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F7D89" w14:textId="77777777" w:rsidR="007C2818" w:rsidRPr="0062753E" w:rsidRDefault="007C2818" w:rsidP="008F6B52">
      <w:pPr>
        <w:spacing w:before="6" w:after="0" w:line="280" w:lineRule="exact"/>
        <w:rPr>
          <w:rFonts w:ascii="Trebuchet MS" w:hAnsi="Trebuchet MS"/>
          <w:sz w:val="23"/>
          <w:szCs w:val="23"/>
        </w:rPr>
      </w:pPr>
      <w:bookmarkStart w:id="0" w:name="_GoBack"/>
      <w:bookmarkEnd w:id="0"/>
    </w:p>
    <w:p w14:paraId="6EFFA36B" w14:textId="77777777" w:rsidR="007C2818" w:rsidRPr="0062753E" w:rsidRDefault="007C2818" w:rsidP="008F6B52">
      <w:pPr>
        <w:spacing w:after="0" w:line="280" w:lineRule="exact"/>
        <w:rPr>
          <w:rFonts w:ascii="Trebuchet MS" w:hAnsi="Trebuchet MS"/>
          <w:sz w:val="23"/>
          <w:szCs w:val="23"/>
        </w:rPr>
      </w:pPr>
    </w:p>
    <w:p w14:paraId="602D37FB" w14:textId="2BD9AA59"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fo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çõ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G</w:t>
      </w:r>
      <w:r w:rsidRPr="0062753E">
        <w:rPr>
          <w:rFonts w:ascii="Trebuchet MS" w:eastAsia="Trebuchet MS" w:hAnsi="Trebuchet MS" w:cs="Trebuchet MS"/>
          <w:b/>
          <w:bCs/>
          <w:sz w:val="23"/>
          <w:szCs w:val="23"/>
        </w:rPr>
        <w:t>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FE44A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texto</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al</w:t>
      </w:r>
    </w:p>
    <w:p w14:paraId="41C9789E" w14:textId="77777777" w:rsidR="007C2818" w:rsidRPr="0062753E" w:rsidRDefault="007C2818" w:rsidP="008F6B52">
      <w:pPr>
        <w:spacing w:before="8" w:after="0" w:line="280" w:lineRule="exact"/>
        <w:rPr>
          <w:rFonts w:ascii="Trebuchet MS" w:hAnsi="Trebuchet MS"/>
          <w:sz w:val="23"/>
          <w:szCs w:val="23"/>
        </w:rPr>
      </w:pPr>
    </w:p>
    <w:p w14:paraId="69251678" w14:textId="77777777" w:rsidR="007C2818" w:rsidRPr="0062753E" w:rsidRDefault="00BF11C9" w:rsidP="008F6B52">
      <w:pPr>
        <w:spacing w:after="0" w:line="280" w:lineRule="exact"/>
        <w:ind w:left="102" w:right="51"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 Rio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Norte 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úb</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b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iedad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had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lad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 U</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 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sté</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seu 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66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1</w:t>
      </w:r>
      <w:r w:rsidRPr="0062753E">
        <w:rPr>
          <w:rFonts w:ascii="Trebuchet MS" w:eastAsia="Trebuchet MS" w:hAnsi="Trebuchet MS" w:cs="Trebuchet MS"/>
          <w:spacing w:val="-1"/>
          <w:sz w:val="23"/>
          <w:szCs w:val="23"/>
        </w:rPr>
        <w:t>54</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03</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 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 1</w:t>
      </w:r>
      <w:r w:rsidRPr="0062753E">
        <w:rPr>
          <w:rFonts w:ascii="Trebuchet MS" w:eastAsia="Trebuchet MS" w:hAnsi="Trebuchet MS" w:cs="Trebuchet MS"/>
          <w:spacing w:val="-1"/>
          <w:sz w:val="23"/>
          <w:szCs w:val="23"/>
        </w:rPr>
        <w:t>3</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303</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 xml:space="preserve">0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unh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6</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i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4</w:t>
      </w:r>
      <w:r w:rsidRPr="0062753E">
        <w:rPr>
          <w:rFonts w:ascii="Trebuchet MS" w:eastAsia="Trebuchet MS" w:hAnsi="Trebuchet MS" w:cs="Trebuchet MS"/>
          <w:spacing w:val="-1"/>
          <w:sz w:val="23"/>
          <w:szCs w:val="23"/>
        </w:rPr>
        <w:t>04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 xml:space="preserve">5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1976</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3"/>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7"/>
          <w:sz w:val="23"/>
          <w:szCs w:val="23"/>
        </w:rPr>
        <w:t>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6</w:t>
      </w:r>
      <w:r w:rsidRPr="0062753E">
        <w:rPr>
          <w:rFonts w:ascii="Trebuchet MS" w:eastAsia="Trebuchet MS" w:hAnsi="Trebuchet MS" w:cs="Trebuchet MS"/>
          <w:spacing w:val="-1"/>
          <w:sz w:val="23"/>
          <w:szCs w:val="23"/>
        </w:rPr>
        <w:t>3</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8</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007</w:t>
      </w:r>
      <w:r w:rsidRPr="0062753E">
        <w:rPr>
          <w:rFonts w:ascii="Trebuchet MS" w:eastAsia="Trebuchet MS" w:hAnsi="Trebuchet MS" w:cs="Trebuchet MS"/>
          <w:sz w:val="23"/>
          <w:szCs w:val="23"/>
        </w:rPr>
        <w:t>,</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9</w:t>
      </w:r>
      <w:r w:rsidRPr="0062753E">
        <w:rPr>
          <w:rFonts w:ascii="Trebuchet MS" w:eastAsia="Trebuchet MS" w:hAnsi="Trebuchet MS" w:cs="Trebuchet MS"/>
          <w:spacing w:val="-1"/>
          <w:sz w:val="23"/>
          <w:szCs w:val="23"/>
        </w:rPr>
        <w:t>45</w:t>
      </w:r>
      <w:r w:rsidRPr="0062753E">
        <w:rPr>
          <w:rFonts w:ascii="Trebuchet MS" w:eastAsia="Trebuchet MS" w:hAnsi="Trebuchet MS" w:cs="Trebuchet MS"/>
          <w:sz w:val="23"/>
          <w:szCs w:val="23"/>
        </w:rPr>
        <w:t>,</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7</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 e</w:t>
      </w:r>
      <w:r w:rsidRPr="0062753E">
        <w:rPr>
          <w:rFonts w:ascii="Trebuchet MS" w:eastAsia="Trebuchet MS" w:hAnsi="Trebuchet MS" w:cs="Trebuchet MS"/>
          <w:spacing w:val="-1"/>
          <w:sz w:val="23"/>
          <w:szCs w:val="23"/>
        </w:rPr>
        <w:t xml:space="preserve"> 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 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p>
    <w:p w14:paraId="4EDBE7F6" w14:textId="77777777" w:rsidR="007C2818" w:rsidRPr="0062753E" w:rsidRDefault="007C2818" w:rsidP="008F6B52">
      <w:pPr>
        <w:spacing w:before="2" w:after="0" w:line="280" w:lineRule="exact"/>
        <w:rPr>
          <w:rFonts w:ascii="Trebuchet MS" w:hAnsi="Trebuchet MS"/>
          <w:sz w:val="23"/>
          <w:szCs w:val="23"/>
        </w:rPr>
      </w:pPr>
    </w:p>
    <w:p w14:paraId="22CE16D0" w14:textId="69079529" w:rsidR="00E8159A" w:rsidRPr="00E8159A" w:rsidRDefault="00E8159A" w:rsidP="00E8159A">
      <w:pPr>
        <w:spacing w:after="0" w:line="280" w:lineRule="exact"/>
        <w:ind w:left="102" w:right="51" w:firstLine="708"/>
        <w:jc w:val="both"/>
        <w:rPr>
          <w:rFonts w:ascii="Trebuchet MS" w:eastAsia="Trebuchet MS" w:hAnsi="Trebuchet MS" w:cs="Trebuchet MS"/>
          <w:sz w:val="23"/>
          <w:szCs w:val="23"/>
        </w:rPr>
      </w:pPr>
      <w:r w:rsidRPr="00E8159A">
        <w:rPr>
          <w:rFonts w:ascii="Trebuchet MS" w:eastAsia="Trebuchet MS" w:hAnsi="Trebuchet MS" w:cs="Trebuchet MS"/>
          <w:sz w:val="23"/>
          <w:szCs w:val="23"/>
        </w:rPr>
        <w:t>A Companhia Docas do Rio Grande do Norte (CODERN) é a autoridade portuária responsável pela administração do Porto de Natal, bem como detentora do arrendamento do Terminal Salineiro de Areia Branca e, por força de delegação do Governo Federal (Decreto nº 99.475/1990), do Porto de Maceió, localizado no Estado de Alagoas.</w:t>
      </w:r>
      <w:r>
        <w:rPr>
          <w:rFonts w:ascii="Trebuchet MS" w:eastAsia="Trebuchet MS" w:hAnsi="Trebuchet MS" w:cs="Trebuchet MS"/>
          <w:sz w:val="23"/>
          <w:szCs w:val="23"/>
        </w:rPr>
        <w:t xml:space="preserve"> </w:t>
      </w:r>
      <w:r w:rsidRPr="00E8159A">
        <w:rPr>
          <w:rFonts w:ascii="Trebuchet MS" w:eastAsia="Trebuchet MS" w:hAnsi="Trebuchet MS" w:cs="Trebuchet MS"/>
          <w:sz w:val="23"/>
          <w:szCs w:val="23"/>
        </w:rPr>
        <w:t>O Convênio de Descentralização nº 001/2024, atualmente vigente, foi assinado em 10/09/2024, com prazo inicial de 360 dias. Em 15/08/2025, sua vigência foi prorrogada por 1 (um) ano, a partir de 06/09/2025, estendendo-se até 06/09/2026.</w:t>
      </w:r>
    </w:p>
    <w:p w14:paraId="72F4C2BF" w14:textId="77777777" w:rsidR="00654A06" w:rsidRPr="0062753E" w:rsidRDefault="00654A06" w:rsidP="008F6B52">
      <w:pPr>
        <w:spacing w:after="0" w:line="280" w:lineRule="exact"/>
        <w:ind w:left="102" w:right="51" w:firstLine="708"/>
        <w:jc w:val="both"/>
        <w:rPr>
          <w:rFonts w:ascii="Trebuchet MS" w:hAnsi="Trebuchet MS"/>
          <w:sz w:val="23"/>
          <w:szCs w:val="23"/>
        </w:rPr>
      </w:pPr>
    </w:p>
    <w:p w14:paraId="300F92E0" w14:textId="6309C05B" w:rsidR="007C2818" w:rsidRPr="0062753E" w:rsidRDefault="00BF11C9" w:rsidP="008F6B52">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Fru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u 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Can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á 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elen</w:t>
      </w:r>
      <w:r w:rsidRPr="0062753E">
        <w:rPr>
          <w:rFonts w:ascii="Trebuchet MS" w:eastAsia="Trebuchet MS" w:hAnsi="Trebuchet MS" w:cs="Trebuchet MS"/>
          <w:sz w:val="23"/>
          <w:szCs w:val="23"/>
        </w:rPr>
        <w:t>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nfr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ssa</w:t>
      </w:r>
      <w:r w:rsidRPr="0062753E">
        <w:rPr>
          <w:rFonts w:ascii="Trebuchet MS" w:eastAsia="Trebuchet MS" w:hAnsi="Trebuchet MS" w:cs="Trebuchet MS"/>
          <w:spacing w:val="-1"/>
          <w:sz w:val="23"/>
          <w:szCs w:val="23"/>
        </w:rPr>
        <w:t>geir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ale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 t</w:t>
      </w:r>
      <w:r w:rsidRPr="0062753E">
        <w:rPr>
          <w:rFonts w:ascii="Trebuchet MS" w:eastAsia="Trebuchet MS" w:hAnsi="Trebuchet MS" w:cs="Trebuchet MS"/>
          <w:spacing w:val="-1"/>
          <w:sz w:val="23"/>
          <w:szCs w:val="23"/>
        </w:rPr>
        <w:t>urí</w:t>
      </w:r>
      <w:r w:rsidRPr="0062753E">
        <w:rPr>
          <w:rFonts w:ascii="Trebuchet MS" w:eastAsia="Trebuchet MS" w:hAnsi="Trebuchet MS" w:cs="Trebuchet MS"/>
          <w:sz w:val="23"/>
          <w:szCs w:val="23"/>
        </w:rPr>
        <w:t xml:space="preserve">stico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60825C30" w14:textId="77777777" w:rsidR="007C2818" w:rsidRPr="0062753E" w:rsidRDefault="007C2818" w:rsidP="008F6B52">
      <w:pPr>
        <w:spacing w:after="0" w:line="280" w:lineRule="exact"/>
        <w:rPr>
          <w:rFonts w:ascii="Trebuchet MS" w:hAnsi="Trebuchet MS"/>
          <w:sz w:val="23"/>
          <w:szCs w:val="23"/>
        </w:rPr>
      </w:pPr>
    </w:p>
    <w:p w14:paraId="5117A587" w14:textId="238B46C8" w:rsidR="00F418BA" w:rsidRPr="0062753E" w:rsidRDefault="00C47750" w:rsidP="00E3009C">
      <w:pPr>
        <w:spacing w:before="30" w:after="0" w:line="280" w:lineRule="exact"/>
        <w:ind w:right="62" w:firstLine="720"/>
        <w:jc w:val="both"/>
        <w:rPr>
          <w:rFonts w:ascii="Trebuchet MS" w:eastAsia="Trebuchet MS" w:hAnsi="Trebuchet MS" w:cs="Trebuchet MS"/>
          <w:sz w:val="23"/>
          <w:szCs w:val="23"/>
        </w:rPr>
      </w:pPr>
      <w:r w:rsidRPr="00C47750">
        <w:rPr>
          <w:rFonts w:ascii="Trebuchet MS" w:eastAsia="Trebuchet MS" w:hAnsi="Trebuchet MS" w:cs="Trebuchet MS"/>
          <w:sz w:val="23"/>
          <w:szCs w:val="23"/>
        </w:rPr>
        <w:t>O Terminal Salineiro de Areia Branca encontra-se atualmente arrendado pelo prazo de 300 meses, conforme Contrato nº 009/2022, de 01/09/2022, celebrado entre a União, por intermédio do Ministério da Infraestrutura, com anuência da ANTAQ e interveniência da CODERN, e o Consórcio Intersal, com início em novembro de 2022.</w:t>
      </w:r>
      <w:r w:rsidR="00EC3EBC">
        <w:rPr>
          <w:rFonts w:ascii="Trebuchet MS" w:eastAsia="Trebuchet MS" w:hAnsi="Trebuchet MS" w:cs="Trebuchet MS"/>
          <w:sz w:val="23"/>
          <w:szCs w:val="23"/>
        </w:rPr>
        <w:t xml:space="preserve"> Conhecido como </w:t>
      </w:r>
      <w:r w:rsidR="00603EB2" w:rsidRPr="00603EB2">
        <w:rPr>
          <w:rFonts w:ascii="Trebuchet MS" w:eastAsia="Trebuchet MS" w:hAnsi="Trebuchet MS" w:cs="Trebuchet MS"/>
          <w:sz w:val="23"/>
          <w:szCs w:val="23"/>
        </w:rPr>
        <w:t>Porto Ilha por se tratar de uma estrutura em ilha artificial localizada em alto-mar</w:t>
      </w:r>
      <w:r w:rsidR="00EC3EBC">
        <w:rPr>
          <w:rFonts w:ascii="Trebuchet MS" w:eastAsia="Trebuchet MS" w:hAnsi="Trebuchet MS" w:cs="Trebuchet MS"/>
          <w:sz w:val="23"/>
          <w:szCs w:val="23"/>
        </w:rPr>
        <w:t>, o</w:t>
      </w:r>
      <w:r w:rsidR="00AA0047">
        <w:rPr>
          <w:rFonts w:ascii="Trebuchet MS" w:eastAsia="Trebuchet MS" w:hAnsi="Trebuchet MS" w:cs="Trebuchet MS"/>
          <w:sz w:val="23"/>
          <w:szCs w:val="23"/>
        </w:rPr>
        <w:t xml:space="preserve"> terminal </w:t>
      </w:r>
      <w:r w:rsidR="00BF11C9" w:rsidRPr="0062753E">
        <w:rPr>
          <w:rFonts w:ascii="Trebuchet MS" w:eastAsia="Trebuchet MS" w:hAnsi="Trebuchet MS" w:cs="Trebuchet MS"/>
          <w:sz w:val="23"/>
          <w:szCs w:val="23"/>
        </w:rPr>
        <w:t>é</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sá</w:t>
      </w:r>
      <w:r w:rsidR="00BF11C9" w:rsidRPr="0062753E">
        <w:rPr>
          <w:rFonts w:ascii="Trebuchet MS" w:eastAsia="Trebuchet MS" w:hAnsi="Trebuchet MS" w:cs="Trebuchet MS"/>
          <w:spacing w:val="-1"/>
          <w:sz w:val="23"/>
          <w:szCs w:val="23"/>
        </w:rPr>
        <w:t>ve</w:t>
      </w:r>
      <w:r w:rsidR="00BF11C9" w:rsidRPr="0062753E">
        <w:rPr>
          <w:rFonts w:ascii="Trebuchet MS" w:eastAsia="Trebuchet MS" w:hAnsi="Trebuchet MS" w:cs="Trebuchet MS"/>
          <w:sz w:val="23"/>
          <w:szCs w:val="23"/>
        </w:rPr>
        <w:t>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pe</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2"/>
          <w:sz w:val="23"/>
          <w:szCs w:val="23"/>
        </w:rPr>
        <w:t>s</w:t>
      </w:r>
      <w:r w:rsidR="00BF11C9" w:rsidRPr="0062753E">
        <w:rPr>
          <w:rFonts w:ascii="Trebuchet MS" w:eastAsia="Trebuchet MS" w:hAnsi="Trebuchet MS" w:cs="Trebuchet MS"/>
          <w:spacing w:val="1"/>
          <w:sz w:val="23"/>
          <w:szCs w:val="23"/>
        </w:rPr>
        <w:t>co</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sal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a g</w:t>
      </w:r>
      <w:r w:rsidR="00BF11C9" w:rsidRPr="0062753E">
        <w:rPr>
          <w:rFonts w:ascii="Trebuchet MS" w:eastAsia="Trebuchet MS" w:hAnsi="Trebuchet MS" w:cs="Trebuchet MS"/>
          <w:spacing w:val="-1"/>
          <w:sz w:val="23"/>
          <w:szCs w:val="23"/>
        </w:rPr>
        <w:t>ran</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pacing w:val="1"/>
          <w:sz w:val="23"/>
          <w:szCs w:val="23"/>
        </w:rPr>
        <w:t>z</w:t>
      </w:r>
      <w:r w:rsidR="00BF11C9" w:rsidRPr="0062753E">
        <w:rPr>
          <w:rFonts w:ascii="Trebuchet MS" w:eastAsia="Trebuchet MS" w:hAnsi="Trebuchet MS" w:cs="Trebuchet MS"/>
          <w:spacing w:val="-1"/>
          <w:sz w:val="23"/>
          <w:szCs w:val="23"/>
        </w:rPr>
        <w:t>id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 xml:space="preserve">o </w:t>
      </w:r>
      <w:r w:rsidR="00E16266">
        <w:rPr>
          <w:rFonts w:ascii="Trebuchet MS" w:eastAsia="Trebuchet MS" w:hAnsi="Trebuchet MS" w:cs="Trebuchet MS"/>
          <w:sz w:val="23"/>
          <w:szCs w:val="23"/>
        </w:rPr>
        <w:t xml:space="preserve">Rio Grande do Norte - </w:t>
      </w:r>
      <w:r w:rsidR="00BF11C9" w:rsidRPr="0062753E">
        <w:rPr>
          <w:rFonts w:ascii="Trebuchet MS" w:eastAsia="Trebuchet MS" w:hAnsi="Trebuchet MS" w:cs="Trebuchet MS"/>
          <w:sz w:val="23"/>
          <w:szCs w:val="23"/>
        </w:rPr>
        <w:t>RN, m</w:t>
      </w:r>
      <w:r w:rsidR="00BF11C9" w:rsidRPr="0062753E">
        <w:rPr>
          <w:rFonts w:ascii="Trebuchet MS" w:eastAsia="Trebuchet MS" w:hAnsi="Trebuchet MS" w:cs="Trebuchet MS"/>
          <w:spacing w:val="-1"/>
          <w:sz w:val="23"/>
          <w:szCs w:val="23"/>
        </w:rPr>
        <w:t>ai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 xml:space="preserve">r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r</w:t>
      </w:r>
      <w:r w:rsidR="00BF11C9" w:rsidRPr="0062753E">
        <w:rPr>
          <w:rFonts w:ascii="Trebuchet MS" w:eastAsia="Trebuchet MS" w:hAnsi="Trebuchet MS" w:cs="Trebuchet MS"/>
          <w:spacing w:val="3"/>
          <w:sz w:val="23"/>
          <w:szCs w:val="23"/>
        </w:rPr>
        <w:t xml:space="preserve"> </w:t>
      </w:r>
      <w:r w:rsidR="00AA0047">
        <w:rPr>
          <w:rFonts w:ascii="Trebuchet MS" w:eastAsia="Trebuchet MS" w:hAnsi="Trebuchet MS" w:cs="Trebuchet MS"/>
          <w:spacing w:val="-1"/>
          <w:sz w:val="23"/>
          <w:szCs w:val="23"/>
        </w:rPr>
        <w:t>nacional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de</w:t>
      </w:r>
      <w:r w:rsidR="00BF11C9" w:rsidRPr="0062753E">
        <w:rPr>
          <w:rFonts w:ascii="Trebuchet MS" w:eastAsia="Trebuchet MS" w:hAnsi="Trebuchet MS" w:cs="Trebuchet MS"/>
          <w:sz w:val="23"/>
          <w:szCs w:val="23"/>
        </w:rPr>
        <w:t>sse</w:t>
      </w:r>
      <w:r w:rsidR="00BF11C9" w:rsidRPr="0062753E">
        <w:rPr>
          <w:rFonts w:ascii="Trebuchet MS" w:eastAsia="Trebuchet MS" w:hAnsi="Trebuchet MS" w:cs="Trebuchet MS"/>
          <w:spacing w:val="3"/>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o</w:t>
      </w:r>
      <w:r w:rsidR="00FC4728">
        <w:rPr>
          <w:rFonts w:ascii="Trebuchet MS" w:eastAsia="Trebuchet MS" w:hAnsi="Trebuchet MS" w:cs="Trebuchet MS"/>
          <w:sz w:val="23"/>
          <w:szCs w:val="23"/>
        </w:rPr>
        <w:t xml:space="preserve">, </w:t>
      </w:r>
      <w:r w:rsidR="00BF11C9" w:rsidRPr="0062753E">
        <w:rPr>
          <w:rFonts w:ascii="Trebuchet MS" w:eastAsia="Trebuchet MS" w:hAnsi="Trebuchet MS" w:cs="Trebuchet MS"/>
          <w:sz w:val="23"/>
          <w:szCs w:val="23"/>
        </w:rPr>
        <w:t>g</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an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nd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co</w:t>
      </w:r>
      <w:r w:rsidR="00BF11C9" w:rsidRPr="0062753E">
        <w:rPr>
          <w:rFonts w:ascii="Trebuchet MS" w:eastAsia="Trebuchet MS" w:hAnsi="Trebuchet MS" w:cs="Trebuchet MS"/>
          <w:spacing w:val="-1"/>
          <w:sz w:val="23"/>
          <w:szCs w:val="23"/>
        </w:rPr>
        <w:t>ndi</w:t>
      </w:r>
      <w:r w:rsidR="00BF11C9" w:rsidRPr="0062753E">
        <w:rPr>
          <w:rFonts w:ascii="Trebuchet MS" w:eastAsia="Trebuchet MS" w:hAnsi="Trebuchet MS" w:cs="Trebuchet MS"/>
          <w:spacing w:val="1"/>
          <w:sz w:val="23"/>
          <w:szCs w:val="23"/>
        </w:rPr>
        <w:t>çõ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o</w:t>
      </w:r>
      <w:r w:rsidR="00BF11C9" w:rsidRPr="0062753E">
        <w:rPr>
          <w:rFonts w:ascii="Trebuchet MS" w:eastAsia="Trebuchet MS" w:hAnsi="Trebuchet MS" w:cs="Trebuchet MS"/>
          <w:spacing w:val="-1"/>
          <w:sz w:val="23"/>
          <w:szCs w:val="23"/>
        </w:rPr>
        <w:t>pera</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nai</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ep</w:t>
      </w:r>
      <w:r w:rsidR="00BF11C9" w:rsidRPr="0062753E">
        <w:rPr>
          <w:rFonts w:ascii="Trebuchet MS" w:eastAsia="Trebuchet MS" w:hAnsi="Trebuchet MS" w:cs="Trebuchet MS"/>
          <w:spacing w:val="1"/>
          <w:sz w:val="23"/>
          <w:szCs w:val="23"/>
        </w:rPr>
        <w:t>ç</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3"/>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 xml:space="preserve">sal </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ri</w:t>
      </w:r>
      <w:r w:rsidR="00BF11C9" w:rsidRPr="0062753E">
        <w:rPr>
          <w:rFonts w:ascii="Trebuchet MS" w:eastAsia="Trebuchet MS" w:hAnsi="Trebuchet MS" w:cs="Trebuchet MS"/>
          <w:spacing w:val="1"/>
          <w:sz w:val="23"/>
          <w:szCs w:val="23"/>
        </w:rPr>
        <w:t>un</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sa</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ina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b</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ud</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w:t>
      </w:r>
      <w:r w:rsidR="00BF11C9" w:rsidRPr="0062753E">
        <w:rPr>
          <w:rFonts w:ascii="Trebuchet MS" w:eastAsia="Trebuchet MS" w:hAnsi="Trebuchet MS" w:cs="Trebuchet MS"/>
          <w:spacing w:val="1"/>
          <w:sz w:val="23"/>
          <w:szCs w:val="23"/>
        </w:rPr>
        <w:t xml:space="preserve"> n</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2"/>
          <w:sz w:val="23"/>
          <w:szCs w:val="23"/>
        </w:rPr>
        <w:t>x</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ç</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 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é</w:t>
      </w:r>
      <w:r w:rsidR="00BF11C9" w:rsidRPr="0062753E">
        <w:rPr>
          <w:rFonts w:ascii="Trebuchet MS" w:eastAsia="Trebuchet MS" w:hAnsi="Trebuchet MS" w:cs="Trebuchet MS"/>
          <w:sz w:val="23"/>
          <w:szCs w:val="23"/>
        </w:rPr>
        <w:t>stic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endend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à</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ú</w:t>
      </w:r>
      <w:r w:rsidR="00BF11C9" w:rsidRPr="0062753E">
        <w:rPr>
          <w:rFonts w:ascii="Trebuchet MS" w:eastAsia="Trebuchet MS" w:hAnsi="Trebuchet MS" w:cs="Trebuchet MS"/>
          <w:sz w:val="23"/>
          <w:szCs w:val="23"/>
        </w:rPr>
        <w:t>str</w:t>
      </w:r>
      <w:r w:rsidR="00BF11C9" w:rsidRPr="0062753E">
        <w:rPr>
          <w:rFonts w:ascii="Trebuchet MS" w:eastAsia="Trebuchet MS" w:hAnsi="Trebuchet MS" w:cs="Trebuchet MS"/>
          <w:spacing w:val="-1"/>
          <w:sz w:val="23"/>
          <w:szCs w:val="23"/>
        </w:rPr>
        <w:t>ia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c</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4"/>
          <w:sz w:val="23"/>
          <w:szCs w:val="23"/>
        </w:rPr>
        <w:t>o</w:t>
      </w:r>
      <w:r w:rsidR="00BF11C9" w:rsidRPr="0062753E">
        <w:rPr>
          <w:rFonts w:ascii="Trebuchet MS" w:eastAsia="Trebuchet MS" w:hAnsi="Trebuchet MS" w:cs="Trebuchet MS"/>
          <w:spacing w:val="-1"/>
          <w:sz w:val="23"/>
          <w:szCs w:val="23"/>
        </w:rPr>
        <w:t>-qu</w:t>
      </w:r>
      <w:r w:rsidR="00BF11C9" w:rsidRPr="0062753E">
        <w:rPr>
          <w:rFonts w:ascii="Trebuchet MS" w:eastAsia="Trebuchet MS" w:hAnsi="Trebuchet MS" w:cs="Trebuchet MS"/>
          <w:spacing w:val="1"/>
          <w:sz w:val="23"/>
          <w:szCs w:val="23"/>
        </w:rPr>
        <w:t>í</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z w:val="23"/>
          <w:szCs w:val="23"/>
        </w:rPr>
        <w:t>l e 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pacing w:val="-1"/>
          <w:sz w:val="23"/>
          <w:szCs w:val="23"/>
        </w:rPr>
        <w:t>de</w:t>
      </w:r>
      <w:r w:rsidR="00BF11C9" w:rsidRPr="0062753E">
        <w:rPr>
          <w:rFonts w:ascii="Trebuchet MS" w:eastAsia="Trebuchet MS" w:hAnsi="Trebuchet MS" w:cs="Trebuchet MS"/>
          <w:sz w:val="23"/>
          <w:szCs w:val="23"/>
        </w:rPr>
        <w:t>ste</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 xml:space="preserve">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 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na</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nal</w:t>
      </w:r>
      <w:r w:rsidR="00BF11C9" w:rsidRPr="0062753E">
        <w:rPr>
          <w:rFonts w:ascii="Trebuchet MS" w:eastAsia="Trebuchet MS" w:hAnsi="Trebuchet MS" w:cs="Trebuchet MS"/>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te</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11"/>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ercad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afri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an</w:t>
      </w:r>
      <w:r w:rsidR="00BF11C9" w:rsidRPr="0062753E">
        <w:rPr>
          <w:rFonts w:ascii="Trebuchet MS" w:eastAsia="Trebuchet MS" w:hAnsi="Trebuchet MS" w:cs="Trebuchet MS"/>
          <w:sz w:val="23"/>
          <w:szCs w:val="23"/>
        </w:rPr>
        <w:t xml:space="preserve">o 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11"/>
          <w:sz w:val="23"/>
          <w:szCs w:val="23"/>
        </w:rPr>
        <w:t xml:space="preserve"> </w:t>
      </w:r>
      <w:r w:rsidR="00BF11C9" w:rsidRPr="0062753E">
        <w:rPr>
          <w:rFonts w:ascii="Trebuchet MS" w:eastAsia="Trebuchet MS" w:hAnsi="Trebuchet MS" w:cs="Trebuchet MS"/>
          <w:sz w:val="23"/>
          <w:szCs w:val="23"/>
        </w:rPr>
        <w:t>o 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4"/>
          <w:sz w:val="23"/>
          <w:szCs w:val="23"/>
        </w:rPr>
        <w:t>n</w:t>
      </w:r>
      <w:r w:rsidR="00BF11C9"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pacing w:val="1"/>
          <w:sz w:val="23"/>
          <w:szCs w:val="23"/>
        </w:rPr>
        <w:t>rte</w:t>
      </w:r>
      <w:r w:rsidR="00F418BA" w:rsidRPr="0062753E">
        <w:rPr>
          <w:rFonts w:ascii="Trebuchet MS" w:eastAsia="Trebuchet MS" w:hAnsi="Trebuchet MS" w:cs="Trebuchet MS"/>
          <w:spacing w:val="-1"/>
          <w:sz w:val="23"/>
          <w:szCs w:val="23"/>
        </w:rPr>
        <w:t xml:space="preserve"> a</w:t>
      </w:r>
      <w:r w:rsidR="00F418BA" w:rsidRPr="0062753E">
        <w:rPr>
          <w:rFonts w:ascii="Trebuchet MS" w:eastAsia="Trebuchet MS" w:hAnsi="Trebuchet MS" w:cs="Trebuchet MS"/>
          <w:sz w:val="23"/>
          <w:szCs w:val="23"/>
        </w:rPr>
        <w:t>m</w:t>
      </w:r>
      <w:r w:rsidR="00F418BA" w:rsidRPr="0062753E">
        <w:rPr>
          <w:rFonts w:ascii="Trebuchet MS" w:eastAsia="Trebuchet MS" w:hAnsi="Trebuchet MS" w:cs="Trebuchet MS"/>
          <w:spacing w:val="-1"/>
          <w:sz w:val="23"/>
          <w:szCs w:val="23"/>
        </w:rPr>
        <w:t>eri</w:t>
      </w:r>
      <w:r w:rsidR="00F418BA" w:rsidRPr="0062753E">
        <w:rPr>
          <w:rFonts w:ascii="Trebuchet MS" w:eastAsia="Trebuchet MS" w:hAnsi="Trebuchet MS" w:cs="Trebuchet MS"/>
          <w:spacing w:val="1"/>
          <w:sz w:val="23"/>
          <w:szCs w:val="23"/>
        </w:rPr>
        <w:t>c</w:t>
      </w:r>
      <w:r w:rsidR="00F418BA" w:rsidRPr="0062753E">
        <w:rPr>
          <w:rFonts w:ascii="Trebuchet MS" w:eastAsia="Trebuchet MS" w:hAnsi="Trebuchet MS" w:cs="Trebuchet MS"/>
          <w:spacing w:val="-1"/>
          <w:sz w:val="23"/>
          <w:szCs w:val="23"/>
        </w:rPr>
        <w:t>an</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co</w:t>
      </w:r>
      <w:r w:rsidR="00F418BA" w:rsidRPr="0062753E">
        <w:rPr>
          <w:rFonts w:ascii="Trebuchet MS" w:eastAsia="Trebuchet MS" w:hAnsi="Trebuchet MS" w:cs="Trebuchet MS"/>
          <w:sz w:val="23"/>
          <w:szCs w:val="23"/>
        </w:rPr>
        <w:t>m</w:t>
      </w:r>
      <w:r w:rsidR="00F418BA" w:rsidRPr="0062753E">
        <w:rPr>
          <w:rFonts w:ascii="Trebuchet MS" w:eastAsia="Trebuchet MS" w:hAnsi="Trebuchet MS" w:cs="Trebuchet MS"/>
          <w:spacing w:val="-9"/>
          <w:sz w:val="23"/>
          <w:szCs w:val="23"/>
        </w:rPr>
        <w:t xml:space="preserve"> </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fi</w:t>
      </w:r>
      <w:r w:rsidR="00F418BA" w:rsidRPr="0062753E">
        <w:rPr>
          <w:rFonts w:ascii="Trebuchet MS" w:eastAsia="Trebuchet MS" w:hAnsi="Trebuchet MS" w:cs="Trebuchet MS"/>
          <w:sz w:val="23"/>
          <w:szCs w:val="23"/>
        </w:rPr>
        <w:t>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3"/>
          <w:sz w:val="23"/>
          <w:szCs w:val="23"/>
        </w:rPr>
        <w:t>d</w:t>
      </w:r>
      <w:r w:rsidR="00F418BA" w:rsidRPr="0062753E">
        <w:rPr>
          <w:rFonts w:ascii="Trebuchet MS" w:eastAsia="Trebuchet MS" w:hAnsi="Trebuchet MS" w:cs="Trebuchet MS"/>
          <w:sz w:val="23"/>
          <w:szCs w:val="23"/>
        </w:rPr>
        <w:t>e</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u</w:t>
      </w:r>
      <w:r w:rsidR="00F418BA" w:rsidRPr="0062753E">
        <w:rPr>
          <w:rFonts w:ascii="Trebuchet MS" w:eastAsia="Trebuchet MS" w:hAnsi="Trebuchet MS" w:cs="Trebuchet MS"/>
          <w:sz w:val="23"/>
          <w:szCs w:val="23"/>
        </w:rPr>
        <w:t>t</w:t>
      </w:r>
      <w:r w:rsidR="00F418BA" w:rsidRPr="0062753E">
        <w:rPr>
          <w:rFonts w:ascii="Trebuchet MS" w:eastAsia="Trebuchet MS" w:hAnsi="Trebuchet MS" w:cs="Trebuchet MS"/>
          <w:spacing w:val="-1"/>
          <w:sz w:val="23"/>
          <w:szCs w:val="23"/>
        </w:rPr>
        <w:t>ili</w:t>
      </w:r>
      <w:r w:rsidR="00F418BA" w:rsidRPr="0062753E">
        <w:rPr>
          <w:rFonts w:ascii="Trebuchet MS" w:eastAsia="Trebuchet MS" w:hAnsi="Trebuchet MS" w:cs="Trebuchet MS"/>
          <w:spacing w:val="1"/>
          <w:sz w:val="23"/>
          <w:szCs w:val="23"/>
        </w:rPr>
        <w:t>z</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pacing w:val="1"/>
          <w:sz w:val="23"/>
          <w:szCs w:val="23"/>
        </w:rPr>
        <w:t>ç</w:t>
      </w:r>
      <w:r w:rsidR="00F418BA" w:rsidRPr="0062753E">
        <w:rPr>
          <w:rFonts w:ascii="Trebuchet MS" w:eastAsia="Trebuchet MS" w:hAnsi="Trebuchet MS" w:cs="Trebuchet MS"/>
          <w:spacing w:val="-1"/>
          <w:sz w:val="23"/>
          <w:szCs w:val="23"/>
        </w:rPr>
        <w:t>ã</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n</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de</w:t>
      </w:r>
      <w:r w:rsidR="00F418BA" w:rsidRPr="0062753E">
        <w:rPr>
          <w:rFonts w:ascii="Trebuchet MS" w:eastAsia="Trebuchet MS" w:hAnsi="Trebuchet MS" w:cs="Trebuchet MS"/>
          <w:sz w:val="23"/>
          <w:szCs w:val="23"/>
        </w:rPr>
        <w:t>g</w:t>
      </w:r>
      <w:r w:rsidR="00F418BA" w:rsidRPr="0062753E">
        <w:rPr>
          <w:rFonts w:ascii="Trebuchet MS" w:eastAsia="Trebuchet MS" w:hAnsi="Trebuchet MS" w:cs="Trebuchet MS"/>
          <w:spacing w:val="-1"/>
          <w:sz w:val="23"/>
          <w:szCs w:val="23"/>
        </w:rPr>
        <w:t>el</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d</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ne</w:t>
      </w:r>
      <w:r w:rsidR="00F418BA" w:rsidRPr="0062753E">
        <w:rPr>
          <w:rFonts w:ascii="Trebuchet MS" w:eastAsia="Trebuchet MS" w:hAnsi="Trebuchet MS" w:cs="Trebuchet MS"/>
          <w:sz w:val="23"/>
          <w:szCs w:val="23"/>
        </w:rPr>
        <w:t>v</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1"/>
          <w:sz w:val="23"/>
          <w:szCs w:val="23"/>
        </w:rPr>
        <w:t>c</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oco</w:t>
      </w:r>
      <w:r w:rsidR="00F418BA" w:rsidRPr="0062753E">
        <w:rPr>
          <w:rFonts w:ascii="Trebuchet MS" w:eastAsia="Trebuchet MS" w:hAnsi="Trebuchet MS" w:cs="Trebuchet MS"/>
          <w:spacing w:val="-1"/>
          <w:sz w:val="23"/>
          <w:szCs w:val="23"/>
        </w:rPr>
        <w:t>rrida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n</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E</w:t>
      </w:r>
      <w:r w:rsidR="00F418BA" w:rsidRPr="0062753E">
        <w:rPr>
          <w:rFonts w:ascii="Trebuchet MS" w:eastAsia="Trebuchet MS" w:hAnsi="Trebuchet MS" w:cs="Trebuchet MS"/>
          <w:sz w:val="23"/>
          <w:szCs w:val="23"/>
        </w:rPr>
        <w:t>st</w:t>
      </w:r>
      <w:r w:rsidR="00F418BA" w:rsidRPr="0062753E">
        <w:rPr>
          <w:rFonts w:ascii="Trebuchet MS" w:eastAsia="Trebuchet MS" w:hAnsi="Trebuchet MS" w:cs="Trebuchet MS"/>
          <w:spacing w:val="-1"/>
          <w:sz w:val="23"/>
          <w:szCs w:val="23"/>
        </w:rPr>
        <w:t>ad</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z w:val="23"/>
          <w:szCs w:val="23"/>
        </w:rPr>
        <w:t>U</w:t>
      </w:r>
      <w:r w:rsidR="00F418BA" w:rsidRPr="0062753E">
        <w:rPr>
          <w:rFonts w:ascii="Trebuchet MS" w:eastAsia="Trebuchet MS" w:hAnsi="Trebuchet MS" w:cs="Trebuchet MS"/>
          <w:spacing w:val="-2"/>
          <w:sz w:val="23"/>
          <w:szCs w:val="23"/>
        </w:rPr>
        <w:t>n</w:t>
      </w:r>
      <w:r w:rsidR="00F418BA" w:rsidRPr="0062753E">
        <w:rPr>
          <w:rFonts w:ascii="Trebuchet MS" w:eastAsia="Trebuchet MS" w:hAnsi="Trebuchet MS" w:cs="Trebuchet MS"/>
          <w:spacing w:val="-1"/>
          <w:sz w:val="23"/>
          <w:szCs w:val="23"/>
        </w:rPr>
        <w:t>id</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p>
    <w:p w14:paraId="75204BC1" w14:textId="77777777" w:rsidR="00F418BA" w:rsidRPr="0062753E" w:rsidRDefault="00F418BA" w:rsidP="008F6B52">
      <w:pPr>
        <w:spacing w:after="0" w:line="280" w:lineRule="exact"/>
        <w:ind w:left="102" w:right="59" w:firstLine="708"/>
        <w:jc w:val="both"/>
        <w:rPr>
          <w:rFonts w:ascii="Trebuchet MS" w:hAnsi="Trebuchet MS"/>
          <w:sz w:val="23"/>
          <w:szCs w:val="23"/>
        </w:rPr>
      </w:pPr>
    </w:p>
    <w:p w14:paraId="798D6BB1" w14:textId="77777777" w:rsidR="00F418BA" w:rsidRPr="0062753E" w:rsidRDefault="00F418BA"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ó</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2"/>
          <w:sz w:val="23"/>
          <w:szCs w:val="23"/>
        </w:rPr>
        <w:t>x</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ú</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nel</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fl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goas,</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ranei</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lid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fer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go</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Tem</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nfl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rane</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deri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os</w:t>
      </w:r>
      <w:r w:rsidRPr="0062753E">
        <w:rPr>
          <w:rFonts w:ascii="Trebuchet MS" w:eastAsia="Trebuchet MS" w:hAnsi="Trebuchet MS" w:cs="Trebuchet MS"/>
          <w:sz w:val="23"/>
          <w:szCs w:val="23"/>
        </w:rPr>
        <w:t>.</w:t>
      </w:r>
    </w:p>
    <w:p w14:paraId="41696B1F" w14:textId="77777777" w:rsidR="00F418BA" w:rsidRPr="0062753E" w:rsidRDefault="00F418BA" w:rsidP="008F6B52">
      <w:pPr>
        <w:spacing w:before="20" w:after="0" w:line="280" w:lineRule="exact"/>
        <w:rPr>
          <w:rFonts w:ascii="Trebuchet MS" w:hAnsi="Trebuchet MS"/>
          <w:sz w:val="23"/>
          <w:szCs w:val="23"/>
        </w:rPr>
      </w:pPr>
    </w:p>
    <w:p w14:paraId="199BE8E2" w14:textId="77777777" w:rsidR="0068550F" w:rsidRDefault="0068550F" w:rsidP="008F6B52">
      <w:pPr>
        <w:spacing w:after="0" w:line="280" w:lineRule="exact"/>
        <w:ind w:left="102" w:right="1587"/>
        <w:jc w:val="both"/>
        <w:rPr>
          <w:rFonts w:ascii="Trebuchet MS" w:eastAsia="Trebuchet MS" w:hAnsi="Trebuchet MS" w:cs="Trebuchet MS"/>
          <w:b/>
          <w:bCs/>
          <w:spacing w:val="-1"/>
          <w:sz w:val="23"/>
          <w:szCs w:val="23"/>
        </w:rPr>
      </w:pPr>
    </w:p>
    <w:p w14:paraId="2C4271C0" w14:textId="2DBAF367" w:rsidR="007C2818" w:rsidRPr="0062753E" w:rsidRDefault="00BF11C9" w:rsidP="008F6B52">
      <w:pPr>
        <w:spacing w:after="0" w:line="280" w:lineRule="exact"/>
        <w:ind w:left="102" w:right="1587"/>
        <w:jc w:val="both"/>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as</w:t>
      </w:r>
      <w:r w:rsidRPr="0062753E">
        <w:rPr>
          <w:rFonts w:ascii="Trebuchet MS" w:eastAsia="Trebuchet MS" w:hAnsi="Trebuchet MS" w:cs="Trebuchet MS"/>
          <w:b/>
          <w:bCs/>
          <w:sz w:val="23"/>
          <w:szCs w:val="23"/>
        </w:rPr>
        <w:t xml:space="preserve">e de </w:t>
      </w:r>
      <w:r w:rsidR="00FE44A3">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repar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 xml:space="preserve">o e </w:t>
      </w:r>
      <w:r w:rsidR="00FE44A3">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es</w:t>
      </w:r>
      <w:r w:rsidRPr="0062753E">
        <w:rPr>
          <w:rFonts w:ascii="Trebuchet MS" w:eastAsia="Trebuchet MS" w:hAnsi="Trebuchet MS" w:cs="Trebuchet MS"/>
          <w:b/>
          <w:bCs/>
          <w:sz w:val="23"/>
          <w:szCs w:val="23"/>
        </w:rPr>
        <w:t>entaç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 xml:space="preserve">o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2"/>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w:t>
      </w:r>
      <w:r w:rsidRPr="0062753E">
        <w:rPr>
          <w:rFonts w:ascii="Trebuchet MS" w:eastAsia="Trebuchet MS" w:hAnsi="Trebuchet MS" w:cs="Trebuchet MS"/>
          <w:b/>
          <w:bCs/>
          <w:spacing w:val="-1"/>
          <w:sz w:val="23"/>
          <w:szCs w:val="23"/>
        </w:rPr>
        <w:t>çõ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anceiras</w:t>
      </w:r>
    </w:p>
    <w:p w14:paraId="0C128A5A" w14:textId="77777777" w:rsidR="007C2818" w:rsidRDefault="007C2818" w:rsidP="008F6B52">
      <w:pPr>
        <w:spacing w:before="9" w:after="0" w:line="280" w:lineRule="exact"/>
        <w:rPr>
          <w:rFonts w:ascii="Trebuchet MS" w:hAnsi="Trebuchet MS"/>
          <w:sz w:val="23"/>
          <w:szCs w:val="23"/>
        </w:rPr>
      </w:pPr>
    </w:p>
    <w:p w14:paraId="75010367" w14:textId="77777777" w:rsidR="00140D19" w:rsidRDefault="00140D19" w:rsidP="008F6B52">
      <w:pPr>
        <w:spacing w:before="9" w:after="0" w:line="280" w:lineRule="exact"/>
        <w:rPr>
          <w:rFonts w:ascii="Trebuchet MS" w:hAnsi="Trebuchet MS"/>
          <w:sz w:val="23"/>
          <w:szCs w:val="23"/>
        </w:rPr>
      </w:pPr>
    </w:p>
    <w:p w14:paraId="04D04C24" w14:textId="4AF5885F" w:rsidR="00140D19" w:rsidRPr="00140D19" w:rsidRDefault="00140D19" w:rsidP="008F6B52">
      <w:pPr>
        <w:spacing w:before="9" w:after="0" w:line="280" w:lineRule="exact"/>
        <w:rPr>
          <w:rFonts w:ascii="Trebuchet MS" w:hAnsi="Trebuchet MS"/>
          <w:b/>
          <w:bCs/>
          <w:sz w:val="23"/>
          <w:szCs w:val="23"/>
        </w:rPr>
      </w:pPr>
      <w:r w:rsidRPr="00140D19">
        <w:rPr>
          <w:rFonts w:ascii="Trebuchet MS" w:hAnsi="Trebuchet MS"/>
          <w:b/>
          <w:bCs/>
          <w:sz w:val="23"/>
          <w:szCs w:val="23"/>
        </w:rPr>
        <w:t>2.1. Base de Elaboração</w:t>
      </w:r>
    </w:p>
    <w:p w14:paraId="0F992910" w14:textId="77777777" w:rsidR="00140D19" w:rsidRPr="0062753E" w:rsidRDefault="00140D19" w:rsidP="008F6B52">
      <w:pPr>
        <w:spacing w:before="9" w:after="0" w:line="280" w:lineRule="exact"/>
        <w:rPr>
          <w:rFonts w:ascii="Trebuchet MS" w:hAnsi="Trebuchet MS"/>
          <w:sz w:val="23"/>
          <w:szCs w:val="23"/>
        </w:rPr>
      </w:pPr>
    </w:p>
    <w:p w14:paraId="75DF8265" w14:textId="56021AE6" w:rsidR="007C2818" w:rsidRDefault="00BF11C9" w:rsidP="008F6B52">
      <w:pPr>
        <w:spacing w:after="0" w:line="280" w:lineRule="exact"/>
        <w:ind w:left="102" w:right="51"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prepa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erna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 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 St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F</w:t>
      </w:r>
      <w:r w:rsidRPr="0062753E">
        <w:rPr>
          <w:rFonts w:ascii="Trebuchet MS" w:eastAsia="Trebuchet MS" w:hAnsi="Trebuchet MS" w:cs="Trebuchet MS"/>
          <w:sz w:val="23"/>
          <w:szCs w:val="23"/>
        </w:rPr>
        <w:t xml:space="preserve">RS)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erna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Ac</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d (I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lastRenderedPageBreak/>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idad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4"/>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Bra</w:t>
      </w:r>
      <w:r w:rsidRPr="0062753E">
        <w:rPr>
          <w:rFonts w:ascii="Trebuchet MS" w:eastAsia="Trebuchet MS" w:hAnsi="Trebuchet MS" w:cs="Trebuchet MS"/>
          <w:sz w:val="23"/>
          <w:szCs w:val="23"/>
        </w:rPr>
        <w:t xml:space="preserve">sil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tê</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lh</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Fede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000B27E1" w:rsidRPr="000B27E1">
        <w:rPr>
          <w:rFonts w:ascii="Trebuchet MS" w:eastAsia="Trebuchet MS" w:hAnsi="Trebuchet MS" w:cs="Trebuchet MS"/>
          <w:spacing w:val="-1"/>
          <w:sz w:val="23"/>
          <w:szCs w:val="23"/>
        </w:rPr>
        <w:t xml:space="preserve"> </w:t>
      </w:r>
      <w:r w:rsidR="000B27E1" w:rsidRPr="0062753E">
        <w:rPr>
          <w:rFonts w:ascii="Trebuchet MS" w:eastAsia="Trebuchet MS" w:hAnsi="Trebuchet MS" w:cs="Trebuchet MS"/>
          <w:spacing w:val="-1"/>
          <w:sz w:val="23"/>
          <w:szCs w:val="23"/>
        </w:rPr>
        <w:t>C</w:t>
      </w:r>
      <w:r w:rsidR="000B27E1" w:rsidRPr="0062753E">
        <w:rPr>
          <w:rFonts w:ascii="Trebuchet MS" w:eastAsia="Trebuchet MS" w:hAnsi="Trebuchet MS" w:cs="Trebuchet MS"/>
          <w:spacing w:val="1"/>
          <w:sz w:val="23"/>
          <w:szCs w:val="23"/>
        </w:rPr>
        <w:t>P</w:t>
      </w:r>
      <w:r w:rsidR="000B27E1" w:rsidRPr="0062753E">
        <w:rPr>
          <w:rFonts w:ascii="Trebuchet MS" w:eastAsia="Trebuchet MS" w:hAnsi="Trebuchet MS" w:cs="Trebuchet MS"/>
          <w:sz w:val="23"/>
          <w:szCs w:val="23"/>
        </w:rPr>
        <w:t>C</w:t>
      </w:r>
      <w:r w:rsidR="000B27E1" w:rsidRPr="0062753E">
        <w:rPr>
          <w:rFonts w:ascii="Trebuchet MS" w:eastAsia="Trebuchet MS" w:hAnsi="Trebuchet MS" w:cs="Trebuchet MS"/>
          <w:spacing w:val="14"/>
          <w:sz w:val="23"/>
          <w:szCs w:val="23"/>
        </w:rPr>
        <w:t xml:space="preserve"> </w:t>
      </w:r>
      <w:r w:rsidR="000B27E1" w:rsidRPr="0062753E">
        <w:rPr>
          <w:rFonts w:ascii="Trebuchet MS" w:eastAsia="Trebuchet MS" w:hAnsi="Trebuchet MS" w:cs="Trebuchet MS"/>
          <w:spacing w:val="-1"/>
          <w:sz w:val="23"/>
          <w:szCs w:val="23"/>
        </w:rPr>
        <w:t>2</w:t>
      </w:r>
      <w:r w:rsidR="000B27E1">
        <w:rPr>
          <w:rFonts w:ascii="Trebuchet MS" w:eastAsia="Trebuchet MS" w:hAnsi="Trebuchet MS" w:cs="Trebuchet MS"/>
          <w:spacing w:val="-1"/>
          <w:sz w:val="23"/>
          <w:szCs w:val="23"/>
        </w:rPr>
        <w:t>6</w:t>
      </w:r>
      <w:r w:rsidR="000B27E1" w:rsidRPr="0062753E">
        <w:rPr>
          <w:rFonts w:ascii="Trebuchet MS" w:eastAsia="Trebuchet MS" w:hAnsi="Trebuchet MS" w:cs="Trebuchet MS"/>
          <w:spacing w:val="7"/>
          <w:sz w:val="23"/>
          <w:szCs w:val="23"/>
        </w:rPr>
        <w:t xml:space="preserve"> </w:t>
      </w:r>
      <w:r w:rsidR="000B27E1" w:rsidRPr="0062753E">
        <w:rPr>
          <w:rFonts w:ascii="Trebuchet MS" w:eastAsia="Trebuchet MS" w:hAnsi="Trebuchet MS" w:cs="Trebuchet MS"/>
          <w:spacing w:val="-1"/>
          <w:sz w:val="23"/>
          <w:szCs w:val="23"/>
        </w:rPr>
        <w:t>(</w:t>
      </w:r>
      <w:r w:rsidR="000B27E1" w:rsidRPr="0062753E">
        <w:rPr>
          <w:rFonts w:ascii="Trebuchet MS" w:eastAsia="Trebuchet MS" w:hAnsi="Trebuchet MS" w:cs="Trebuchet MS"/>
          <w:sz w:val="23"/>
          <w:szCs w:val="23"/>
        </w:rPr>
        <w:t>R</w:t>
      </w:r>
      <w:r w:rsidR="000B27E1">
        <w:rPr>
          <w:rFonts w:ascii="Trebuchet MS" w:eastAsia="Trebuchet MS" w:hAnsi="Trebuchet MS" w:cs="Trebuchet MS"/>
          <w:sz w:val="23"/>
          <w:szCs w:val="23"/>
        </w:rPr>
        <w:t>5</w:t>
      </w:r>
      <w:r w:rsidR="000B27E1" w:rsidRPr="0062753E">
        <w:rPr>
          <w:rFonts w:ascii="Trebuchet MS" w:eastAsia="Trebuchet MS" w:hAnsi="Trebuchet MS" w:cs="Trebuchet MS"/>
          <w:sz w:val="23"/>
          <w:szCs w:val="23"/>
        </w:rPr>
        <w:t>) – Dem</w:t>
      </w:r>
      <w:r w:rsidR="000B27E1" w:rsidRPr="0062753E">
        <w:rPr>
          <w:rFonts w:ascii="Trebuchet MS" w:eastAsia="Trebuchet MS" w:hAnsi="Trebuchet MS" w:cs="Trebuchet MS"/>
          <w:spacing w:val="1"/>
          <w:sz w:val="23"/>
          <w:szCs w:val="23"/>
        </w:rPr>
        <w:t>o</w:t>
      </w:r>
      <w:r w:rsidR="000B27E1" w:rsidRPr="0062753E">
        <w:rPr>
          <w:rFonts w:ascii="Trebuchet MS" w:eastAsia="Trebuchet MS" w:hAnsi="Trebuchet MS" w:cs="Trebuchet MS"/>
          <w:spacing w:val="-1"/>
          <w:sz w:val="23"/>
          <w:szCs w:val="23"/>
        </w:rPr>
        <w:t>n</w:t>
      </w:r>
      <w:r w:rsidR="000B27E1" w:rsidRPr="0062753E">
        <w:rPr>
          <w:rFonts w:ascii="Trebuchet MS" w:eastAsia="Trebuchet MS" w:hAnsi="Trebuchet MS" w:cs="Trebuchet MS"/>
          <w:sz w:val="23"/>
          <w:szCs w:val="23"/>
        </w:rPr>
        <w:t>str</w:t>
      </w:r>
      <w:r w:rsidR="000B27E1" w:rsidRPr="0062753E">
        <w:rPr>
          <w:rFonts w:ascii="Trebuchet MS" w:eastAsia="Trebuchet MS" w:hAnsi="Trebuchet MS" w:cs="Trebuchet MS"/>
          <w:spacing w:val="-2"/>
          <w:sz w:val="23"/>
          <w:szCs w:val="23"/>
        </w:rPr>
        <w:t>a</w:t>
      </w:r>
      <w:r w:rsidR="000B27E1" w:rsidRPr="0062753E">
        <w:rPr>
          <w:rFonts w:ascii="Trebuchet MS" w:eastAsia="Trebuchet MS" w:hAnsi="Trebuchet MS" w:cs="Trebuchet MS"/>
          <w:spacing w:val="1"/>
          <w:sz w:val="23"/>
          <w:szCs w:val="23"/>
        </w:rPr>
        <w:t>çõ</w:t>
      </w:r>
      <w:r w:rsidR="000B27E1" w:rsidRPr="0062753E">
        <w:rPr>
          <w:rFonts w:ascii="Trebuchet MS" w:eastAsia="Trebuchet MS" w:hAnsi="Trebuchet MS" w:cs="Trebuchet MS"/>
          <w:spacing w:val="-1"/>
          <w:sz w:val="23"/>
          <w:szCs w:val="23"/>
        </w:rPr>
        <w:t>e</w:t>
      </w:r>
      <w:r w:rsidR="000B27E1" w:rsidRPr="0062753E">
        <w:rPr>
          <w:rFonts w:ascii="Trebuchet MS" w:eastAsia="Trebuchet MS" w:hAnsi="Trebuchet MS" w:cs="Trebuchet MS"/>
          <w:sz w:val="23"/>
          <w:szCs w:val="23"/>
        </w:rPr>
        <w:t>s</w:t>
      </w:r>
      <w:r w:rsidR="000B27E1" w:rsidRPr="0062753E">
        <w:rPr>
          <w:rFonts w:ascii="Trebuchet MS" w:eastAsia="Trebuchet MS" w:hAnsi="Trebuchet MS" w:cs="Trebuchet MS"/>
          <w:spacing w:val="1"/>
          <w:sz w:val="23"/>
          <w:szCs w:val="23"/>
        </w:rPr>
        <w:t xml:space="preserve"> </w:t>
      </w:r>
      <w:r w:rsidR="000B27E1">
        <w:rPr>
          <w:rFonts w:ascii="Trebuchet MS" w:eastAsia="Trebuchet MS" w:hAnsi="Trebuchet MS" w:cs="Trebuchet MS"/>
          <w:spacing w:val="-3"/>
          <w:sz w:val="23"/>
          <w:szCs w:val="23"/>
        </w:rPr>
        <w:t>Contábeis</w:t>
      </w:r>
      <w:r w:rsidR="000B27E1" w:rsidRPr="0062753E">
        <w:rPr>
          <w:rFonts w:ascii="Trebuchet MS" w:eastAsia="Trebuchet MS" w:hAnsi="Trebuchet MS" w:cs="Trebuchet MS"/>
          <w:spacing w:val="1"/>
          <w:sz w:val="23"/>
          <w:szCs w:val="23"/>
        </w:rPr>
        <w:t xml:space="preserve"> </w:t>
      </w:r>
      <w:r w:rsidR="000B27E1" w:rsidRPr="0062753E">
        <w:rPr>
          <w:rFonts w:ascii="Trebuchet MS" w:eastAsia="Trebuchet MS" w:hAnsi="Trebuchet MS" w:cs="Trebuchet MS"/>
          <w:sz w:val="23"/>
          <w:szCs w:val="23"/>
        </w:rPr>
        <w:t>(I</w:t>
      </w:r>
      <w:r w:rsidR="000B27E1" w:rsidRPr="0062753E">
        <w:rPr>
          <w:rFonts w:ascii="Trebuchet MS" w:eastAsia="Trebuchet MS" w:hAnsi="Trebuchet MS" w:cs="Trebuchet MS"/>
          <w:spacing w:val="1"/>
          <w:sz w:val="23"/>
          <w:szCs w:val="23"/>
        </w:rPr>
        <w:t>A</w:t>
      </w:r>
      <w:r w:rsidR="000B27E1" w:rsidRPr="0062753E">
        <w:rPr>
          <w:rFonts w:ascii="Trebuchet MS" w:eastAsia="Trebuchet MS" w:hAnsi="Trebuchet MS" w:cs="Trebuchet MS"/>
          <w:sz w:val="23"/>
          <w:szCs w:val="23"/>
        </w:rPr>
        <w:t xml:space="preserve">S </w:t>
      </w:r>
      <w:r w:rsidR="000B27E1">
        <w:rPr>
          <w:rFonts w:ascii="Trebuchet MS" w:eastAsia="Trebuchet MS" w:hAnsi="Trebuchet MS" w:cs="Trebuchet MS"/>
          <w:sz w:val="23"/>
          <w:szCs w:val="23"/>
        </w:rPr>
        <w:t>1</w:t>
      </w:r>
      <w:r w:rsidR="000B27E1"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w:t>
      </w:r>
    </w:p>
    <w:p w14:paraId="79DDFC41" w14:textId="77777777" w:rsidR="002842D1" w:rsidRDefault="002842D1" w:rsidP="008F6B52">
      <w:pPr>
        <w:spacing w:after="0" w:line="280" w:lineRule="exact"/>
        <w:ind w:left="102" w:right="51" w:firstLine="708"/>
        <w:jc w:val="both"/>
        <w:rPr>
          <w:rFonts w:ascii="Trebuchet MS" w:eastAsia="Trebuchet MS" w:hAnsi="Trebuchet MS" w:cs="Trebuchet MS"/>
          <w:sz w:val="23"/>
          <w:szCs w:val="23"/>
        </w:rPr>
      </w:pPr>
    </w:p>
    <w:p w14:paraId="7EC1AEA6" w14:textId="6EE58ED4" w:rsidR="006531E5" w:rsidRDefault="00D13829" w:rsidP="008F6B52">
      <w:pPr>
        <w:spacing w:after="0" w:line="280" w:lineRule="exact"/>
        <w:ind w:left="102" w:right="51" w:firstLine="708"/>
        <w:jc w:val="both"/>
        <w:rPr>
          <w:rFonts w:ascii="Trebuchet MS" w:eastAsia="Trebuchet MS" w:hAnsi="Trebuchet MS" w:cs="Trebuchet MS"/>
          <w:sz w:val="23"/>
          <w:szCs w:val="23"/>
        </w:rPr>
      </w:pPr>
      <w:r w:rsidRPr="00DD1CCA">
        <w:rPr>
          <w:rFonts w:ascii="Trebuchet MS" w:eastAsia="Trebuchet MS" w:hAnsi="Trebuchet MS" w:cs="Trebuchet MS"/>
          <w:sz w:val="23"/>
          <w:szCs w:val="23"/>
        </w:rPr>
        <w:t xml:space="preserve">A administração autorizou a emissão das referidas demonstrações contábeis na </w:t>
      </w:r>
      <w:r w:rsidR="005B28FB" w:rsidRPr="00DD1CCA">
        <w:rPr>
          <w:rFonts w:ascii="Trebuchet MS" w:eastAsia="Trebuchet MS" w:hAnsi="Trebuchet MS" w:cs="Trebuchet MS"/>
          <w:sz w:val="23"/>
          <w:szCs w:val="23"/>
        </w:rPr>
        <w:t xml:space="preserve">data de </w:t>
      </w:r>
      <w:r w:rsidR="003B01EE">
        <w:rPr>
          <w:rFonts w:ascii="Trebuchet MS" w:eastAsia="Trebuchet MS" w:hAnsi="Trebuchet MS" w:cs="Trebuchet MS"/>
          <w:sz w:val="23"/>
          <w:szCs w:val="23"/>
        </w:rPr>
        <w:t>13</w:t>
      </w:r>
      <w:r w:rsidR="005B28FB" w:rsidRPr="00DD1CCA">
        <w:rPr>
          <w:rFonts w:ascii="Trebuchet MS" w:eastAsia="Trebuchet MS" w:hAnsi="Trebuchet MS" w:cs="Trebuchet MS"/>
          <w:sz w:val="23"/>
          <w:szCs w:val="23"/>
        </w:rPr>
        <w:t>/</w:t>
      </w:r>
      <w:r w:rsidR="003B01EE">
        <w:rPr>
          <w:rFonts w:ascii="Trebuchet MS" w:eastAsia="Trebuchet MS" w:hAnsi="Trebuchet MS" w:cs="Trebuchet MS"/>
          <w:sz w:val="23"/>
          <w:szCs w:val="23"/>
        </w:rPr>
        <w:t>0</w:t>
      </w:r>
      <w:r w:rsidR="00614D07">
        <w:rPr>
          <w:rFonts w:ascii="Trebuchet MS" w:eastAsia="Trebuchet MS" w:hAnsi="Trebuchet MS" w:cs="Trebuchet MS"/>
          <w:sz w:val="23"/>
          <w:szCs w:val="23"/>
        </w:rPr>
        <w:t>2</w:t>
      </w:r>
      <w:r w:rsidR="005B28FB" w:rsidRPr="00DD1CCA">
        <w:rPr>
          <w:rFonts w:ascii="Trebuchet MS" w:eastAsia="Trebuchet MS" w:hAnsi="Trebuchet MS" w:cs="Trebuchet MS"/>
          <w:sz w:val="23"/>
          <w:szCs w:val="23"/>
        </w:rPr>
        <w:t>/202</w:t>
      </w:r>
      <w:r w:rsidR="003B01EE">
        <w:rPr>
          <w:rFonts w:ascii="Trebuchet MS" w:eastAsia="Trebuchet MS" w:hAnsi="Trebuchet MS" w:cs="Trebuchet MS"/>
          <w:sz w:val="23"/>
          <w:szCs w:val="23"/>
        </w:rPr>
        <w:t>6</w:t>
      </w:r>
      <w:r w:rsidRPr="00DD1CCA">
        <w:rPr>
          <w:rFonts w:ascii="Trebuchet MS" w:eastAsia="Trebuchet MS" w:hAnsi="Trebuchet MS" w:cs="Trebuchet MS"/>
          <w:sz w:val="23"/>
          <w:szCs w:val="23"/>
        </w:rPr>
        <w:t>, sendo</w:t>
      </w:r>
      <w:r w:rsidRPr="00D13829">
        <w:rPr>
          <w:rFonts w:ascii="Trebuchet MS" w:eastAsia="Trebuchet MS" w:hAnsi="Trebuchet MS" w:cs="Trebuchet MS"/>
          <w:sz w:val="23"/>
          <w:szCs w:val="23"/>
        </w:rPr>
        <w:t xml:space="preserve"> estas o reflexo fidedigno da posição patrimonial, financeira e dos resultados da entidade, de acordo com as premissas de continuidade operacional e os critérios contábeis adotados.</w:t>
      </w:r>
    </w:p>
    <w:p w14:paraId="7E31CEA9" w14:textId="77777777" w:rsidR="00DE464D" w:rsidRDefault="00DE464D" w:rsidP="008F6B52">
      <w:pPr>
        <w:spacing w:after="0" w:line="280" w:lineRule="exact"/>
        <w:ind w:left="102" w:right="51" w:firstLine="708"/>
        <w:jc w:val="both"/>
        <w:rPr>
          <w:rFonts w:ascii="Trebuchet MS" w:eastAsia="Trebuchet MS" w:hAnsi="Trebuchet MS" w:cs="Trebuchet MS"/>
          <w:sz w:val="23"/>
          <w:szCs w:val="23"/>
        </w:rPr>
      </w:pPr>
    </w:p>
    <w:p w14:paraId="0272B417" w14:textId="77777777" w:rsidR="00DE464D" w:rsidRPr="0062753E" w:rsidRDefault="00DE464D"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prepa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pacing w:val="-2"/>
          <w:sz w:val="23"/>
          <w:szCs w:val="23"/>
        </w:rPr>
        <w:t>s</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é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aç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057385F0" w14:textId="77777777" w:rsidR="00DE464D" w:rsidRPr="0062753E" w:rsidRDefault="00DE464D" w:rsidP="008F6B52">
      <w:pPr>
        <w:spacing w:before="3" w:after="0" w:line="280" w:lineRule="exact"/>
        <w:rPr>
          <w:rFonts w:ascii="Trebuchet MS" w:hAnsi="Trebuchet MS"/>
          <w:sz w:val="23"/>
          <w:szCs w:val="23"/>
        </w:rPr>
      </w:pPr>
    </w:p>
    <w:p w14:paraId="3BE608C7" w14:textId="77777777" w:rsidR="00DE464D" w:rsidRPr="0062753E" w:rsidRDefault="00DE464D" w:rsidP="008F6B52">
      <w:pPr>
        <w:spacing w:after="0" w:line="280" w:lineRule="exact"/>
        <w:ind w:left="102" w:right="51"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 preparação das informações contábeis requer o uso de certas estimativas contábeis críticas e o exercício de julgamento por parte da Administração da Companhia no processo de aplicação das políticas contábeis.</w:t>
      </w:r>
    </w:p>
    <w:p w14:paraId="02EB9ACC" w14:textId="77777777" w:rsidR="00DE464D" w:rsidRPr="0062753E" w:rsidRDefault="00DE464D" w:rsidP="008F6B52">
      <w:pPr>
        <w:spacing w:after="0" w:line="280" w:lineRule="exact"/>
        <w:ind w:left="102" w:right="51" w:firstLine="708"/>
        <w:jc w:val="both"/>
        <w:rPr>
          <w:rFonts w:ascii="Trebuchet MS" w:eastAsia="Trebuchet MS" w:hAnsi="Trebuchet MS" w:cs="Trebuchet MS"/>
          <w:spacing w:val="1"/>
          <w:sz w:val="23"/>
          <w:szCs w:val="23"/>
        </w:rPr>
      </w:pPr>
    </w:p>
    <w:p w14:paraId="239E2681" w14:textId="64381F7A" w:rsidR="00DE464D" w:rsidRDefault="00DE464D" w:rsidP="008F6B52">
      <w:pPr>
        <w:spacing w:line="280" w:lineRule="exact"/>
        <w:ind w:firstLine="720"/>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 xml:space="preserve">Para o </w:t>
      </w:r>
      <w:r>
        <w:rPr>
          <w:rFonts w:ascii="Trebuchet MS" w:eastAsia="Trebuchet MS" w:hAnsi="Trebuchet MS" w:cs="Trebuchet MS"/>
          <w:spacing w:val="1"/>
          <w:sz w:val="23"/>
          <w:szCs w:val="23"/>
        </w:rPr>
        <w:t>exercício</w:t>
      </w:r>
      <w:r w:rsidRPr="0062753E">
        <w:rPr>
          <w:rFonts w:ascii="Trebuchet MS" w:eastAsia="Trebuchet MS" w:hAnsi="Trebuchet MS" w:cs="Trebuchet MS"/>
          <w:spacing w:val="1"/>
          <w:sz w:val="23"/>
          <w:szCs w:val="23"/>
        </w:rPr>
        <w:t xml:space="preserve"> findo em 3</w:t>
      </w:r>
      <w:r>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 xml:space="preserve"> de </w:t>
      </w:r>
      <w:r>
        <w:rPr>
          <w:rFonts w:ascii="Trebuchet MS" w:eastAsia="Trebuchet MS" w:hAnsi="Trebuchet MS" w:cs="Trebuchet MS"/>
          <w:spacing w:val="1"/>
          <w:sz w:val="23"/>
          <w:szCs w:val="23"/>
        </w:rPr>
        <w:t>dezembro</w:t>
      </w:r>
      <w:r w:rsidRPr="0062753E">
        <w:rPr>
          <w:rFonts w:ascii="Trebuchet MS" w:eastAsia="Trebuchet MS" w:hAnsi="Trebuchet MS" w:cs="Trebuchet MS"/>
          <w:spacing w:val="1"/>
          <w:sz w:val="23"/>
          <w:szCs w:val="23"/>
        </w:rPr>
        <w:t xml:space="preserve"> de 202</w:t>
      </w:r>
      <w:r w:rsidR="00DE78C9">
        <w:rPr>
          <w:rFonts w:ascii="Trebuchet MS" w:eastAsia="Trebuchet MS" w:hAnsi="Trebuchet MS" w:cs="Trebuchet MS"/>
          <w:spacing w:val="1"/>
          <w:sz w:val="23"/>
          <w:szCs w:val="23"/>
        </w:rPr>
        <w:t>5</w:t>
      </w:r>
      <w:r w:rsidRPr="0062753E">
        <w:rPr>
          <w:rFonts w:ascii="Trebuchet MS" w:eastAsia="Trebuchet MS" w:hAnsi="Trebuchet MS" w:cs="Trebuchet MS"/>
          <w:spacing w:val="1"/>
          <w:sz w:val="23"/>
          <w:szCs w:val="23"/>
        </w:rPr>
        <w:t xml:space="preserve"> a Companhia apresenta </w:t>
      </w:r>
      <w:r w:rsidR="00DE78C9">
        <w:rPr>
          <w:rFonts w:ascii="Trebuchet MS" w:eastAsia="Trebuchet MS" w:hAnsi="Trebuchet MS" w:cs="Trebuchet MS"/>
          <w:spacing w:val="1"/>
          <w:sz w:val="23"/>
          <w:szCs w:val="23"/>
        </w:rPr>
        <w:t>lucro</w:t>
      </w:r>
      <w:r w:rsidRPr="0062753E">
        <w:rPr>
          <w:rFonts w:ascii="Trebuchet MS" w:eastAsia="Trebuchet MS" w:hAnsi="Trebuchet MS" w:cs="Trebuchet MS"/>
          <w:spacing w:val="1"/>
          <w:sz w:val="23"/>
          <w:szCs w:val="23"/>
        </w:rPr>
        <w:t xml:space="preserve"> no montante de R$ </w:t>
      </w:r>
      <w:r w:rsidR="00DE78C9">
        <w:rPr>
          <w:rFonts w:ascii="Trebuchet MS" w:eastAsia="Trebuchet MS" w:hAnsi="Trebuchet MS" w:cs="Trebuchet MS"/>
          <w:spacing w:val="1"/>
          <w:sz w:val="23"/>
          <w:szCs w:val="23"/>
        </w:rPr>
        <w:t>95.973</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Os </w:t>
      </w:r>
      <w:r w:rsidR="00DE78C9">
        <w:rPr>
          <w:rFonts w:ascii="Trebuchet MS" w:eastAsia="Trebuchet MS" w:hAnsi="Trebuchet MS" w:cs="Trebuchet MS"/>
          <w:spacing w:val="1"/>
          <w:sz w:val="23"/>
          <w:szCs w:val="23"/>
        </w:rPr>
        <w:t>lucros</w:t>
      </w:r>
      <w:r w:rsidRPr="0062753E">
        <w:rPr>
          <w:rFonts w:ascii="Trebuchet MS" w:eastAsia="Trebuchet MS" w:hAnsi="Trebuchet MS" w:cs="Trebuchet MS"/>
          <w:spacing w:val="1"/>
          <w:sz w:val="23"/>
          <w:szCs w:val="23"/>
        </w:rPr>
        <w:t xml:space="preserve"> durante este período foram principalmente atribuídos à </w:t>
      </w:r>
      <w:r w:rsidR="006674B5" w:rsidRPr="008B39E3">
        <w:rPr>
          <w:rFonts w:ascii="Trebuchet MS" w:eastAsia="Trebuchet MS" w:hAnsi="Trebuchet MS" w:cs="Trebuchet MS"/>
          <w:sz w:val="23"/>
          <w:szCs w:val="23"/>
        </w:rPr>
        <w:t xml:space="preserve">reversão de provisão para contingências judiciais e administrativas, no montante de R$ </w:t>
      </w:r>
      <w:r w:rsidR="00B50C96">
        <w:rPr>
          <w:rFonts w:ascii="Trebuchet MS" w:eastAsia="Trebuchet MS" w:hAnsi="Trebuchet MS" w:cs="Trebuchet MS"/>
          <w:sz w:val="23"/>
          <w:szCs w:val="23"/>
        </w:rPr>
        <w:t>52.166</w:t>
      </w:r>
      <w:r w:rsidR="006674B5" w:rsidRPr="008B39E3">
        <w:rPr>
          <w:rFonts w:ascii="Trebuchet MS" w:eastAsia="Trebuchet MS" w:hAnsi="Trebuchet MS" w:cs="Trebuchet MS"/>
          <w:sz w:val="23"/>
          <w:szCs w:val="23"/>
        </w:rPr>
        <w:t xml:space="preserve"> mil e registro de deságio obtido com a negociação do</w:t>
      </w:r>
      <w:r w:rsidR="000267AD">
        <w:rPr>
          <w:rFonts w:ascii="Trebuchet MS" w:eastAsia="Trebuchet MS" w:hAnsi="Trebuchet MS" w:cs="Trebuchet MS"/>
          <w:sz w:val="23"/>
          <w:szCs w:val="23"/>
        </w:rPr>
        <w:t xml:space="preserve"> Termo de Composição e Ajuste de D</w:t>
      </w:r>
      <w:r w:rsidR="00645117">
        <w:rPr>
          <w:rFonts w:ascii="Trebuchet MS" w:eastAsia="Trebuchet MS" w:hAnsi="Trebuchet MS" w:cs="Trebuchet MS"/>
          <w:sz w:val="23"/>
          <w:szCs w:val="23"/>
        </w:rPr>
        <w:t>ívida - TCD</w:t>
      </w:r>
      <w:r w:rsidR="006674B5" w:rsidRPr="008B39E3">
        <w:rPr>
          <w:rFonts w:ascii="Trebuchet MS" w:eastAsia="Trebuchet MS" w:hAnsi="Trebuchet MS" w:cs="Trebuchet MS"/>
          <w:sz w:val="23"/>
          <w:szCs w:val="23"/>
        </w:rPr>
        <w:t xml:space="preserve"> junto a entidade de previdência complementar – Portus, no montante de R$ 56.628 mil</w:t>
      </w:r>
      <w:r w:rsidRPr="0062753E">
        <w:rPr>
          <w:rFonts w:ascii="Trebuchet MS" w:eastAsia="Trebuchet MS" w:hAnsi="Trebuchet MS" w:cs="Trebuchet MS"/>
          <w:spacing w:val="1"/>
          <w:sz w:val="23"/>
          <w:szCs w:val="23"/>
        </w:rPr>
        <w:t xml:space="preserve">. O prejuízo acumulado do período totaliza R$ </w:t>
      </w:r>
      <w:r w:rsidR="008A0A53">
        <w:rPr>
          <w:rFonts w:ascii="Trebuchet MS" w:eastAsia="Trebuchet MS" w:hAnsi="Trebuchet MS" w:cs="Trebuchet MS"/>
          <w:spacing w:val="1"/>
          <w:sz w:val="23"/>
          <w:szCs w:val="23"/>
        </w:rPr>
        <w:t>449.615</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(R$ </w:t>
      </w:r>
      <w:r w:rsidR="008A0A53">
        <w:rPr>
          <w:rFonts w:ascii="Trebuchet MS" w:eastAsia="Trebuchet MS" w:hAnsi="Trebuchet MS" w:cs="Trebuchet MS"/>
          <w:spacing w:val="1"/>
          <w:sz w:val="23"/>
          <w:szCs w:val="23"/>
        </w:rPr>
        <w:t>973.637</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em 31/12/202</w:t>
      </w:r>
      <w:r w:rsidR="008A0A53">
        <w:rPr>
          <w:rFonts w:ascii="Trebuchet MS" w:eastAsia="Trebuchet MS" w:hAnsi="Trebuchet MS" w:cs="Trebuchet MS"/>
          <w:spacing w:val="1"/>
          <w:sz w:val="23"/>
          <w:szCs w:val="23"/>
        </w:rPr>
        <w:t>4</w:t>
      </w:r>
      <w:r w:rsidRPr="0062753E">
        <w:rPr>
          <w:rFonts w:ascii="Trebuchet MS" w:eastAsia="Trebuchet MS" w:hAnsi="Trebuchet MS" w:cs="Trebuchet MS"/>
          <w:spacing w:val="1"/>
          <w:sz w:val="23"/>
          <w:szCs w:val="23"/>
        </w:rPr>
        <w:t xml:space="preserve">), esse valor resulta da incorporação do </w:t>
      </w:r>
      <w:r w:rsidR="008A0A53">
        <w:rPr>
          <w:rFonts w:ascii="Trebuchet MS" w:eastAsia="Trebuchet MS" w:hAnsi="Trebuchet MS" w:cs="Trebuchet MS"/>
          <w:spacing w:val="1"/>
          <w:sz w:val="23"/>
          <w:szCs w:val="23"/>
        </w:rPr>
        <w:t>lucro</w:t>
      </w:r>
      <w:r w:rsidRPr="0062753E">
        <w:rPr>
          <w:rFonts w:ascii="Trebuchet MS" w:eastAsia="Trebuchet MS" w:hAnsi="Trebuchet MS" w:cs="Trebuchet MS"/>
          <w:spacing w:val="1"/>
          <w:sz w:val="23"/>
          <w:szCs w:val="23"/>
        </w:rPr>
        <w:t xml:space="preserve"> do período de R$ </w:t>
      </w:r>
      <w:r w:rsidR="008A0A53">
        <w:rPr>
          <w:rFonts w:ascii="Trebuchet MS" w:eastAsia="Trebuchet MS" w:hAnsi="Trebuchet MS" w:cs="Trebuchet MS"/>
          <w:spacing w:val="1"/>
          <w:sz w:val="23"/>
          <w:szCs w:val="23"/>
        </w:rPr>
        <w:t>95.973</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juntamente com </w:t>
      </w:r>
      <w:r w:rsidR="008A0A53">
        <w:rPr>
          <w:rFonts w:ascii="Trebuchet MS" w:eastAsia="Trebuchet MS" w:hAnsi="Trebuchet MS" w:cs="Trebuchet MS"/>
          <w:spacing w:val="1"/>
          <w:sz w:val="23"/>
          <w:szCs w:val="23"/>
        </w:rPr>
        <w:t>a absorção de prejuízos</w:t>
      </w:r>
      <w:r w:rsidR="00A91378">
        <w:rPr>
          <w:rFonts w:ascii="Trebuchet MS" w:eastAsia="Trebuchet MS" w:hAnsi="Trebuchet MS" w:cs="Trebuchet MS"/>
          <w:spacing w:val="1"/>
          <w:sz w:val="23"/>
          <w:szCs w:val="23"/>
        </w:rPr>
        <w:t xml:space="preserve"> no valor de R$ </w:t>
      </w:r>
      <w:r w:rsidR="00EB6020">
        <w:rPr>
          <w:rFonts w:ascii="Trebuchet MS" w:eastAsia="Trebuchet MS" w:hAnsi="Trebuchet MS" w:cs="Trebuchet MS"/>
          <w:spacing w:val="1"/>
          <w:sz w:val="23"/>
          <w:szCs w:val="23"/>
        </w:rPr>
        <w:t>428.049</w:t>
      </w:r>
      <w:r w:rsidR="008A0A53">
        <w:rPr>
          <w:rFonts w:ascii="Trebuchet MS" w:eastAsia="Trebuchet MS" w:hAnsi="Trebuchet MS" w:cs="Trebuchet MS"/>
          <w:spacing w:val="1"/>
          <w:sz w:val="23"/>
          <w:szCs w:val="23"/>
        </w:rPr>
        <w:t xml:space="preserve"> </w:t>
      </w:r>
      <w:r w:rsidR="002A237C">
        <w:rPr>
          <w:rFonts w:ascii="Trebuchet MS" w:eastAsia="Trebuchet MS" w:hAnsi="Trebuchet MS" w:cs="Trebuchet MS"/>
          <w:spacing w:val="1"/>
          <w:sz w:val="23"/>
          <w:szCs w:val="23"/>
        </w:rPr>
        <w:t xml:space="preserve">com redução de capital social, conforme </w:t>
      </w:r>
      <w:r w:rsidR="00D43DAD">
        <w:rPr>
          <w:rFonts w:ascii="Trebuchet MS" w:eastAsia="Trebuchet MS" w:hAnsi="Trebuchet MS" w:cs="Trebuchet MS"/>
          <w:spacing w:val="1"/>
          <w:sz w:val="23"/>
          <w:szCs w:val="23"/>
        </w:rPr>
        <w:t xml:space="preserve">aprovado na </w:t>
      </w:r>
      <w:r w:rsidR="00523B1F">
        <w:rPr>
          <w:rFonts w:ascii="Trebuchet MS" w:eastAsia="Trebuchet MS" w:hAnsi="Trebuchet MS" w:cs="Trebuchet MS"/>
          <w:spacing w:val="1"/>
          <w:sz w:val="23"/>
          <w:szCs w:val="23"/>
        </w:rPr>
        <w:t>AGO de 17/10/2025</w:t>
      </w:r>
      <w:r w:rsidRPr="0062753E">
        <w:rPr>
          <w:rFonts w:ascii="Trebuchet MS" w:eastAsia="Trebuchet MS" w:hAnsi="Trebuchet MS" w:cs="Trebuchet MS"/>
          <w:spacing w:val="1"/>
          <w:sz w:val="23"/>
          <w:szCs w:val="23"/>
        </w:rPr>
        <w:t>.</w:t>
      </w:r>
    </w:p>
    <w:p w14:paraId="32226B49" w14:textId="77777777" w:rsidR="00453911" w:rsidRDefault="00453911" w:rsidP="008F6B52">
      <w:pPr>
        <w:spacing w:line="280" w:lineRule="exact"/>
        <w:ind w:firstLine="720"/>
        <w:jc w:val="both"/>
        <w:rPr>
          <w:rFonts w:ascii="Trebuchet MS" w:eastAsia="Trebuchet MS" w:hAnsi="Trebuchet MS" w:cs="Trebuchet MS"/>
          <w:spacing w:val="1"/>
          <w:sz w:val="23"/>
          <w:szCs w:val="23"/>
        </w:rPr>
      </w:pPr>
    </w:p>
    <w:p w14:paraId="545E5D24" w14:textId="25D1CC36" w:rsidR="00453911" w:rsidRPr="00140D19" w:rsidRDefault="00453911" w:rsidP="00453911">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2</w:t>
      </w:r>
      <w:r w:rsidRPr="00140D19">
        <w:rPr>
          <w:rFonts w:ascii="Trebuchet MS" w:hAnsi="Trebuchet MS"/>
          <w:b/>
          <w:bCs/>
          <w:sz w:val="23"/>
          <w:szCs w:val="23"/>
        </w:rPr>
        <w:t xml:space="preserve">. </w:t>
      </w:r>
      <w:r>
        <w:rPr>
          <w:rFonts w:ascii="Trebuchet MS" w:hAnsi="Trebuchet MS"/>
          <w:b/>
          <w:bCs/>
          <w:sz w:val="23"/>
          <w:szCs w:val="23"/>
        </w:rPr>
        <w:t>Continuidade Opera</w:t>
      </w:r>
      <w:r w:rsidR="001115B6">
        <w:rPr>
          <w:rFonts w:ascii="Trebuchet MS" w:hAnsi="Trebuchet MS"/>
          <w:b/>
          <w:bCs/>
          <w:sz w:val="23"/>
          <w:szCs w:val="23"/>
        </w:rPr>
        <w:t>cional</w:t>
      </w:r>
    </w:p>
    <w:p w14:paraId="16ABB57E" w14:textId="77777777" w:rsidR="00453911" w:rsidRDefault="00453911" w:rsidP="008F6B52">
      <w:pPr>
        <w:spacing w:line="280" w:lineRule="exact"/>
        <w:ind w:firstLine="720"/>
        <w:jc w:val="both"/>
        <w:rPr>
          <w:rFonts w:ascii="Trebuchet MS" w:eastAsia="Trebuchet MS" w:hAnsi="Trebuchet MS" w:cs="Trebuchet MS"/>
          <w:spacing w:val="1"/>
          <w:sz w:val="23"/>
          <w:szCs w:val="23"/>
        </w:rPr>
      </w:pPr>
    </w:p>
    <w:p w14:paraId="1943A48E" w14:textId="3AE370E1" w:rsidR="00A10DF8" w:rsidRPr="00A10DF8" w:rsidRDefault="00150D0D" w:rsidP="00A10DF8">
      <w:pPr>
        <w:spacing w:line="280" w:lineRule="exact"/>
        <w:ind w:firstLine="720"/>
        <w:jc w:val="both"/>
        <w:rPr>
          <w:rFonts w:ascii="Trebuchet MS" w:eastAsia="Trebuchet MS" w:hAnsi="Trebuchet MS" w:cs="Trebuchet MS"/>
          <w:spacing w:val="1"/>
          <w:sz w:val="23"/>
          <w:szCs w:val="23"/>
        </w:rPr>
      </w:pPr>
      <w:r w:rsidRPr="00150D0D">
        <w:rPr>
          <w:rFonts w:ascii="Trebuchet MS" w:eastAsia="Trebuchet MS" w:hAnsi="Trebuchet MS" w:cs="Trebuchet MS"/>
          <w:spacing w:val="1"/>
          <w:sz w:val="23"/>
          <w:szCs w:val="23"/>
        </w:rPr>
        <w:t>A Administração avaliou a capacidade de manutenção das operações por, no mínimo, 12 (doze) meses após a data-base destas demonstrações contábeis, considerando: (i) o desempenho operacional e comercial observado no exercício; (ii) as projeções de receitas, custos e fluxos de caixa; (iii) o Plano de Saneamento Financeiro (PSF) e seus indicadores; e (iv) medidas de gestão voltadas à recomposição de receitas, ao controle de despesas e à expansão das operações, incluindo aumento de capital com absorção de prejuízos acumulados — o que fez com que o passivo deixasse de ser a descoberto —, bem como a negociação relevante do passivo com a entidade de previdência complementar PORTUS.</w:t>
      </w:r>
    </w:p>
    <w:p w14:paraId="60E055EA" w14:textId="21A2DD40"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A movimentação consolidada de cargas (embarque e desembarque) do Porto de Natal totalizou 495 mil toneladas no período, representando um crescimento de 21% em relação ao exercício de 2024. O desempenho observado decorre, sobretudo, da expressiva expansão no escoamento de frutas, segmento estratégico para a pauta operacional do porto. Destaca-se que o volume de embarque de frutas registrou aumento de 100% no comparativo anual, evidenciando a ampliação da demanda externa e do </w:t>
      </w:r>
      <w:r w:rsidRPr="00671551">
        <w:rPr>
          <w:rFonts w:ascii="Trebuchet MS" w:eastAsia="Trebuchet MS" w:hAnsi="Trebuchet MS" w:cs="Trebuchet MS"/>
          <w:i/>
          <w:iCs/>
          <w:spacing w:val="1"/>
          <w:sz w:val="23"/>
          <w:szCs w:val="23"/>
        </w:rPr>
        <w:t>Know-how</w:t>
      </w:r>
      <w:r w:rsidRPr="00671551">
        <w:rPr>
          <w:rFonts w:ascii="Trebuchet MS" w:eastAsia="Trebuchet MS" w:hAnsi="Trebuchet MS" w:cs="Trebuchet MS"/>
          <w:spacing w:val="1"/>
          <w:sz w:val="23"/>
          <w:szCs w:val="23"/>
        </w:rPr>
        <w:t> do Porto de Natal para o maneja dessa carga. Tal resultado reforça a relevância do porto como vetor de desenvolvimento regional e como infraestrutura essencial para o fortalecimento do agronegócio no estado.</w:t>
      </w:r>
    </w:p>
    <w:p w14:paraId="3BC66063" w14:textId="77777777" w:rsidR="00D03D9A" w:rsidRDefault="00D03D9A" w:rsidP="008F6B52">
      <w:pPr>
        <w:spacing w:line="280" w:lineRule="exact"/>
        <w:ind w:firstLine="720"/>
        <w:jc w:val="both"/>
        <w:rPr>
          <w:rFonts w:ascii="Trebuchet MS" w:eastAsia="Trebuchet MS" w:hAnsi="Trebuchet MS" w:cs="Trebuchet MS"/>
          <w:spacing w:val="1"/>
          <w:sz w:val="23"/>
          <w:szCs w:val="23"/>
        </w:rPr>
      </w:pPr>
    </w:p>
    <w:p w14:paraId="194CE121" w14:textId="362B7222" w:rsid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As operações no Terminal Salineiro também apresentaram crescimento com relação ao exercício anterior, com um aumento de 2% no embarque de sal. No ano, foram embarcadas 1,7 milhões de toneladas contra 1,6 milhões </w:t>
      </w:r>
      <w:r>
        <w:rPr>
          <w:rFonts w:ascii="Trebuchet MS" w:eastAsia="Trebuchet MS" w:hAnsi="Trebuchet MS" w:cs="Trebuchet MS"/>
          <w:spacing w:val="1"/>
          <w:sz w:val="23"/>
          <w:szCs w:val="23"/>
        </w:rPr>
        <w:t xml:space="preserve">no </w:t>
      </w:r>
      <w:r w:rsidRPr="00671551">
        <w:rPr>
          <w:rFonts w:ascii="Trebuchet MS" w:eastAsia="Trebuchet MS" w:hAnsi="Trebuchet MS" w:cs="Trebuchet MS"/>
          <w:spacing w:val="1"/>
          <w:sz w:val="23"/>
          <w:szCs w:val="23"/>
        </w:rPr>
        <w:t>exercício de 2024. </w:t>
      </w:r>
    </w:p>
    <w:p w14:paraId="2A0B3556" w14:textId="77777777" w:rsidR="00453911" w:rsidRPr="00671551" w:rsidRDefault="00453911" w:rsidP="00453911">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No exercício de 2025, o Plano de Saneamento Financeiro (PSF) apresentou uma média de 73 indicadores, sendo 45 com metas previamente estabelecidas para mensurar o desempenho da Companhia e 28 voltados ao acompanhamento das atividades finalísticas e administrativas. Neste período, dos 45 indicadores com metas definidas e mensuradas, 31 atingiram resultados esperados, representando um percentual de cumprimento da estratégia de 70%, mantendo um grau de risco Médio 4.  </w:t>
      </w:r>
    </w:p>
    <w:p w14:paraId="356570C7"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Será realizada, a seguir, uma análise dos principais resultados da Companhia, fundamentada no desempenho evidenciado pelos indicadores do PSF.</w:t>
      </w:r>
    </w:p>
    <w:p w14:paraId="0FA44834"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No exercício de 2025, o faturamento da CODERN/NATAL foi de R$ 32,5 milhões, representando um aumento de 11% em relação ao exercício de 2024. Do total faturado, 64,5% corresponderam ao faturamento do Terminal Salineiro - TERSAB (R$ 21 milhões).</w:t>
      </w:r>
    </w:p>
    <w:p w14:paraId="2C72B86D"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O indicador Títulos Recebidos no Prazo apresentou queda de desempenho frente aos resultados do exercício de 2024, com apenas 83% do faturamento recebido, correspondendo a R$ 27 milhões de R$ 32 milhões. Com relação ao índice de inadimplência dos clientes que efetuaram operações junto à CODERN, houve um aumento de 63% na média do montante vencido em aberto, quando comparado ao mesmo período de 2024. No período em análise, a Intersal permaneceu como principal devedor, somente em dezembro de 2025, a dívida Junto à Codern somou R$897,8 mil, representando 61% do total em títulos a receber do referido mês.</w:t>
      </w:r>
    </w:p>
    <w:p w14:paraId="4819F6A7"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Em relação às despesas, os indicadores que possuem maior impacto no total dos dispêndios correntes estão relacionados aos custos e despesas com a folha de pagamento. Apesar da consolidação dos indicadores referentes ao pagamento de adicionais ocorrer na Gerência Administrativa – GEADMI, são, na realidade, custos operacionais, pois tratam-se de indicadores relacionados à operação portuária. No exercício de 2025, os gastos com adicionais foram de R$ 617,6 mil, um aumento de 137% em relação ao mesmo período do ano anterior. O valor pago em horas extras representa 80% dos adicionais, referente a um custo de R$ 493,3 mil, apresentando um aumento de 218% em relação ao mesmo período de 2024. O efeito do pagamento de adicional noturno sobre o orçamento foi relativamente reduzido, somando R$ 124,3 mil. Ainda assim, em comparação ao exercício de 2024, observou-se um acréscimo de 18%.</w:t>
      </w:r>
    </w:p>
    <w:p w14:paraId="40D0B0CB" w14:textId="348C1D74" w:rsidR="000B3115"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O exercício de 2025 destacou-se como um período de expansão operacional e incremento no faturamento, impulsionado pelo crescimento das movimentações portuárias e pela consolidação das atividades do Terminal Salineiro. Entretanto, os resultados também revelaram a presença de desafios estruturais e reforça a necessidade de aprimorar o controle de despesas e intensificar o acompanhamento dos indicadores críticos. Para 2026, o desafio será transformar o crescimento das operações em sustentabilidade financeira e estabilidade estratégica.</w:t>
      </w:r>
    </w:p>
    <w:p w14:paraId="7891D5B1" w14:textId="218C6777" w:rsidR="0070206C" w:rsidRPr="00671551" w:rsidRDefault="0070206C"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Outra ação em desenvolvimento pela Companhia diz respeito ao processo de arrendamento da área denominada “NAT01”, para a exportação de granéis sólidos minerais. A perspectiva é que, a partir de 2027, a empresa já possa auferir receitas fixas, e, em 2028, se </w:t>
      </w:r>
      <w:r w:rsidRPr="00671551">
        <w:rPr>
          <w:rFonts w:ascii="Trebuchet MS" w:eastAsia="Trebuchet MS" w:hAnsi="Trebuchet MS" w:cs="Trebuchet MS"/>
          <w:spacing w:val="1"/>
          <w:sz w:val="23"/>
          <w:szCs w:val="23"/>
        </w:rPr>
        <w:lastRenderedPageBreak/>
        <w:t>inicie a movimentação de cargas, na qual se espera que, quando a operação estiver ocorrendo de maneira integral, a movimentação do Porto de Natal cresça 360%, quando comparado ao desempenho operacional atual.</w:t>
      </w:r>
    </w:p>
    <w:p w14:paraId="70A8E174" w14:textId="6799055C" w:rsidR="00B00A87" w:rsidRDefault="002842D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No que diz respeito a</w:t>
      </w:r>
      <w:r w:rsidR="003D31A6" w:rsidRPr="00671551">
        <w:rPr>
          <w:rFonts w:ascii="Trebuchet MS" w:eastAsia="Trebuchet MS" w:hAnsi="Trebuchet MS" w:cs="Trebuchet MS"/>
          <w:spacing w:val="1"/>
          <w:sz w:val="23"/>
          <w:szCs w:val="23"/>
        </w:rPr>
        <w:t xml:space="preserve"> cisão do Porto de Maceió, </w:t>
      </w:r>
      <w:r w:rsidR="008D35F0">
        <w:rPr>
          <w:rFonts w:ascii="Trebuchet MS" w:eastAsia="Trebuchet MS" w:hAnsi="Trebuchet MS" w:cs="Trebuchet MS"/>
          <w:spacing w:val="1"/>
          <w:sz w:val="23"/>
          <w:szCs w:val="23"/>
        </w:rPr>
        <w:t xml:space="preserve">em tramitação na Câmara </w:t>
      </w:r>
      <w:r w:rsidR="006A1819">
        <w:rPr>
          <w:rFonts w:ascii="Trebuchet MS" w:eastAsia="Trebuchet MS" w:hAnsi="Trebuchet MS" w:cs="Trebuchet MS"/>
          <w:spacing w:val="1"/>
          <w:sz w:val="23"/>
          <w:szCs w:val="23"/>
        </w:rPr>
        <w:t xml:space="preserve">dos Deputados </w:t>
      </w:r>
      <w:r w:rsidR="003F77FB">
        <w:rPr>
          <w:rFonts w:ascii="Trebuchet MS" w:eastAsia="Trebuchet MS" w:hAnsi="Trebuchet MS" w:cs="Trebuchet MS"/>
          <w:spacing w:val="1"/>
          <w:sz w:val="23"/>
          <w:szCs w:val="23"/>
        </w:rPr>
        <w:t>por meio</w:t>
      </w:r>
      <w:r w:rsidR="006A1819">
        <w:rPr>
          <w:rFonts w:ascii="Trebuchet MS" w:eastAsia="Trebuchet MS" w:hAnsi="Trebuchet MS" w:cs="Trebuchet MS"/>
          <w:spacing w:val="1"/>
          <w:sz w:val="23"/>
          <w:szCs w:val="23"/>
        </w:rPr>
        <w:t xml:space="preserve"> do </w:t>
      </w:r>
      <w:r w:rsidR="001623B8">
        <w:rPr>
          <w:rFonts w:ascii="Trebuchet MS" w:eastAsia="Trebuchet MS" w:hAnsi="Trebuchet MS" w:cs="Trebuchet MS"/>
          <w:spacing w:val="1"/>
          <w:sz w:val="23"/>
          <w:szCs w:val="23"/>
        </w:rPr>
        <w:t>P</w:t>
      </w:r>
      <w:r w:rsidR="006A1819">
        <w:rPr>
          <w:rFonts w:ascii="Trebuchet MS" w:eastAsia="Trebuchet MS" w:hAnsi="Trebuchet MS" w:cs="Trebuchet MS"/>
          <w:spacing w:val="1"/>
          <w:sz w:val="23"/>
          <w:szCs w:val="23"/>
        </w:rPr>
        <w:t xml:space="preserve">rojeto de </w:t>
      </w:r>
      <w:r w:rsidR="001623B8">
        <w:rPr>
          <w:rFonts w:ascii="Trebuchet MS" w:eastAsia="Trebuchet MS" w:hAnsi="Trebuchet MS" w:cs="Trebuchet MS"/>
          <w:spacing w:val="1"/>
          <w:sz w:val="23"/>
          <w:szCs w:val="23"/>
        </w:rPr>
        <w:t>L</w:t>
      </w:r>
      <w:r w:rsidR="006A1819">
        <w:rPr>
          <w:rFonts w:ascii="Trebuchet MS" w:eastAsia="Trebuchet MS" w:hAnsi="Trebuchet MS" w:cs="Trebuchet MS"/>
          <w:spacing w:val="1"/>
          <w:sz w:val="23"/>
          <w:szCs w:val="23"/>
        </w:rPr>
        <w:t xml:space="preserve">ei nº </w:t>
      </w:r>
      <w:r w:rsidR="0028021E">
        <w:rPr>
          <w:rFonts w:ascii="Trebuchet MS" w:eastAsia="Trebuchet MS" w:hAnsi="Trebuchet MS" w:cs="Trebuchet MS"/>
          <w:spacing w:val="1"/>
          <w:sz w:val="23"/>
          <w:szCs w:val="23"/>
        </w:rPr>
        <w:t xml:space="preserve">3.034/2024, que </w:t>
      </w:r>
      <w:r w:rsidR="001623B8">
        <w:rPr>
          <w:rFonts w:ascii="Trebuchet MS" w:eastAsia="Trebuchet MS" w:hAnsi="Trebuchet MS" w:cs="Trebuchet MS"/>
          <w:spacing w:val="1"/>
          <w:sz w:val="23"/>
          <w:szCs w:val="23"/>
        </w:rPr>
        <w:t xml:space="preserve">prevê a </w:t>
      </w:r>
      <w:r w:rsidR="0028021E">
        <w:rPr>
          <w:rFonts w:ascii="Trebuchet MS" w:eastAsia="Trebuchet MS" w:hAnsi="Trebuchet MS" w:cs="Trebuchet MS"/>
          <w:spacing w:val="1"/>
          <w:sz w:val="23"/>
          <w:szCs w:val="23"/>
        </w:rPr>
        <w:t>cria</w:t>
      </w:r>
      <w:r w:rsidR="001623B8">
        <w:rPr>
          <w:rFonts w:ascii="Trebuchet MS" w:eastAsia="Trebuchet MS" w:hAnsi="Trebuchet MS" w:cs="Trebuchet MS"/>
          <w:spacing w:val="1"/>
          <w:sz w:val="23"/>
          <w:szCs w:val="23"/>
        </w:rPr>
        <w:t>ção</w:t>
      </w:r>
      <w:r w:rsidR="0028021E">
        <w:rPr>
          <w:rFonts w:ascii="Trebuchet MS" w:eastAsia="Trebuchet MS" w:hAnsi="Trebuchet MS" w:cs="Trebuchet MS"/>
          <w:spacing w:val="1"/>
          <w:sz w:val="23"/>
          <w:szCs w:val="23"/>
        </w:rPr>
        <w:t xml:space="preserve"> </w:t>
      </w:r>
      <w:r w:rsidR="001623B8">
        <w:rPr>
          <w:rFonts w:ascii="Trebuchet MS" w:eastAsia="Trebuchet MS" w:hAnsi="Trebuchet MS" w:cs="Trebuchet MS"/>
          <w:spacing w:val="1"/>
          <w:sz w:val="23"/>
          <w:szCs w:val="23"/>
        </w:rPr>
        <w:t>d</w:t>
      </w:r>
      <w:r w:rsidR="0028021E">
        <w:rPr>
          <w:rFonts w:ascii="Trebuchet MS" w:eastAsia="Trebuchet MS" w:hAnsi="Trebuchet MS" w:cs="Trebuchet MS"/>
          <w:spacing w:val="1"/>
          <w:sz w:val="23"/>
          <w:szCs w:val="23"/>
        </w:rPr>
        <w:t>a Companhia Docas de Alagoas</w:t>
      </w:r>
      <w:r w:rsidR="001623B8">
        <w:rPr>
          <w:rFonts w:ascii="Trebuchet MS" w:eastAsia="Trebuchet MS" w:hAnsi="Trebuchet MS" w:cs="Trebuchet MS"/>
          <w:spacing w:val="1"/>
          <w:sz w:val="23"/>
          <w:szCs w:val="23"/>
        </w:rPr>
        <w:t xml:space="preserve"> (CODAL)</w:t>
      </w:r>
      <w:r w:rsidR="0028021E">
        <w:rPr>
          <w:rFonts w:ascii="Trebuchet MS" w:eastAsia="Trebuchet MS" w:hAnsi="Trebuchet MS" w:cs="Trebuchet MS"/>
          <w:spacing w:val="1"/>
          <w:sz w:val="23"/>
          <w:szCs w:val="23"/>
        </w:rPr>
        <w:t xml:space="preserve"> </w:t>
      </w:r>
      <w:r w:rsidR="001623B8">
        <w:rPr>
          <w:rFonts w:ascii="Trebuchet MS" w:eastAsia="Trebuchet MS" w:hAnsi="Trebuchet MS" w:cs="Trebuchet MS"/>
          <w:spacing w:val="1"/>
          <w:sz w:val="23"/>
          <w:szCs w:val="23"/>
        </w:rPr>
        <w:t xml:space="preserve">a partir da </w:t>
      </w:r>
      <w:r w:rsidR="0028021E">
        <w:rPr>
          <w:rFonts w:ascii="Trebuchet MS" w:eastAsia="Trebuchet MS" w:hAnsi="Trebuchet MS" w:cs="Trebuchet MS"/>
          <w:spacing w:val="1"/>
          <w:sz w:val="23"/>
          <w:szCs w:val="23"/>
        </w:rPr>
        <w:t>di</w:t>
      </w:r>
      <w:r w:rsidR="00A02328">
        <w:rPr>
          <w:rFonts w:ascii="Trebuchet MS" w:eastAsia="Trebuchet MS" w:hAnsi="Trebuchet MS" w:cs="Trebuchet MS"/>
          <w:spacing w:val="1"/>
          <w:sz w:val="23"/>
          <w:szCs w:val="23"/>
        </w:rPr>
        <w:t xml:space="preserve">visão parcial da </w:t>
      </w:r>
      <w:r w:rsidR="00850408">
        <w:rPr>
          <w:rFonts w:ascii="Trebuchet MS" w:eastAsia="Trebuchet MS" w:hAnsi="Trebuchet MS" w:cs="Trebuchet MS"/>
          <w:spacing w:val="1"/>
          <w:sz w:val="23"/>
          <w:szCs w:val="23"/>
        </w:rPr>
        <w:t>CODERN</w:t>
      </w:r>
      <w:r w:rsidR="00A02328">
        <w:rPr>
          <w:rFonts w:ascii="Trebuchet MS" w:eastAsia="Trebuchet MS" w:hAnsi="Trebuchet MS" w:cs="Trebuchet MS"/>
          <w:spacing w:val="1"/>
          <w:sz w:val="23"/>
          <w:szCs w:val="23"/>
        </w:rPr>
        <w:t xml:space="preserve">, </w:t>
      </w:r>
      <w:r w:rsidR="00037731">
        <w:rPr>
          <w:rFonts w:ascii="Trebuchet MS" w:eastAsia="Trebuchet MS" w:hAnsi="Trebuchet MS" w:cs="Trebuchet MS"/>
          <w:spacing w:val="1"/>
          <w:sz w:val="23"/>
          <w:szCs w:val="23"/>
        </w:rPr>
        <w:t xml:space="preserve">a medida </w:t>
      </w:r>
      <w:r w:rsidR="003D31A6" w:rsidRPr="00671551">
        <w:rPr>
          <w:rFonts w:ascii="Trebuchet MS" w:eastAsia="Trebuchet MS" w:hAnsi="Trebuchet MS" w:cs="Trebuchet MS"/>
          <w:spacing w:val="1"/>
          <w:sz w:val="23"/>
          <w:szCs w:val="23"/>
        </w:rPr>
        <w:t>foi identificada como uma oportunidade estratégica</w:t>
      </w:r>
      <w:r w:rsidR="00037731">
        <w:rPr>
          <w:rFonts w:ascii="Trebuchet MS" w:eastAsia="Trebuchet MS" w:hAnsi="Trebuchet MS" w:cs="Trebuchet MS"/>
          <w:spacing w:val="1"/>
          <w:sz w:val="23"/>
          <w:szCs w:val="23"/>
        </w:rPr>
        <w:t xml:space="preserve">. Isso se deve ao </w:t>
      </w:r>
      <w:r w:rsidR="007570DD">
        <w:rPr>
          <w:rFonts w:ascii="Trebuchet MS" w:eastAsia="Trebuchet MS" w:hAnsi="Trebuchet MS" w:cs="Trebuchet MS"/>
          <w:spacing w:val="1"/>
          <w:sz w:val="23"/>
          <w:szCs w:val="23"/>
        </w:rPr>
        <w:t xml:space="preserve">fato </w:t>
      </w:r>
      <w:r w:rsidR="00037731">
        <w:rPr>
          <w:rFonts w:ascii="Trebuchet MS" w:eastAsia="Trebuchet MS" w:hAnsi="Trebuchet MS" w:cs="Trebuchet MS"/>
          <w:spacing w:val="1"/>
          <w:sz w:val="23"/>
          <w:szCs w:val="23"/>
        </w:rPr>
        <w:t xml:space="preserve">de que a </w:t>
      </w:r>
      <w:r w:rsidR="003D31A6" w:rsidRPr="00671551">
        <w:rPr>
          <w:rFonts w:ascii="Trebuchet MS" w:eastAsia="Trebuchet MS" w:hAnsi="Trebuchet MS" w:cs="Trebuchet MS"/>
          <w:spacing w:val="1"/>
          <w:sz w:val="23"/>
          <w:szCs w:val="23"/>
        </w:rPr>
        <w:t xml:space="preserve">gestão do </w:t>
      </w:r>
      <w:r w:rsidR="001A1BA8">
        <w:rPr>
          <w:rFonts w:ascii="Trebuchet MS" w:eastAsia="Trebuchet MS" w:hAnsi="Trebuchet MS" w:cs="Trebuchet MS"/>
          <w:spacing w:val="1"/>
          <w:sz w:val="23"/>
          <w:szCs w:val="23"/>
        </w:rPr>
        <w:t>P</w:t>
      </w:r>
      <w:r w:rsidR="003D31A6" w:rsidRPr="00671551">
        <w:rPr>
          <w:rFonts w:ascii="Trebuchet MS" w:eastAsia="Trebuchet MS" w:hAnsi="Trebuchet MS" w:cs="Trebuchet MS"/>
          <w:spacing w:val="1"/>
          <w:sz w:val="23"/>
          <w:szCs w:val="23"/>
        </w:rPr>
        <w:t>orto</w:t>
      </w:r>
      <w:r w:rsidR="001A1BA8">
        <w:rPr>
          <w:rFonts w:ascii="Trebuchet MS" w:eastAsia="Trebuchet MS" w:hAnsi="Trebuchet MS" w:cs="Trebuchet MS"/>
          <w:spacing w:val="1"/>
          <w:sz w:val="23"/>
          <w:szCs w:val="23"/>
        </w:rPr>
        <w:t xml:space="preserve"> de Maceió </w:t>
      </w:r>
      <w:r w:rsidR="003D31A6" w:rsidRPr="00671551">
        <w:rPr>
          <w:rFonts w:ascii="Trebuchet MS" w:eastAsia="Trebuchet MS" w:hAnsi="Trebuchet MS" w:cs="Trebuchet MS"/>
          <w:spacing w:val="1"/>
          <w:sz w:val="23"/>
          <w:szCs w:val="23"/>
        </w:rPr>
        <w:t xml:space="preserve">já </w:t>
      </w:r>
      <w:r w:rsidR="002F00DB">
        <w:rPr>
          <w:rFonts w:ascii="Trebuchet MS" w:eastAsia="Trebuchet MS" w:hAnsi="Trebuchet MS" w:cs="Trebuchet MS"/>
          <w:spacing w:val="1"/>
          <w:sz w:val="23"/>
          <w:szCs w:val="23"/>
        </w:rPr>
        <w:t>ocorre de forma</w:t>
      </w:r>
      <w:r w:rsidR="003D31A6" w:rsidRPr="00671551">
        <w:rPr>
          <w:rFonts w:ascii="Trebuchet MS" w:eastAsia="Trebuchet MS" w:hAnsi="Trebuchet MS" w:cs="Trebuchet MS"/>
          <w:spacing w:val="1"/>
          <w:sz w:val="23"/>
          <w:szCs w:val="23"/>
        </w:rPr>
        <w:t xml:space="preserve"> autônoma e a nova companhia </w:t>
      </w:r>
      <w:r w:rsidR="002F00DB">
        <w:rPr>
          <w:rFonts w:ascii="Trebuchet MS" w:eastAsia="Trebuchet MS" w:hAnsi="Trebuchet MS" w:cs="Trebuchet MS"/>
          <w:spacing w:val="1"/>
          <w:sz w:val="23"/>
          <w:szCs w:val="23"/>
        </w:rPr>
        <w:t xml:space="preserve">poderá proporcionar </w:t>
      </w:r>
      <w:r w:rsidR="003D31A6" w:rsidRPr="00671551">
        <w:rPr>
          <w:rFonts w:ascii="Trebuchet MS" w:eastAsia="Trebuchet MS" w:hAnsi="Trebuchet MS" w:cs="Trebuchet MS"/>
          <w:spacing w:val="1"/>
          <w:sz w:val="23"/>
          <w:szCs w:val="23"/>
        </w:rPr>
        <w:t>à CODERN o recebimento de dividendos</w:t>
      </w:r>
      <w:r w:rsidR="001A1BA8">
        <w:rPr>
          <w:rFonts w:ascii="Trebuchet MS" w:eastAsia="Trebuchet MS" w:hAnsi="Trebuchet MS" w:cs="Trebuchet MS"/>
          <w:spacing w:val="1"/>
          <w:sz w:val="23"/>
          <w:szCs w:val="23"/>
        </w:rPr>
        <w:t>, tendo em vista a</w:t>
      </w:r>
      <w:r w:rsidR="00DB1294">
        <w:rPr>
          <w:rFonts w:ascii="Trebuchet MS" w:eastAsia="Trebuchet MS" w:hAnsi="Trebuchet MS" w:cs="Trebuchet MS"/>
          <w:spacing w:val="1"/>
          <w:sz w:val="23"/>
          <w:szCs w:val="23"/>
        </w:rPr>
        <w:t xml:space="preserve"> previsão </w:t>
      </w:r>
      <w:r w:rsidR="00213B3A">
        <w:rPr>
          <w:rFonts w:ascii="Trebuchet MS" w:eastAsia="Trebuchet MS" w:hAnsi="Trebuchet MS" w:cs="Trebuchet MS"/>
          <w:spacing w:val="1"/>
          <w:sz w:val="23"/>
          <w:szCs w:val="23"/>
        </w:rPr>
        <w:t xml:space="preserve">de que a CODAL seja constituída como </w:t>
      </w:r>
      <w:r w:rsidR="00893BBF">
        <w:rPr>
          <w:rFonts w:ascii="Trebuchet MS" w:eastAsia="Trebuchet MS" w:hAnsi="Trebuchet MS" w:cs="Trebuchet MS"/>
          <w:spacing w:val="1"/>
          <w:sz w:val="23"/>
          <w:szCs w:val="23"/>
        </w:rPr>
        <w:t>subsidiária integral da CODERN</w:t>
      </w:r>
      <w:r w:rsidR="003D31A6" w:rsidRPr="00671551">
        <w:rPr>
          <w:rFonts w:ascii="Trebuchet MS" w:eastAsia="Trebuchet MS" w:hAnsi="Trebuchet MS" w:cs="Trebuchet MS"/>
          <w:spacing w:val="1"/>
          <w:sz w:val="23"/>
          <w:szCs w:val="23"/>
        </w:rPr>
        <w:t xml:space="preserve">. </w:t>
      </w:r>
    </w:p>
    <w:p w14:paraId="1A9A65E3" w14:textId="7613CCE8" w:rsidR="007C2818" w:rsidRPr="00671551" w:rsidRDefault="00B00A87" w:rsidP="008F6B52">
      <w:pPr>
        <w:spacing w:line="280" w:lineRule="exact"/>
        <w:ind w:firstLine="720"/>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Nesse contexto, a</w:t>
      </w:r>
      <w:r w:rsidR="003D31A6" w:rsidRPr="00671551">
        <w:rPr>
          <w:rFonts w:ascii="Trebuchet MS" w:eastAsia="Trebuchet MS" w:hAnsi="Trebuchet MS" w:cs="Trebuchet MS"/>
          <w:spacing w:val="1"/>
          <w:sz w:val="23"/>
          <w:szCs w:val="23"/>
        </w:rPr>
        <w:t xml:space="preserve"> CODERN</w:t>
      </w:r>
      <w:r>
        <w:rPr>
          <w:rFonts w:ascii="Trebuchet MS" w:eastAsia="Trebuchet MS" w:hAnsi="Trebuchet MS" w:cs="Trebuchet MS"/>
          <w:spacing w:val="1"/>
          <w:sz w:val="23"/>
          <w:szCs w:val="23"/>
        </w:rPr>
        <w:t xml:space="preserve"> vem</w:t>
      </w:r>
      <w:r w:rsidR="003D31A6" w:rsidRPr="00671551">
        <w:rPr>
          <w:rFonts w:ascii="Trebuchet MS" w:eastAsia="Trebuchet MS" w:hAnsi="Trebuchet MS" w:cs="Trebuchet MS"/>
          <w:spacing w:val="1"/>
          <w:sz w:val="23"/>
          <w:szCs w:val="23"/>
        </w:rPr>
        <w:t xml:space="preserve"> adotando medidas para fortalecer sua continuidade operacional, com foco na recuperação das receitas e expansão de suas atividades, sem comprometer sua estabilidade financeira.</w:t>
      </w:r>
    </w:p>
    <w:p w14:paraId="7712EDD6" w14:textId="77777777" w:rsidR="00297C3B" w:rsidRDefault="00297C3B" w:rsidP="008F6B52">
      <w:pPr>
        <w:spacing w:after="0" w:line="280" w:lineRule="exact"/>
        <w:ind w:left="102" w:right="-20"/>
        <w:rPr>
          <w:rFonts w:ascii="Trebuchet MS" w:eastAsia="Trebuchet MS" w:hAnsi="Trebuchet MS" w:cs="Trebuchet MS"/>
          <w:b/>
          <w:bCs/>
          <w:spacing w:val="-1"/>
          <w:sz w:val="23"/>
          <w:szCs w:val="23"/>
        </w:rPr>
      </w:pPr>
    </w:p>
    <w:p w14:paraId="02D851BB" w14:textId="70D1F03D" w:rsidR="00290273" w:rsidRDefault="00290273" w:rsidP="00290273">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3</w:t>
      </w:r>
      <w:r w:rsidRPr="00140D19">
        <w:rPr>
          <w:rFonts w:ascii="Trebuchet MS" w:hAnsi="Trebuchet MS"/>
          <w:b/>
          <w:bCs/>
          <w:sz w:val="23"/>
          <w:szCs w:val="23"/>
        </w:rPr>
        <w:t xml:space="preserve">. </w:t>
      </w:r>
      <w:r>
        <w:rPr>
          <w:rFonts w:ascii="Trebuchet MS" w:hAnsi="Trebuchet MS"/>
          <w:b/>
          <w:bCs/>
          <w:sz w:val="23"/>
          <w:szCs w:val="23"/>
        </w:rPr>
        <w:t>Declaração de Relevância</w:t>
      </w:r>
    </w:p>
    <w:p w14:paraId="5E60C715" w14:textId="77777777" w:rsidR="00290273" w:rsidRDefault="00290273" w:rsidP="00290273">
      <w:pPr>
        <w:spacing w:before="9" w:after="0" w:line="280" w:lineRule="exact"/>
        <w:rPr>
          <w:rFonts w:ascii="Trebuchet MS" w:hAnsi="Trebuchet MS"/>
          <w:b/>
          <w:bCs/>
          <w:sz w:val="23"/>
          <w:szCs w:val="23"/>
        </w:rPr>
      </w:pPr>
    </w:p>
    <w:p w14:paraId="5902BCB9" w14:textId="77777777" w:rsidR="00890A80" w:rsidRPr="00890A80" w:rsidRDefault="00890A80" w:rsidP="00890A80">
      <w:pPr>
        <w:spacing w:line="280" w:lineRule="exact"/>
        <w:ind w:firstLine="720"/>
        <w:jc w:val="both"/>
        <w:rPr>
          <w:rFonts w:ascii="Trebuchet MS" w:eastAsia="Trebuchet MS" w:hAnsi="Trebuchet MS" w:cs="Trebuchet MS"/>
          <w:spacing w:val="1"/>
          <w:sz w:val="23"/>
          <w:szCs w:val="23"/>
        </w:rPr>
      </w:pPr>
      <w:r w:rsidRPr="00890A80">
        <w:rPr>
          <w:rFonts w:ascii="Trebuchet MS" w:eastAsia="Trebuchet MS" w:hAnsi="Trebuchet MS" w:cs="Trebuchet MS"/>
          <w:spacing w:val="1"/>
          <w:sz w:val="23"/>
          <w:szCs w:val="23"/>
        </w:rPr>
        <w:t>A Administração declara que todas as informações relevantes próprias das demonstrações financeiras e somente elas, estão sendo evidenciadas e correspondem as utilizadas pela Administração na sua gestão.</w:t>
      </w:r>
    </w:p>
    <w:p w14:paraId="629E53D7" w14:textId="77777777" w:rsidR="00890A80" w:rsidRDefault="00890A80" w:rsidP="00290273">
      <w:pPr>
        <w:spacing w:before="9" w:after="0" w:line="280" w:lineRule="exact"/>
        <w:rPr>
          <w:rFonts w:ascii="Trebuchet MS" w:hAnsi="Trebuchet MS"/>
          <w:b/>
          <w:bCs/>
          <w:sz w:val="23"/>
          <w:szCs w:val="23"/>
        </w:rPr>
      </w:pPr>
    </w:p>
    <w:p w14:paraId="1AB134AF" w14:textId="7C65E8DD" w:rsidR="00791EAF" w:rsidRDefault="00791EAF" w:rsidP="00791EAF">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4</w:t>
      </w:r>
      <w:r w:rsidRPr="00140D19">
        <w:rPr>
          <w:rFonts w:ascii="Trebuchet MS" w:hAnsi="Trebuchet MS"/>
          <w:b/>
          <w:bCs/>
          <w:sz w:val="23"/>
          <w:szCs w:val="23"/>
        </w:rPr>
        <w:t xml:space="preserve">. </w:t>
      </w:r>
      <w:r>
        <w:rPr>
          <w:rFonts w:ascii="Trebuchet MS" w:hAnsi="Trebuchet MS"/>
          <w:b/>
          <w:bCs/>
          <w:sz w:val="23"/>
          <w:szCs w:val="23"/>
        </w:rPr>
        <w:t>Moeda Funcional de Apresentação</w:t>
      </w:r>
    </w:p>
    <w:p w14:paraId="585330DF" w14:textId="77777777" w:rsidR="00290273" w:rsidRPr="00140D19" w:rsidRDefault="00290273" w:rsidP="00290273">
      <w:pPr>
        <w:spacing w:before="9" w:after="0" w:line="280" w:lineRule="exact"/>
        <w:rPr>
          <w:rFonts w:ascii="Trebuchet MS" w:hAnsi="Trebuchet MS"/>
          <w:b/>
          <w:bCs/>
          <w:sz w:val="23"/>
          <w:szCs w:val="23"/>
        </w:rPr>
      </w:pPr>
    </w:p>
    <w:p w14:paraId="2CFD96E1" w14:textId="77777777" w:rsidR="0009288A" w:rsidRPr="0062753E" w:rsidRDefault="0009288A" w:rsidP="0009288A">
      <w:pPr>
        <w:spacing w:after="0" w:line="280" w:lineRule="exact"/>
        <w:ind w:left="102" w:right="6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ce</w:t>
      </w:r>
      <w:r w:rsidRPr="0062753E">
        <w:rPr>
          <w:rFonts w:ascii="Trebuchet MS" w:eastAsia="Trebuchet MS" w:hAnsi="Trebuchet MS" w:cs="Trebuchet MS"/>
          <w:spacing w:val="-1"/>
          <w:sz w:val="23"/>
          <w:szCs w:val="23"/>
        </w:rPr>
        <w:t>ira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a 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ic</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z w:val="23"/>
          <w:szCs w:val="23"/>
        </w:rPr>
        <w:t>l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 (</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w:t>
      </w:r>
    </w:p>
    <w:p w14:paraId="1792063A" w14:textId="77777777" w:rsidR="0009288A" w:rsidRPr="0062753E" w:rsidRDefault="0009288A" w:rsidP="0009288A">
      <w:pPr>
        <w:spacing w:before="2" w:after="0" w:line="280" w:lineRule="exact"/>
        <w:rPr>
          <w:rFonts w:ascii="Trebuchet MS" w:hAnsi="Trebuchet MS"/>
          <w:sz w:val="23"/>
          <w:szCs w:val="23"/>
        </w:rPr>
      </w:pPr>
    </w:p>
    <w:p w14:paraId="5805AC95" w14:textId="65723D29" w:rsidR="0009288A" w:rsidRPr="0062753E" w:rsidRDefault="0009288A" w:rsidP="0009288A">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3"/>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00365C38">
        <w:rPr>
          <w:rFonts w:ascii="Trebuchet MS" w:eastAsia="Trebuchet MS" w:hAnsi="Trebuchet MS" w:cs="Trebuchet MS"/>
          <w:spacing w:val="2"/>
          <w:sz w:val="23"/>
          <w:szCs w:val="23"/>
        </w:rPr>
        <w:t xml:space="preserve">milhares de </w:t>
      </w:r>
      <w:r w:rsidRPr="0062753E">
        <w:rPr>
          <w:rFonts w:ascii="Trebuchet MS" w:eastAsia="Trebuchet MS" w:hAnsi="Trebuchet MS" w:cs="Trebuchet MS"/>
          <w:spacing w:val="-1"/>
          <w:sz w:val="23"/>
          <w:szCs w:val="23"/>
        </w:rPr>
        <w:t>reai</w:t>
      </w:r>
      <w:r w:rsidRPr="0062753E">
        <w:rPr>
          <w:rFonts w:ascii="Trebuchet MS" w:eastAsia="Trebuchet MS" w:hAnsi="Trebuchet MS" w:cs="Trebuchet MS"/>
          <w:sz w:val="23"/>
          <w:szCs w:val="23"/>
        </w:rPr>
        <w:t>s</w:t>
      </w:r>
      <w:r w:rsidR="00365C38">
        <w:rPr>
          <w:rFonts w:ascii="Trebuchet MS" w:eastAsia="Trebuchet MS" w:hAnsi="Trebuchet MS" w:cs="Trebuchet MS"/>
          <w:sz w:val="23"/>
          <w:szCs w:val="23"/>
        </w:rPr>
        <w:t xml:space="preserve">, exceto quando indicado de outra forma. O real brasileiro é a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mo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0D9B9783" w14:textId="77777777" w:rsidR="00262912" w:rsidRDefault="00262912" w:rsidP="008F6B52">
      <w:pPr>
        <w:spacing w:after="0" w:line="280" w:lineRule="exact"/>
        <w:ind w:left="102" w:right="-20"/>
        <w:rPr>
          <w:rFonts w:ascii="Trebuchet MS" w:eastAsia="Trebuchet MS" w:hAnsi="Trebuchet MS" w:cs="Trebuchet MS"/>
          <w:b/>
          <w:bCs/>
          <w:spacing w:val="-1"/>
          <w:sz w:val="23"/>
          <w:szCs w:val="23"/>
        </w:rPr>
      </w:pPr>
    </w:p>
    <w:p w14:paraId="797B290F" w14:textId="77777777" w:rsidR="00262912" w:rsidRDefault="00262912" w:rsidP="008F6B52">
      <w:pPr>
        <w:spacing w:after="0" w:line="280" w:lineRule="exact"/>
        <w:ind w:left="102" w:right="-20"/>
        <w:rPr>
          <w:rFonts w:ascii="Trebuchet MS" w:eastAsia="Trebuchet MS" w:hAnsi="Trebuchet MS" w:cs="Trebuchet MS"/>
          <w:b/>
          <w:bCs/>
          <w:spacing w:val="-1"/>
          <w:sz w:val="23"/>
          <w:szCs w:val="23"/>
        </w:rPr>
      </w:pPr>
    </w:p>
    <w:p w14:paraId="49B71F9C" w14:textId="4CA5BA8C"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2"/>
          <w:sz w:val="23"/>
          <w:szCs w:val="23"/>
        </w:rPr>
        <w:t xml:space="preserve"> </w:t>
      </w:r>
      <w:r w:rsidR="00FE44A3">
        <w:rPr>
          <w:rFonts w:ascii="Trebuchet MS" w:eastAsia="Trebuchet MS" w:hAnsi="Trebuchet MS" w:cs="Trebuchet MS"/>
          <w:b/>
          <w:bCs/>
          <w:spacing w:val="2"/>
          <w:sz w:val="23"/>
          <w:szCs w:val="23"/>
        </w:rPr>
        <w:t>P</w:t>
      </w:r>
      <w:r w:rsidRPr="0062753E">
        <w:rPr>
          <w:rFonts w:ascii="Trebuchet MS" w:eastAsia="Trebuchet MS" w:hAnsi="Trebuchet MS" w:cs="Trebuchet MS"/>
          <w:b/>
          <w:bCs/>
          <w:spacing w:val="-1"/>
          <w:sz w:val="23"/>
          <w:szCs w:val="23"/>
        </w:rPr>
        <w:t>ol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tábeis</w:t>
      </w:r>
      <w:r w:rsidR="00FE44A3">
        <w:rPr>
          <w:rFonts w:ascii="Trebuchet MS" w:eastAsia="Trebuchet MS" w:hAnsi="Trebuchet MS" w:cs="Trebuchet MS"/>
          <w:b/>
          <w:bCs/>
          <w:sz w:val="23"/>
          <w:szCs w:val="23"/>
        </w:rPr>
        <w:t xml:space="preserve"> Materiais</w:t>
      </w:r>
    </w:p>
    <w:p w14:paraId="2849373D" w14:textId="77777777" w:rsidR="007C2818" w:rsidRPr="0062753E" w:rsidRDefault="007C2818" w:rsidP="008F6B52">
      <w:pPr>
        <w:spacing w:before="8" w:after="0" w:line="280" w:lineRule="exact"/>
        <w:rPr>
          <w:rFonts w:ascii="Trebuchet MS" w:hAnsi="Trebuchet MS"/>
          <w:sz w:val="23"/>
          <w:szCs w:val="23"/>
        </w:rPr>
      </w:pPr>
    </w:p>
    <w:p w14:paraId="127F78C5" w14:textId="77777777" w:rsidR="00746EBC" w:rsidRPr="0062753E" w:rsidRDefault="00746EBC" w:rsidP="008F6B52">
      <w:pPr>
        <w:spacing w:after="0" w:line="280" w:lineRule="exact"/>
        <w:ind w:left="102" w:right="62"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elab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3F48EAE5" w14:textId="77777777" w:rsidR="00746EBC" w:rsidRPr="0062753E" w:rsidRDefault="00746EBC" w:rsidP="008F6B52">
      <w:pPr>
        <w:spacing w:before="7" w:after="0" w:line="280" w:lineRule="exact"/>
        <w:rPr>
          <w:rFonts w:ascii="Trebuchet MS" w:hAnsi="Trebuchet MS"/>
          <w:sz w:val="23"/>
          <w:szCs w:val="23"/>
        </w:rPr>
      </w:pPr>
    </w:p>
    <w:p w14:paraId="0E512E67"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014D7185" w14:textId="22C6144C"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774B0">
        <w:rPr>
          <w:rFonts w:ascii="Trebuchet MS" w:eastAsia="Trebuchet MS" w:hAnsi="Trebuchet MS" w:cs="Trebuchet MS"/>
          <w:b/>
          <w:bCs/>
          <w:spacing w:val="-1"/>
          <w:sz w:val="23"/>
          <w:szCs w:val="23"/>
        </w:rPr>
        <w:t xml:space="preserve">1.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At</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1774B0">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1774B0">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3"/>
          <w:sz w:val="23"/>
          <w:szCs w:val="23"/>
        </w:rPr>
        <w:t>c</w:t>
      </w:r>
      <w:r w:rsidRPr="0062753E">
        <w:rPr>
          <w:rFonts w:ascii="Trebuchet MS" w:eastAsia="Trebuchet MS" w:hAnsi="Trebuchet MS" w:cs="Trebuchet MS"/>
          <w:b/>
          <w:bCs/>
          <w:spacing w:val="-2"/>
          <w:sz w:val="23"/>
          <w:szCs w:val="23"/>
        </w:rPr>
        <w:t>u</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z w:val="23"/>
          <w:szCs w:val="23"/>
        </w:rPr>
        <w:t>antes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1774B0">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001774B0">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rcul</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3"/>
          <w:sz w:val="23"/>
          <w:szCs w:val="23"/>
        </w:rPr>
        <w:t>t</w:t>
      </w:r>
      <w:r w:rsidRPr="0062753E">
        <w:rPr>
          <w:rFonts w:ascii="Trebuchet MS" w:eastAsia="Trebuchet MS" w:hAnsi="Trebuchet MS" w:cs="Trebuchet MS"/>
          <w:b/>
          <w:bCs/>
          <w:sz w:val="23"/>
          <w:szCs w:val="23"/>
        </w:rPr>
        <w:t>es</w:t>
      </w:r>
    </w:p>
    <w:p w14:paraId="1308BA69" w14:textId="77777777" w:rsidR="00746EBC" w:rsidRPr="0062753E" w:rsidRDefault="00746EBC" w:rsidP="008F6B52">
      <w:pPr>
        <w:spacing w:before="3" w:after="0" w:line="280" w:lineRule="exact"/>
        <w:rPr>
          <w:rFonts w:ascii="Trebuchet MS" w:hAnsi="Trebuchet MS"/>
          <w:sz w:val="23"/>
          <w:szCs w:val="23"/>
        </w:rPr>
      </w:pPr>
    </w:p>
    <w:p w14:paraId="50E3FF5F" w14:textId="77777777" w:rsidR="00746EBC" w:rsidRPr="0062753E" w:rsidRDefault="00746EBC"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No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Ac</w:t>
      </w:r>
      <w:r w:rsidRPr="0062753E">
        <w:rPr>
          <w:rFonts w:ascii="Trebuchet MS" w:eastAsia="Trebuchet MS" w:hAnsi="Trebuchet MS" w:cs="Trebuchet MS"/>
          <w:spacing w:val="-3"/>
          <w:sz w:val="23"/>
          <w:szCs w:val="23"/>
        </w:rPr>
        <w:t>i</w:t>
      </w:r>
      <w:r w:rsidRPr="0062753E">
        <w:rPr>
          <w:rFonts w:ascii="Trebuchet MS" w:eastAsia="Trebuchet MS" w:hAnsi="Trebuchet MS" w:cs="Trebuchet MS"/>
          <w:sz w:val="23"/>
          <w:szCs w:val="23"/>
        </w:rPr>
        <w:t xml:space="preserve">ma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 xml:space="preserve">sse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pada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e 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pará</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raf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º,</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º</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º,</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II,</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17</w:t>
      </w:r>
      <w:r w:rsidRPr="0062753E">
        <w:rPr>
          <w:rFonts w:ascii="Trebuchet MS" w:eastAsia="Trebuchet MS" w:hAnsi="Trebuchet MS" w:cs="Trebuchet MS"/>
          <w:sz w:val="23"/>
          <w:szCs w:val="23"/>
        </w:rPr>
        <w:t>8</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II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179</w:t>
      </w:r>
      <w:r w:rsidRPr="0062753E">
        <w:rPr>
          <w:rFonts w:ascii="Trebuchet MS" w:eastAsia="Trebuchet MS" w:hAnsi="Trebuchet MS" w:cs="Trebuchet MS"/>
          <w:sz w:val="23"/>
          <w:szCs w:val="23"/>
        </w:rPr>
        <w:t>,</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4</w:t>
      </w:r>
      <w:r w:rsidRPr="0062753E">
        <w:rPr>
          <w:rFonts w:ascii="Trebuchet MS" w:eastAsia="Trebuchet MS" w:hAnsi="Trebuchet MS" w:cs="Trebuchet MS"/>
          <w:spacing w:val="-1"/>
          <w:sz w:val="23"/>
          <w:szCs w:val="23"/>
        </w:rPr>
        <w:t>04</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76</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 xml:space="preserve">7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1</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 xml:space="preserve">1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27</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9</w:t>
      </w:r>
      <w:r w:rsidRPr="0062753E">
        <w:rPr>
          <w:rFonts w:ascii="Trebuchet MS" w:eastAsia="Trebuchet MS" w:hAnsi="Trebuchet MS" w:cs="Trebuchet MS"/>
          <w:sz w:val="23"/>
          <w:szCs w:val="23"/>
        </w:rPr>
        <w:t>.</w:t>
      </w:r>
    </w:p>
    <w:p w14:paraId="55C8D1D0" w14:textId="77777777" w:rsidR="00746EBC" w:rsidRPr="0062753E" w:rsidRDefault="00746EBC" w:rsidP="008F6B52">
      <w:pPr>
        <w:spacing w:before="9" w:after="0" w:line="280" w:lineRule="exact"/>
        <w:rPr>
          <w:rFonts w:ascii="Trebuchet MS" w:hAnsi="Trebuchet MS"/>
          <w:sz w:val="23"/>
          <w:szCs w:val="23"/>
        </w:rPr>
      </w:pPr>
    </w:p>
    <w:p w14:paraId="1426091C"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123823E8" w14:textId="26EE0771"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774B0">
        <w:rPr>
          <w:rFonts w:ascii="Trebuchet MS" w:eastAsia="Trebuchet MS" w:hAnsi="Trebuchet MS" w:cs="Trebuchet MS"/>
          <w:b/>
          <w:bCs/>
          <w:sz w:val="23"/>
          <w:szCs w:val="23"/>
        </w:rPr>
        <w:t xml:space="preserve">2. </w:t>
      </w:r>
      <w:r w:rsidR="00AE6478"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Ca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 xml:space="preserve">xa </w:t>
      </w:r>
      <w:r w:rsidR="00AE6478">
        <w:rPr>
          <w:rFonts w:ascii="Trebuchet MS" w:eastAsia="Trebuchet MS" w:hAnsi="Trebuchet MS" w:cs="Trebuchet MS"/>
          <w:b/>
          <w:bCs/>
          <w:sz w:val="23"/>
          <w:szCs w:val="23"/>
        </w:rPr>
        <w:t>e</w:t>
      </w:r>
      <w:r w:rsidR="00AE6478" w:rsidRPr="0062753E">
        <w:rPr>
          <w:rFonts w:ascii="Trebuchet MS" w:eastAsia="Trebuchet MS" w:hAnsi="Trebuchet MS" w:cs="Trebuchet MS"/>
          <w:b/>
          <w:bCs/>
          <w:sz w:val="23"/>
          <w:szCs w:val="23"/>
        </w:rPr>
        <w:t xml:space="preserve"> </w:t>
      </w:r>
      <w:r w:rsidR="00AE6478" w:rsidRPr="0062753E">
        <w:rPr>
          <w:rFonts w:ascii="Trebuchet MS" w:eastAsia="Trebuchet MS" w:hAnsi="Trebuchet MS" w:cs="Trebuchet MS"/>
          <w:b/>
          <w:bCs/>
          <w:spacing w:val="-1"/>
          <w:sz w:val="23"/>
          <w:szCs w:val="23"/>
        </w:rPr>
        <w:t>E</w:t>
      </w:r>
      <w:r w:rsidR="00AE6478" w:rsidRPr="0062753E">
        <w:rPr>
          <w:rFonts w:ascii="Trebuchet MS" w:eastAsia="Trebuchet MS" w:hAnsi="Trebuchet MS" w:cs="Trebuchet MS"/>
          <w:b/>
          <w:bCs/>
          <w:sz w:val="23"/>
          <w:szCs w:val="23"/>
        </w:rPr>
        <w:t>q</w:t>
      </w:r>
      <w:r w:rsidR="00AE6478" w:rsidRPr="0062753E">
        <w:rPr>
          <w:rFonts w:ascii="Trebuchet MS" w:eastAsia="Trebuchet MS" w:hAnsi="Trebuchet MS" w:cs="Trebuchet MS"/>
          <w:b/>
          <w:bCs/>
          <w:spacing w:val="-2"/>
          <w:sz w:val="23"/>
          <w:szCs w:val="23"/>
        </w:rPr>
        <w:t>u</w:t>
      </w:r>
      <w:r w:rsidR="00AE6478" w:rsidRPr="0062753E">
        <w:rPr>
          <w:rFonts w:ascii="Trebuchet MS" w:eastAsia="Trebuchet MS" w:hAnsi="Trebuchet MS" w:cs="Trebuchet MS"/>
          <w:b/>
          <w:bCs/>
          <w:spacing w:val="1"/>
          <w:sz w:val="23"/>
          <w:szCs w:val="23"/>
        </w:rPr>
        <w:t>iv</w:t>
      </w:r>
      <w:r w:rsidR="00AE6478" w:rsidRPr="0062753E">
        <w:rPr>
          <w:rFonts w:ascii="Trebuchet MS" w:eastAsia="Trebuchet MS" w:hAnsi="Trebuchet MS" w:cs="Trebuchet MS"/>
          <w:b/>
          <w:bCs/>
          <w:sz w:val="23"/>
          <w:szCs w:val="23"/>
        </w:rPr>
        <w:t>a</w:t>
      </w:r>
      <w:r w:rsidR="00AE6478" w:rsidRPr="0062753E">
        <w:rPr>
          <w:rFonts w:ascii="Trebuchet MS" w:eastAsia="Trebuchet MS" w:hAnsi="Trebuchet MS" w:cs="Trebuchet MS"/>
          <w:b/>
          <w:bCs/>
          <w:spacing w:val="-1"/>
          <w:sz w:val="23"/>
          <w:szCs w:val="23"/>
        </w:rPr>
        <w:t>l</w:t>
      </w:r>
      <w:r w:rsidR="00AE6478" w:rsidRPr="0062753E">
        <w:rPr>
          <w:rFonts w:ascii="Trebuchet MS" w:eastAsia="Trebuchet MS" w:hAnsi="Trebuchet MS" w:cs="Trebuchet MS"/>
          <w:b/>
          <w:bCs/>
          <w:sz w:val="23"/>
          <w:szCs w:val="23"/>
        </w:rPr>
        <w:t xml:space="preserve">entes </w:t>
      </w:r>
      <w:r w:rsidR="00AE6478">
        <w:rPr>
          <w:rFonts w:ascii="Trebuchet MS" w:eastAsia="Trebuchet MS" w:hAnsi="Trebuchet MS" w:cs="Trebuchet MS"/>
          <w:b/>
          <w:bCs/>
          <w:spacing w:val="-2"/>
          <w:sz w:val="23"/>
          <w:szCs w:val="23"/>
        </w:rPr>
        <w:t>d</w:t>
      </w:r>
      <w:r w:rsidR="00AE6478" w:rsidRPr="0062753E">
        <w:rPr>
          <w:rFonts w:ascii="Trebuchet MS" w:eastAsia="Trebuchet MS" w:hAnsi="Trebuchet MS" w:cs="Trebuchet MS"/>
          <w:b/>
          <w:bCs/>
          <w:sz w:val="23"/>
          <w:szCs w:val="23"/>
        </w:rPr>
        <w:t>e C</w:t>
      </w:r>
      <w:r w:rsidR="00AE6478" w:rsidRPr="0062753E">
        <w:rPr>
          <w:rFonts w:ascii="Trebuchet MS" w:eastAsia="Trebuchet MS" w:hAnsi="Trebuchet MS" w:cs="Trebuchet MS"/>
          <w:b/>
          <w:bCs/>
          <w:spacing w:val="-1"/>
          <w:sz w:val="23"/>
          <w:szCs w:val="23"/>
        </w:rPr>
        <w:t>a</w:t>
      </w:r>
      <w:r w:rsidR="00AE6478" w:rsidRPr="0062753E">
        <w:rPr>
          <w:rFonts w:ascii="Trebuchet MS" w:eastAsia="Trebuchet MS" w:hAnsi="Trebuchet MS" w:cs="Trebuchet MS"/>
          <w:b/>
          <w:bCs/>
          <w:spacing w:val="1"/>
          <w:sz w:val="23"/>
          <w:szCs w:val="23"/>
        </w:rPr>
        <w:t>i</w:t>
      </w:r>
      <w:r w:rsidR="00AE6478" w:rsidRPr="0062753E">
        <w:rPr>
          <w:rFonts w:ascii="Trebuchet MS" w:eastAsia="Trebuchet MS" w:hAnsi="Trebuchet MS" w:cs="Trebuchet MS"/>
          <w:b/>
          <w:bCs/>
          <w:sz w:val="23"/>
          <w:szCs w:val="23"/>
        </w:rPr>
        <w:t>xa</w:t>
      </w:r>
    </w:p>
    <w:p w14:paraId="0EC63F9F" w14:textId="77777777" w:rsidR="00746EBC" w:rsidRPr="0062753E" w:rsidRDefault="00746EBC" w:rsidP="008F6B52">
      <w:pPr>
        <w:spacing w:before="9" w:after="0" w:line="280" w:lineRule="exact"/>
        <w:rPr>
          <w:rFonts w:ascii="Trebuchet MS" w:hAnsi="Trebuchet MS"/>
          <w:sz w:val="23"/>
          <w:szCs w:val="23"/>
        </w:rPr>
      </w:pPr>
    </w:p>
    <w:p w14:paraId="66835D0C" w14:textId="77777777" w:rsidR="00746EBC" w:rsidRPr="0062753E" w:rsidRDefault="00746EBC" w:rsidP="008F6B52">
      <w:pPr>
        <w:spacing w:after="0" w:line="280" w:lineRule="exact"/>
        <w:ind w:left="102" w:right="52"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Cai</w:t>
      </w:r>
      <w:r w:rsidRPr="0062753E">
        <w:rPr>
          <w:rFonts w:ascii="Trebuchet MS" w:eastAsia="Trebuchet MS" w:hAnsi="Trebuchet MS" w:cs="Trebuchet MS"/>
          <w:sz w:val="23"/>
          <w:szCs w:val="23"/>
        </w:rPr>
        <w:t>xa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qui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alen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xa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pacing w:val="-3"/>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dep</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sitos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io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lastRenderedPageBreak/>
        <w:t>apli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 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ses, 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9"/>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si</w:t>
      </w:r>
      <w:r w:rsidRPr="0062753E">
        <w:rPr>
          <w:rFonts w:ascii="Trebuchet MS" w:eastAsia="Trebuchet MS" w:hAnsi="Trebuchet MS" w:cs="Trebuchet MS"/>
          <w:spacing w:val="-1"/>
          <w:sz w:val="23"/>
          <w:szCs w:val="23"/>
        </w:rPr>
        <w:t>gnifi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udan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a</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3"/>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flu</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são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pré</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B</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nial</w:t>
      </w:r>
      <w:r w:rsidRPr="0062753E">
        <w:rPr>
          <w:rFonts w:ascii="Trebuchet MS" w:eastAsia="Trebuchet MS" w:hAnsi="Trebuchet MS" w:cs="Trebuchet MS"/>
          <w:sz w:val="23"/>
          <w:szCs w:val="23"/>
        </w:rPr>
        <w:t>.</w:t>
      </w:r>
    </w:p>
    <w:p w14:paraId="58958E98" w14:textId="77777777" w:rsidR="00746EBC" w:rsidRPr="0062753E" w:rsidRDefault="00746EBC" w:rsidP="008F6B52">
      <w:pPr>
        <w:spacing w:before="2" w:after="0" w:line="280" w:lineRule="exact"/>
        <w:rPr>
          <w:rFonts w:ascii="Trebuchet MS" w:hAnsi="Trebuchet MS"/>
          <w:sz w:val="23"/>
          <w:szCs w:val="23"/>
        </w:rPr>
      </w:pPr>
    </w:p>
    <w:p w14:paraId="7C8C3302"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98DD31B" w14:textId="4BD1FA25"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AE6478">
        <w:rPr>
          <w:rFonts w:ascii="Trebuchet MS" w:eastAsia="Trebuchet MS" w:hAnsi="Trebuchet MS" w:cs="Trebuchet MS"/>
          <w:b/>
          <w:bCs/>
          <w:sz w:val="23"/>
          <w:szCs w:val="23"/>
        </w:rPr>
        <w:t xml:space="preserve">3.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Clientes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AE6478" w:rsidRPr="0062753E">
        <w:rPr>
          <w:rFonts w:ascii="Trebuchet MS" w:eastAsia="Trebuchet MS" w:hAnsi="Trebuchet MS" w:cs="Trebuchet MS"/>
          <w:b/>
          <w:bCs/>
          <w:spacing w:val="-1"/>
          <w:sz w:val="23"/>
          <w:szCs w:val="23"/>
        </w:rPr>
        <w:t>O</w:t>
      </w:r>
      <w:r w:rsidR="00AE6478" w:rsidRPr="0062753E">
        <w:rPr>
          <w:rFonts w:ascii="Trebuchet MS" w:eastAsia="Trebuchet MS" w:hAnsi="Trebuchet MS" w:cs="Trebuchet MS"/>
          <w:b/>
          <w:bCs/>
          <w:sz w:val="23"/>
          <w:szCs w:val="23"/>
        </w:rPr>
        <w:t>utras C</w:t>
      </w:r>
      <w:r w:rsidR="00AE6478" w:rsidRPr="0062753E">
        <w:rPr>
          <w:rFonts w:ascii="Trebuchet MS" w:eastAsia="Trebuchet MS" w:hAnsi="Trebuchet MS" w:cs="Trebuchet MS"/>
          <w:b/>
          <w:bCs/>
          <w:spacing w:val="-1"/>
          <w:sz w:val="23"/>
          <w:szCs w:val="23"/>
        </w:rPr>
        <w:t>o</w:t>
      </w:r>
      <w:r w:rsidR="00AE6478" w:rsidRPr="0062753E">
        <w:rPr>
          <w:rFonts w:ascii="Trebuchet MS" w:eastAsia="Trebuchet MS" w:hAnsi="Trebuchet MS" w:cs="Trebuchet MS"/>
          <w:b/>
          <w:bCs/>
          <w:spacing w:val="1"/>
          <w:sz w:val="23"/>
          <w:szCs w:val="23"/>
        </w:rPr>
        <w:t>n</w:t>
      </w:r>
      <w:r w:rsidR="00AE6478" w:rsidRPr="0062753E">
        <w:rPr>
          <w:rFonts w:ascii="Trebuchet MS" w:eastAsia="Trebuchet MS" w:hAnsi="Trebuchet MS" w:cs="Trebuchet MS"/>
          <w:b/>
          <w:bCs/>
          <w:spacing w:val="-3"/>
          <w:sz w:val="23"/>
          <w:szCs w:val="23"/>
        </w:rPr>
        <w:t>t</w:t>
      </w:r>
      <w:r w:rsidR="00AE6478" w:rsidRPr="0062753E">
        <w:rPr>
          <w:rFonts w:ascii="Trebuchet MS" w:eastAsia="Trebuchet MS" w:hAnsi="Trebuchet MS" w:cs="Trebuchet MS"/>
          <w:b/>
          <w:bCs/>
          <w:sz w:val="23"/>
          <w:szCs w:val="23"/>
        </w:rPr>
        <w:t>as</w:t>
      </w:r>
      <w:r w:rsidR="00AE6478"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AE6478" w:rsidRPr="0062753E">
        <w:rPr>
          <w:rFonts w:ascii="Trebuchet MS" w:eastAsia="Trebuchet MS" w:hAnsi="Trebuchet MS" w:cs="Trebuchet MS"/>
          <w:b/>
          <w:bCs/>
          <w:sz w:val="23"/>
          <w:szCs w:val="23"/>
        </w:rPr>
        <w:t>Re</w:t>
      </w:r>
      <w:r w:rsidR="00AE6478" w:rsidRPr="0062753E">
        <w:rPr>
          <w:rFonts w:ascii="Trebuchet MS" w:eastAsia="Trebuchet MS" w:hAnsi="Trebuchet MS" w:cs="Trebuchet MS"/>
          <w:b/>
          <w:bCs/>
          <w:spacing w:val="-1"/>
          <w:sz w:val="23"/>
          <w:szCs w:val="23"/>
        </w:rPr>
        <w:t>c</w:t>
      </w:r>
      <w:r w:rsidR="00AE6478" w:rsidRPr="0062753E">
        <w:rPr>
          <w:rFonts w:ascii="Trebuchet MS" w:eastAsia="Trebuchet MS" w:hAnsi="Trebuchet MS" w:cs="Trebuchet MS"/>
          <w:b/>
          <w:bCs/>
          <w:sz w:val="23"/>
          <w:szCs w:val="23"/>
        </w:rPr>
        <w:t>eber</w:t>
      </w:r>
    </w:p>
    <w:p w14:paraId="40E8848E" w14:textId="77777777" w:rsidR="00746EBC" w:rsidRPr="0062753E" w:rsidRDefault="00746EBC" w:rsidP="008F6B52">
      <w:pPr>
        <w:spacing w:before="9" w:after="0" w:line="280" w:lineRule="exact"/>
        <w:rPr>
          <w:rFonts w:ascii="Trebuchet MS" w:hAnsi="Trebuchet MS"/>
          <w:sz w:val="23"/>
          <w:szCs w:val="23"/>
        </w:rPr>
      </w:pPr>
    </w:p>
    <w:p w14:paraId="33321BF2" w14:textId="77777777" w:rsidR="00746EBC" w:rsidRPr="0062753E" w:rsidRDefault="00746EBC" w:rsidP="008F6B5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4"/>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te a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u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 são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no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2466DD05" w14:textId="77777777" w:rsidR="00746EBC" w:rsidRPr="0062753E" w:rsidRDefault="00746EBC" w:rsidP="008F6B52">
      <w:pPr>
        <w:spacing w:before="3" w:after="0" w:line="280" w:lineRule="exact"/>
        <w:rPr>
          <w:rFonts w:ascii="Trebuchet MS" w:hAnsi="Trebuchet MS"/>
          <w:sz w:val="23"/>
          <w:szCs w:val="23"/>
        </w:rPr>
      </w:pPr>
    </w:p>
    <w:p w14:paraId="1939D4F2" w14:textId="77777777" w:rsidR="00746EBC" w:rsidRPr="0062753E" w:rsidRDefault="00746EBC"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sto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AAB105E" w14:textId="77777777" w:rsidR="00746EBC" w:rsidRPr="0062753E" w:rsidRDefault="00746EBC" w:rsidP="008F6B52">
      <w:pPr>
        <w:spacing w:before="10" w:after="0" w:line="280" w:lineRule="exact"/>
        <w:rPr>
          <w:rFonts w:ascii="Trebuchet MS" w:hAnsi="Trebuchet MS"/>
          <w:sz w:val="23"/>
          <w:szCs w:val="23"/>
        </w:rPr>
      </w:pPr>
    </w:p>
    <w:p w14:paraId="6F9FD8C9" w14:textId="77777777" w:rsidR="00746EBC" w:rsidRPr="0062753E" w:rsidRDefault="00746EBC"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u</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4"/>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ssa</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No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rela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4"/>
          <w:sz w:val="23"/>
          <w:szCs w:val="23"/>
        </w:rPr>
        <w:t>f</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anu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e</w:t>
      </w:r>
      <w:r w:rsidRPr="0062753E">
        <w:rPr>
          <w:rFonts w:ascii="Trebuchet MS" w:eastAsia="Trebuchet MS" w:hAnsi="Trebuchet MS" w:cs="Trebuchet MS"/>
          <w:spacing w:val="-1"/>
          <w:sz w:val="23"/>
          <w:szCs w:val="23"/>
        </w:rPr>
        <w:t>xpe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ser</w:t>
      </w:r>
      <w:r w:rsidRPr="0062753E">
        <w:rPr>
          <w:rFonts w:ascii="Trebuchet MS" w:eastAsia="Trebuchet MS" w:hAnsi="Trebuchet MS" w:cs="Trebuchet MS"/>
          <w:spacing w:val="-1"/>
          <w:sz w:val="23"/>
          <w:szCs w:val="23"/>
        </w:rPr>
        <w:t xml:space="preserve"> 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si</w:t>
      </w:r>
      <w:r w:rsidRPr="0062753E">
        <w:rPr>
          <w:rFonts w:ascii="Trebuchet MS" w:eastAsia="Trebuchet MS" w:hAnsi="Trebuchet MS" w:cs="Trebuchet MS"/>
          <w:spacing w:val="4"/>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624C93C6" w14:textId="77777777" w:rsidR="00746EBC" w:rsidRPr="0062753E" w:rsidRDefault="00746EBC" w:rsidP="008F6B52">
      <w:pPr>
        <w:spacing w:before="9" w:after="0" w:line="280" w:lineRule="exact"/>
        <w:rPr>
          <w:rFonts w:ascii="Trebuchet MS" w:hAnsi="Trebuchet MS"/>
          <w:sz w:val="23"/>
          <w:szCs w:val="23"/>
        </w:rPr>
      </w:pPr>
    </w:p>
    <w:p w14:paraId="2ECDFD67"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F7F3687" w14:textId="686F4825"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9134A">
        <w:rPr>
          <w:rFonts w:ascii="Trebuchet MS" w:eastAsia="Trebuchet MS" w:hAnsi="Trebuchet MS" w:cs="Trebuchet MS"/>
          <w:b/>
          <w:bCs/>
          <w:sz w:val="23"/>
          <w:szCs w:val="23"/>
        </w:rPr>
        <w:t xml:space="preserve">4.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ques</w:t>
      </w:r>
    </w:p>
    <w:p w14:paraId="3E5BB847" w14:textId="77777777" w:rsidR="00746EBC" w:rsidRPr="0062753E" w:rsidRDefault="00746EBC" w:rsidP="008F6B52">
      <w:pPr>
        <w:spacing w:before="9" w:after="0" w:line="280" w:lineRule="exact"/>
        <w:rPr>
          <w:rFonts w:ascii="Trebuchet MS" w:hAnsi="Trebuchet MS"/>
          <w:sz w:val="23"/>
          <w:szCs w:val="23"/>
        </w:rPr>
      </w:pPr>
    </w:p>
    <w:p w14:paraId="6350A272" w14:textId="24A9C49C" w:rsidR="00746EBC" w:rsidRPr="0062753E" w:rsidRDefault="00746EBC" w:rsidP="0099134A">
      <w:pPr>
        <w:spacing w:after="0" w:line="280" w:lineRule="exact"/>
        <w:ind w:left="142" w:right="-20"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0099134A">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édi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eriai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arifad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6"/>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w:t>
      </w:r>
      <w:r w:rsidRPr="0062753E">
        <w:rPr>
          <w:rFonts w:ascii="Trebuchet MS" w:eastAsia="Trebuchet MS" w:hAnsi="Trebuchet MS" w:cs="Trebuchet MS"/>
          <w:sz w:val="23"/>
          <w:szCs w:val="23"/>
        </w:rPr>
        <w:t>l S</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nc</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M</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p>
    <w:p w14:paraId="2774D89D" w14:textId="77777777" w:rsidR="00746EBC" w:rsidRPr="0062753E" w:rsidRDefault="00746EBC" w:rsidP="008F6B52">
      <w:pPr>
        <w:spacing w:before="9" w:after="0" w:line="280" w:lineRule="exact"/>
        <w:rPr>
          <w:rFonts w:ascii="Trebuchet MS" w:hAnsi="Trebuchet MS"/>
          <w:sz w:val="23"/>
          <w:szCs w:val="23"/>
        </w:rPr>
      </w:pPr>
    </w:p>
    <w:p w14:paraId="48A6D9C6"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43FD597F" w14:textId="5A50F9F3"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9134A">
        <w:rPr>
          <w:rFonts w:ascii="Trebuchet MS" w:eastAsia="Trebuchet MS" w:hAnsi="Trebuchet MS" w:cs="Trebuchet MS"/>
          <w:b/>
          <w:bCs/>
          <w:sz w:val="23"/>
          <w:szCs w:val="23"/>
        </w:rPr>
        <w:t xml:space="preserve">5.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zado</w:t>
      </w:r>
    </w:p>
    <w:p w14:paraId="695F2B6F" w14:textId="77777777" w:rsidR="00746EBC" w:rsidRPr="0062753E" w:rsidRDefault="00746EBC" w:rsidP="008F6B52">
      <w:pPr>
        <w:spacing w:before="9" w:after="0" w:line="280" w:lineRule="exact"/>
        <w:rPr>
          <w:rFonts w:ascii="Trebuchet MS" w:hAnsi="Trebuchet MS"/>
          <w:sz w:val="23"/>
          <w:szCs w:val="23"/>
        </w:rPr>
      </w:pPr>
    </w:p>
    <w:p w14:paraId="03123A6A" w14:textId="77777777" w:rsidR="00746EBC" w:rsidRPr="0062753E" w:rsidRDefault="00746EBC" w:rsidP="008F6B52">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dep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cu</w:t>
      </w:r>
      <w:r w:rsidRPr="0062753E">
        <w:rPr>
          <w:rFonts w:ascii="Trebuchet MS" w:eastAsia="Trebuchet MS" w:hAnsi="Trebuchet MS" w:cs="Trebuchet MS"/>
          <w:spacing w:val="-1"/>
          <w:sz w:val="23"/>
          <w:szCs w:val="23"/>
        </w:rPr>
        <w:t>perá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i/>
          <w:sz w:val="23"/>
          <w:szCs w:val="23"/>
        </w:rPr>
        <w:t>Im</w:t>
      </w:r>
      <w:r w:rsidRPr="0062753E">
        <w:rPr>
          <w:rFonts w:ascii="Trebuchet MS" w:eastAsia="Trebuchet MS" w:hAnsi="Trebuchet MS" w:cs="Trebuchet MS"/>
          <w:i/>
          <w:spacing w:val="-1"/>
          <w:sz w:val="23"/>
          <w:szCs w:val="23"/>
        </w:rPr>
        <w:t>p</w:t>
      </w:r>
      <w:r w:rsidRPr="0062753E">
        <w:rPr>
          <w:rFonts w:ascii="Trebuchet MS" w:eastAsia="Trebuchet MS" w:hAnsi="Trebuchet MS" w:cs="Trebuchet MS"/>
          <w:i/>
          <w:spacing w:val="1"/>
          <w:sz w:val="23"/>
          <w:szCs w:val="23"/>
        </w:rPr>
        <w:t>a</w:t>
      </w:r>
      <w:r w:rsidRPr="0062753E">
        <w:rPr>
          <w:rFonts w:ascii="Trebuchet MS" w:eastAsia="Trebuchet MS" w:hAnsi="Trebuchet MS" w:cs="Trebuchet MS"/>
          <w:i/>
          <w:spacing w:val="-1"/>
          <w:sz w:val="23"/>
          <w:szCs w:val="23"/>
        </w:rPr>
        <w:t>i</w:t>
      </w:r>
      <w:r w:rsidRPr="0062753E">
        <w:rPr>
          <w:rFonts w:ascii="Trebuchet MS" w:eastAsia="Trebuchet MS" w:hAnsi="Trebuchet MS" w:cs="Trebuchet MS"/>
          <w:i/>
          <w:sz w:val="23"/>
          <w:szCs w:val="23"/>
        </w:rPr>
        <w:t>r</w:t>
      </w:r>
      <w:r w:rsidRPr="0062753E">
        <w:rPr>
          <w:rFonts w:ascii="Trebuchet MS" w:eastAsia="Trebuchet MS" w:hAnsi="Trebuchet MS" w:cs="Trebuchet MS"/>
          <w:i/>
          <w:spacing w:val="1"/>
          <w:sz w:val="23"/>
          <w:szCs w:val="23"/>
        </w:rPr>
        <w:t>me</w:t>
      </w:r>
      <w:r w:rsidRPr="0062753E">
        <w:rPr>
          <w:rFonts w:ascii="Trebuchet MS" w:eastAsia="Trebuchet MS" w:hAnsi="Trebuchet MS" w:cs="Trebuchet MS"/>
          <w:i/>
          <w:spacing w:val="-1"/>
          <w:sz w:val="23"/>
          <w:szCs w:val="23"/>
        </w:rPr>
        <w:t>n</w:t>
      </w:r>
      <w:r w:rsidRPr="0062753E">
        <w:rPr>
          <w:rFonts w:ascii="Trebuchet MS" w:eastAsia="Trebuchet MS" w:hAnsi="Trebuchet MS" w:cs="Trebuchet MS"/>
          <w:i/>
          <w:spacing w:val="1"/>
          <w:sz w:val="23"/>
          <w:szCs w:val="23"/>
        </w:rPr>
        <w:t>t</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ric</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dire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ib</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à</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i</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sto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alifi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p>
    <w:p w14:paraId="6D579600" w14:textId="77777777" w:rsidR="00746EBC" w:rsidRPr="0062753E" w:rsidRDefault="00746EBC" w:rsidP="008F6B52">
      <w:pPr>
        <w:spacing w:before="9" w:after="0" w:line="280" w:lineRule="exact"/>
        <w:rPr>
          <w:rFonts w:ascii="Trebuchet MS" w:hAnsi="Trebuchet MS"/>
          <w:sz w:val="23"/>
          <w:szCs w:val="23"/>
        </w:rPr>
      </w:pPr>
    </w:p>
    <w:p w14:paraId="54225F42" w14:textId="77777777" w:rsidR="00746EBC" w:rsidRPr="0062753E" w:rsidRDefault="00746EBC" w:rsidP="008F6B52">
      <w:pPr>
        <w:spacing w:after="0" w:line="280" w:lineRule="exact"/>
        <w:ind w:left="102" w:right="54"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luíd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4"/>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arad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priad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quand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8"/>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ssív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sses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ssam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ser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nfiabil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45AD4F0D" w14:textId="77777777" w:rsidR="00746EBC" w:rsidRPr="0062753E" w:rsidRDefault="00746EBC" w:rsidP="008F6B52">
      <w:pPr>
        <w:spacing w:before="5" w:after="0" w:line="280" w:lineRule="exact"/>
        <w:rPr>
          <w:rFonts w:ascii="Trebuchet MS" w:hAnsi="Trebuchet MS"/>
          <w:sz w:val="23"/>
          <w:szCs w:val="23"/>
        </w:rPr>
      </w:pPr>
    </w:p>
    <w:p w14:paraId="24BE8B07" w14:textId="6B83A51F" w:rsidR="00746EBC" w:rsidRPr="00B122A1" w:rsidRDefault="00F439E5" w:rsidP="008F6B52">
      <w:pPr>
        <w:spacing w:after="0" w:line="280" w:lineRule="exact"/>
        <w:ind w:left="102" w:right="58" w:firstLine="708"/>
        <w:jc w:val="both"/>
        <w:rPr>
          <w:rFonts w:ascii="Trebuchet MS" w:eastAsia="Trebuchet MS" w:hAnsi="Trebuchet MS" w:cs="Trebuchet MS"/>
          <w:sz w:val="23"/>
          <w:szCs w:val="23"/>
        </w:rPr>
      </w:pPr>
      <w:r w:rsidRPr="00F439E5">
        <w:rPr>
          <w:rFonts w:ascii="Trebuchet MS" w:eastAsia="Trebuchet MS" w:hAnsi="Trebuchet MS" w:cs="Trebuchet MS"/>
          <w:sz w:val="23"/>
          <w:szCs w:val="23"/>
        </w:rPr>
        <w:t>A depreciação é reconhecida com base na vida útil estimada de cada ativo pelo método linear, de modo que o valor do custo menos o seu valor residual após sua vida útil seja integralmente baixado (exceto para terrenos e construções em andamento). A vida útil estimada, os valores residuais e os métodos de depreciação são revisados no fim da data do balanço patrimonial e o efeito de quaisquer mudanças nas estimativas é contabilizado prospectivamente.</w:t>
      </w:r>
    </w:p>
    <w:p w14:paraId="3CE85533" w14:textId="77777777" w:rsidR="00746EBC" w:rsidRPr="0062753E" w:rsidRDefault="00746EBC" w:rsidP="008F6B52">
      <w:pPr>
        <w:spacing w:before="7" w:after="0" w:line="280" w:lineRule="exact"/>
        <w:rPr>
          <w:rFonts w:ascii="Trebuchet MS" w:hAnsi="Trebuchet MS"/>
          <w:sz w:val="23"/>
          <w:szCs w:val="23"/>
        </w:rPr>
      </w:pPr>
    </w:p>
    <w:p w14:paraId="1F495504" w14:textId="77777777" w:rsidR="00746EBC" w:rsidRDefault="00746EBC" w:rsidP="008F6B52">
      <w:pPr>
        <w:spacing w:after="0" w:line="280" w:lineRule="exact"/>
        <w:ind w:left="810" w:right="-20"/>
        <w:rPr>
          <w:rFonts w:ascii="Trebuchet MS" w:eastAsia="Trebuchet MS" w:hAnsi="Trebuchet MS" w:cs="Trebuchet MS"/>
          <w:position w:val="-1"/>
          <w:sz w:val="23"/>
          <w:szCs w:val="23"/>
        </w:rPr>
      </w:pPr>
      <w:r w:rsidRPr="0062753E">
        <w:rPr>
          <w:rFonts w:ascii="Trebuchet MS" w:eastAsia="Trebuchet MS" w:hAnsi="Trebuchet MS" w:cs="Trebuchet MS"/>
          <w:spacing w:val="1"/>
          <w:position w:val="-1"/>
          <w:sz w:val="23"/>
          <w:szCs w:val="23"/>
        </w:rPr>
        <w:lastRenderedPageBreak/>
        <w:t>A</w:t>
      </w:r>
      <w:r w:rsidRPr="0062753E">
        <w:rPr>
          <w:rFonts w:ascii="Trebuchet MS" w:eastAsia="Trebuchet MS" w:hAnsi="Trebuchet MS" w:cs="Trebuchet MS"/>
          <w:position w:val="-1"/>
          <w:sz w:val="23"/>
          <w:szCs w:val="23"/>
        </w:rPr>
        <w:t>s ta</w:t>
      </w:r>
      <w:r w:rsidRPr="0062753E">
        <w:rPr>
          <w:rFonts w:ascii="Trebuchet MS" w:eastAsia="Trebuchet MS" w:hAnsi="Trebuchet MS" w:cs="Trebuchet MS"/>
          <w:spacing w:val="-1"/>
          <w:position w:val="-1"/>
          <w:sz w:val="23"/>
          <w:szCs w:val="23"/>
        </w:rPr>
        <w:t>xa</w:t>
      </w:r>
      <w:r w:rsidRPr="0062753E">
        <w:rPr>
          <w:rFonts w:ascii="Trebuchet MS" w:eastAsia="Trebuchet MS" w:hAnsi="Trebuchet MS" w:cs="Trebuchet MS"/>
          <w:position w:val="-1"/>
          <w:sz w:val="23"/>
          <w:szCs w:val="23"/>
        </w:rPr>
        <w:t>s de</w:t>
      </w:r>
      <w:r w:rsidRPr="0062753E">
        <w:rPr>
          <w:rFonts w:ascii="Trebuchet MS" w:eastAsia="Trebuchet MS" w:hAnsi="Trebuchet MS" w:cs="Trebuchet MS"/>
          <w:spacing w:val="-1"/>
          <w:position w:val="-1"/>
          <w:sz w:val="23"/>
          <w:szCs w:val="23"/>
        </w:rPr>
        <w:t xml:space="preserve"> dep</w:t>
      </w:r>
      <w:r w:rsidRPr="0062753E">
        <w:rPr>
          <w:rFonts w:ascii="Trebuchet MS" w:eastAsia="Trebuchet MS" w:hAnsi="Trebuchet MS" w:cs="Trebuchet MS"/>
          <w:spacing w:val="1"/>
          <w:position w:val="-1"/>
          <w:sz w:val="23"/>
          <w:szCs w:val="23"/>
        </w:rPr>
        <w:t>r</w:t>
      </w:r>
      <w:r w:rsidRPr="0062753E">
        <w:rPr>
          <w:rFonts w:ascii="Trebuchet MS" w:eastAsia="Trebuchet MS" w:hAnsi="Trebuchet MS" w:cs="Trebuchet MS"/>
          <w:spacing w:val="-1"/>
          <w:position w:val="-1"/>
          <w:sz w:val="23"/>
          <w:szCs w:val="23"/>
        </w:rPr>
        <w:t>e</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spacing w:val="-1"/>
          <w:position w:val="-1"/>
          <w:sz w:val="23"/>
          <w:szCs w:val="23"/>
        </w:rPr>
        <w:t>ia</w:t>
      </w:r>
      <w:r w:rsidRPr="0062753E">
        <w:rPr>
          <w:rFonts w:ascii="Trebuchet MS" w:eastAsia="Trebuchet MS" w:hAnsi="Trebuchet MS" w:cs="Trebuchet MS"/>
          <w:spacing w:val="1"/>
          <w:position w:val="-1"/>
          <w:sz w:val="23"/>
          <w:szCs w:val="23"/>
        </w:rPr>
        <w:t>çã</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são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apre</w:t>
      </w:r>
      <w:r w:rsidRPr="0062753E">
        <w:rPr>
          <w:rFonts w:ascii="Trebuchet MS" w:eastAsia="Trebuchet MS" w:hAnsi="Trebuchet MS" w:cs="Trebuchet MS"/>
          <w:position w:val="-1"/>
          <w:sz w:val="23"/>
          <w:szCs w:val="23"/>
        </w:rPr>
        <w:t>se</w:t>
      </w:r>
      <w:r w:rsidRPr="0062753E">
        <w:rPr>
          <w:rFonts w:ascii="Trebuchet MS" w:eastAsia="Trebuchet MS" w:hAnsi="Trebuchet MS" w:cs="Trebuchet MS"/>
          <w:spacing w:val="-2"/>
          <w:position w:val="-1"/>
          <w:sz w:val="23"/>
          <w:szCs w:val="23"/>
        </w:rPr>
        <w:t>n</w:t>
      </w:r>
      <w:r w:rsidRPr="0062753E">
        <w:rPr>
          <w:rFonts w:ascii="Trebuchet MS" w:eastAsia="Trebuchet MS" w:hAnsi="Trebuchet MS" w:cs="Trebuchet MS"/>
          <w:position w:val="-1"/>
          <w:sz w:val="23"/>
          <w:szCs w:val="23"/>
        </w:rPr>
        <w:t>t</w:t>
      </w:r>
      <w:r w:rsidRPr="0062753E">
        <w:rPr>
          <w:rFonts w:ascii="Trebuchet MS" w:eastAsia="Trebuchet MS" w:hAnsi="Trebuchet MS" w:cs="Trebuchet MS"/>
          <w:spacing w:val="-1"/>
          <w:position w:val="-1"/>
          <w:sz w:val="23"/>
          <w:szCs w:val="23"/>
        </w:rPr>
        <w:t>a</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spacing w:val="-1"/>
          <w:position w:val="-1"/>
          <w:sz w:val="23"/>
          <w:szCs w:val="23"/>
        </w:rPr>
        <w:t>a</w:t>
      </w:r>
      <w:r w:rsidRPr="0062753E">
        <w:rPr>
          <w:rFonts w:ascii="Trebuchet MS" w:eastAsia="Trebuchet MS" w:hAnsi="Trebuchet MS" w:cs="Trebuchet MS"/>
          <w:position w:val="-1"/>
          <w:sz w:val="23"/>
          <w:szCs w:val="23"/>
        </w:rPr>
        <w:t>s a s</w:t>
      </w:r>
      <w:r w:rsidRPr="0062753E">
        <w:rPr>
          <w:rFonts w:ascii="Trebuchet MS" w:eastAsia="Trebuchet MS" w:hAnsi="Trebuchet MS" w:cs="Trebuchet MS"/>
          <w:spacing w:val="2"/>
          <w:position w:val="-1"/>
          <w:sz w:val="23"/>
          <w:szCs w:val="23"/>
        </w:rPr>
        <w:t>e</w:t>
      </w:r>
      <w:r w:rsidRPr="0062753E">
        <w:rPr>
          <w:rFonts w:ascii="Trebuchet MS" w:eastAsia="Trebuchet MS" w:hAnsi="Trebuchet MS" w:cs="Trebuchet MS"/>
          <w:position w:val="-1"/>
          <w:sz w:val="23"/>
          <w:szCs w:val="23"/>
        </w:rPr>
        <w:t>g</w:t>
      </w:r>
      <w:r w:rsidRPr="0062753E">
        <w:rPr>
          <w:rFonts w:ascii="Trebuchet MS" w:eastAsia="Trebuchet MS" w:hAnsi="Trebuchet MS" w:cs="Trebuchet MS"/>
          <w:spacing w:val="-1"/>
          <w:position w:val="-1"/>
          <w:sz w:val="23"/>
          <w:szCs w:val="23"/>
        </w:rPr>
        <w:t>uir</w:t>
      </w:r>
      <w:r w:rsidRPr="0062753E">
        <w:rPr>
          <w:rFonts w:ascii="Trebuchet MS" w:eastAsia="Trebuchet MS" w:hAnsi="Trebuchet MS" w:cs="Trebuchet MS"/>
          <w:position w:val="-1"/>
          <w:sz w:val="23"/>
          <w:szCs w:val="23"/>
        </w:rPr>
        <w:t>:</w:t>
      </w:r>
    </w:p>
    <w:p w14:paraId="5B4F4D53" w14:textId="77777777" w:rsidR="00746EBC" w:rsidRPr="0062753E" w:rsidRDefault="00746EBC" w:rsidP="008F6B52">
      <w:pPr>
        <w:spacing w:after="0" w:line="280" w:lineRule="exact"/>
        <w:ind w:left="810" w:right="-20"/>
        <w:rPr>
          <w:rFonts w:ascii="Trebuchet MS" w:eastAsia="Trebuchet MS" w:hAnsi="Trebuchet MS" w:cs="Trebuchet MS"/>
          <w:sz w:val="23"/>
          <w:szCs w:val="23"/>
        </w:rPr>
      </w:pPr>
    </w:p>
    <w:p w14:paraId="0C563EF3" w14:textId="77777777" w:rsidR="00746EBC" w:rsidRPr="0062753E" w:rsidRDefault="00746EBC" w:rsidP="008F6B52">
      <w:pPr>
        <w:spacing w:before="7" w:after="0" w:line="280" w:lineRule="exact"/>
        <w:rPr>
          <w:rFonts w:ascii="Trebuchet MS" w:hAnsi="Trebuchet MS"/>
          <w:sz w:val="23"/>
          <w:szCs w:val="23"/>
        </w:rPr>
      </w:pPr>
    </w:p>
    <w:tbl>
      <w:tblPr>
        <w:tblW w:w="0" w:type="auto"/>
        <w:tblInd w:w="1711" w:type="dxa"/>
        <w:tblLayout w:type="fixed"/>
        <w:tblCellMar>
          <w:left w:w="0" w:type="dxa"/>
          <w:right w:w="0" w:type="dxa"/>
        </w:tblCellMar>
        <w:tblLook w:val="01E0" w:firstRow="1" w:lastRow="1" w:firstColumn="1" w:lastColumn="1" w:noHBand="0" w:noVBand="0"/>
      </w:tblPr>
      <w:tblGrid>
        <w:gridCol w:w="4259"/>
        <w:gridCol w:w="1568"/>
      </w:tblGrid>
      <w:tr w:rsidR="00746EBC" w:rsidRPr="0062753E" w14:paraId="65740F9C" w14:textId="77777777" w:rsidTr="00B57B89">
        <w:trPr>
          <w:trHeight w:hRule="exact" w:val="326"/>
        </w:trPr>
        <w:tc>
          <w:tcPr>
            <w:tcW w:w="4259" w:type="dxa"/>
            <w:tcBorders>
              <w:top w:val="single" w:sz="4" w:space="0" w:color="000000"/>
              <w:left w:val="nil"/>
              <w:bottom w:val="single" w:sz="6" w:space="0" w:color="000000"/>
              <w:right w:val="single" w:sz="4" w:space="0" w:color="000000"/>
            </w:tcBorders>
          </w:tcPr>
          <w:p w14:paraId="63B9A2ED" w14:textId="77777777" w:rsidR="00746EBC" w:rsidRPr="0062753E" w:rsidRDefault="00746EBC" w:rsidP="008F6B52">
            <w:pPr>
              <w:spacing w:before="4"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em</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per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o</w:t>
            </w:r>
          </w:p>
        </w:tc>
        <w:tc>
          <w:tcPr>
            <w:tcW w:w="1568" w:type="dxa"/>
            <w:tcBorders>
              <w:top w:val="single" w:sz="4" w:space="0" w:color="000000"/>
              <w:left w:val="single" w:sz="4" w:space="0" w:color="000000"/>
              <w:bottom w:val="single" w:sz="6" w:space="0" w:color="000000"/>
              <w:right w:val="nil"/>
            </w:tcBorders>
          </w:tcPr>
          <w:p w14:paraId="63AC5635" w14:textId="77777777" w:rsidR="00746EBC" w:rsidRPr="0062753E" w:rsidRDefault="00746EBC" w:rsidP="008F6B52">
            <w:pPr>
              <w:spacing w:before="20" w:after="0" w:line="280" w:lineRule="exact"/>
              <w:ind w:left="181"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Taxa 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ual</w:t>
            </w:r>
          </w:p>
        </w:tc>
      </w:tr>
      <w:tr w:rsidR="00746EBC" w:rsidRPr="0062753E" w14:paraId="36436AB6" w14:textId="77777777" w:rsidTr="00B57B89">
        <w:trPr>
          <w:trHeight w:hRule="exact" w:val="329"/>
        </w:trPr>
        <w:tc>
          <w:tcPr>
            <w:tcW w:w="4259" w:type="dxa"/>
            <w:tcBorders>
              <w:top w:val="single" w:sz="6" w:space="0" w:color="000000"/>
              <w:left w:val="nil"/>
              <w:bottom w:val="single" w:sz="4" w:space="0" w:color="000000"/>
              <w:right w:val="single" w:sz="4" w:space="0" w:color="000000"/>
            </w:tcBorders>
          </w:tcPr>
          <w:p w14:paraId="3087C424" w14:textId="77777777" w:rsidR="00746EBC" w:rsidRPr="0062753E" w:rsidRDefault="00746EBC" w:rsidP="008F6B52">
            <w:pPr>
              <w:spacing w:before="21"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ma</w:t>
            </w:r>
          </w:p>
        </w:tc>
        <w:tc>
          <w:tcPr>
            <w:tcW w:w="1568" w:type="dxa"/>
            <w:tcBorders>
              <w:top w:val="single" w:sz="6" w:space="0" w:color="000000"/>
              <w:left w:val="single" w:sz="4" w:space="0" w:color="000000"/>
              <w:bottom w:val="single" w:sz="4" w:space="0" w:color="000000"/>
              <w:right w:val="nil"/>
            </w:tcBorders>
          </w:tcPr>
          <w:p w14:paraId="637C6534" w14:textId="77777777" w:rsidR="00746EBC" w:rsidRPr="0062753E" w:rsidRDefault="00746EBC" w:rsidP="008F6B52">
            <w:pPr>
              <w:spacing w:before="38"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5</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910B908"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53619465"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Aco</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p>
        </w:tc>
        <w:tc>
          <w:tcPr>
            <w:tcW w:w="1568" w:type="dxa"/>
            <w:tcBorders>
              <w:top w:val="single" w:sz="4" w:space="0" w:color="000000"/>
              <w:left w:val="single" w:sz="4" w:space="0" w:color="000000"/>
              <w:bottom w:val="single" w:sz="4" w:space="0" w:color="000000"/>
              <w:right w:val="nil"/>
            </w:tcBorders>
          </w:tcPr>
          <w:p w14:paraId="6186BD15" w14:textId="77777777" w:rsidR="00746EBC" w:rsidRPr="0062753E" w:rsidRDefault="00746EBC" w:rsidP="008F6B52">
            <w:pPr>
              <w:spacing w:before="6"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5</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5AE782C1"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619718A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T</w:t>
            </w:r>
            <w:r w:rsidRPr="0062753E">
              <w:rPr>
                <w:rFonts w:ascii="Trebuchet MS" w:eastAsia="Trebuchet MS" w:hAnsi="Trebuchet MS" w:cs="Trebuchet MS"/>
                <w:spacing w:val="-1"/>
                <w:sz w:val="23"/>
                <w:szCs w:val="23"/>
              </w:rPr>
              <w:t>erre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z w:val="23"/>
                <w:szCs w:val="23"/>
              </w:rPr>
              <w:t>e</w:t>
            </w:r>
          </w:p>
        </w:tc>
        <w:tc>
          <w:tcPr>
            <w:tcW w:w="1568" w:type="dxa"/>
            <w:tcBorders>
              <w:top w:val="single" w:sz="4" w:space="0" w:color="000000"/>
              <w:left w:val="single" w:sz="4" w:space="0" w:color="000000"/>
              <w:bottom w:val="single" w:sz="4" w:space="0" w:color="000000"/>
              <w:right w:val="nil"/>
            </w:tcBorders>
          </w:tcPr>
          <w:p w14:paraId="7C9AD4ED"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6CDD47FD"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7E900D49"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ena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p>
        </w:tc>
        <w:tc>
          <w:tcPr>
            <w:tcW w:w="1568" w:type="dxa"/>
            <w:tcBorders>
              <w:top w:val="single" w:sz="4" w:space="0" w:color="000000"/>
              <w:left w:val="single" w:sz="4" w:space="0" w:color="000000"/>
              <w:bottom w:val="single" w:sz="4" w:space="0" w:color="000000"/>
              <w:right w:val="nil"/>
            </w:tcBorders>
          </w:tcPr>
          <w:p w14:paraId="775AAE4A"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79DEE900"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001F9F8A"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58381087" w14:textId="77777777" w:rsidR="00746EBC" w:rsidRPr="0062753E" w:rsidRDefault="00746EBC" w:rsidP="008F6B52">
            <w:pPr>
              <w:spacing w:before="4"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2D5CA20" w14:textId="77777777" w:rsidTr="00B57B89">
        <w:trPr>
          <w:trHeight w:hRule="exact" w:val="326"/>
        </w:trPr>
        <w:tc>
          <w:tcPr>
            <w:tcW w:w="4259" w:type="dxa"/>
            <w:tcBorders>
              <w:top w:val="single" w:sz="4" w:space="0" w:color="000000"/>
              <w:left w:val="nil"/>
              <w:bottom w:val="single" w:sz="6" w:space="0" w:color="000000"/>
              <w:right w:val="single" w:sz="4" w:space="0" w:color="000000"/>
            </w:tcBorders>
          </w:tcPr>
          <w:p w14:paraId="779DAB0B" w14:textId="77777777" w:rsidR="00746EBC" w:rsidRPr="0062753E" w:rsidRDefault="00746EBC" w:rsidP="008F6B52">
            <w:pPr>
              <w:spacing w:before="4"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Admi</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p>
        </w:tc>
        <w:tc>
          <w:tcPr>
            <w:tcW w:w="1568" w:type="dxa"/>
            <w:tcBorders>
              <w:top w:val="single" w:sz="4" w:space="0" w:color="000000"/>
              <w:left w:val="single" w:sz="4" w:space="0" w:color="000000"/>
              <w:bottom w:val="single" w:sz="6" w:space="0" w:color="000000"/>
              <w:right w:val="nil"/>
            </w:tcBorders>
          </w:tcPr>
          <w:p w14:paraId="76B7C38C" w14:textId="77777777" w:rsidR="00746EBC" w:rsidRPr="0062753E" w:rsidRDefault="00746EBC" w:rsidP="008F6B52">
            <w:pPr>
              <w:spacing w:before="18" w:after="0" w:line="280" w:lineRule="exact"/>
              <w:ind w:left="181"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Taxa 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ual</w:t>
            </w:r>
          </w:p>
        </w:tc>
      </w:tr>
      <w:tr w:rsidR="00746EBC" w:rsidRPr="0062753E" w14:paraId="64542150" w14:textId="77777777" w:rsidTr="00B57B89">
        <w:trPr>
          <w:trHeight w:hRule="exact" w:val="329"/>
        </w:trPr>
        <w:tc>
          <w:tcPr>
            <w:tcW w:w="4259" w:type="dxa"/>
            <w:tcBorders>
              <w:top w:val="single" w:sz="6" w:space="0" w:color="000000"/>
              <w:left w:val="nil"/>
              <w:bottom w:val="single" w:sz="4" w:space="0" w:color="000000"/>
              <w:right w:val="single" w:sz="4" w:space="0" w:color="000000"/>
            </w:tcBorders>
          </w:tcPr>
          <w:p w14:paraId="5EB7CF44" w14:textId="77777777" w:rsidR="00746EBC" w:rsidRPr="0062753E" w:rsidRDefault="00746EBC" w:rsidP="008F6B52">
            <w:pPr>
              <w:spacing w:before="18"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rren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6" w:space="0" w:color="000000"/>
              <w:left w:val="single" w:sz="4" w:space="0" w:color="000000"/>
              <w:bottom w:val="single" w:sz="4" w:space="0" w:color="000000"/>
              <w:right w:val="nil"/>
            </w:tcBorders>
          </w:tcPr>
          <w:p w14:paraId="4C9752E6" w14:textId="77777777" w:rsidR="00746EBC" w:rsidRPr="0062753E" w:rsidRDefault="00746EBC" w:rsidP="008F6B52">
            <w:pPr>
              <w:spacing w:before="35" w:after="0" w:line="280" w:lineRule="exact"/>
              <w:ind w:left="608" w:right="59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0%</w:t>
            </w:r>
          </w:p>
        </w:tc>
      </w:tr>
      <w:tr w:rsidR="00746EBC" w:rsidRPr="0062753E" w14:paraId="56046C97" w14:textId="77777777" w:rsidTr="00B57B89">
        <w:trPr>
          <w:trHeight w:hRule="exact" w:val="293"/>
        </w:trPr>
        <w:tc>
          <w:tcPr>
            <w:tcW w:w="4259" w:type="dxa"/>
            <w:tcBorders>
              <w:top w:val="single" w:sz="4" w:space="0" w:color="000000"/>
              <w:left w:val="nil"/>
              <w:bottom w:val="single" w:sz="4" w:space="0" w:color="000000"/>
              <w:right w:val="single" w:sz="4" w:space="0" w:color="000000"/>
            </w:tcBorders>
          </w:tcPr>
          <w:p w14:paraId="0A8ED926"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Edi</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Benf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252D4D8A"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012C1151"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02C6C54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ala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1E8C231F" w14:textId="77777777" w:rsidR="00746EBC" w:rsidRPr="0062753E" w:rsidRDefault="00746EBC" w:rsidP="008F6B52">
            <w:pPr>
              <w:spacing w:before="6" w:after="0" w:line="280" w:lineRule="exact"/>
              <w:ind w:left="32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1</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0A82494" w14:textId="77777777" w:rsidTr="00B57B89">
        <w:trPr>
          <w:trHeight w:hRule="exact" w:val="545"/>
        </w:trPr>
        <w:tc>
          <w:tcPr>
            <w:tcW w:w="4259" w:type="dxa"/>
            <w:tcBorders>
              <w:top w:val="single" w:sz="4" w:space="0" w:color="000000"/>
              <w:left w:val="nil"/>
              <w:bottom w:val="single" w:sz="4" w:space="0" w:color="000000"/>
              <w:right w:val="single" w:sz="4" w:space="0" w:color="000000"/>
            </w:tcBorders>
          </w:tcPr>
          <w:p w14:paraId="12A10B9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áqu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relh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e</w:t>
            </w:r>
          </w:p>
          <w:p w14:paraId="47479945" w14:textId="77777777" w:rsidR="00746EBC" w:rsidRPr="0062753E" w:rsidRDefault="00746EBC" w:rsidP="008F6B52">
            <w:pPr>
              <w:spacing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20CFCE7D" w14:textId="77777777" w:rsidR="00746EBC" w:rsidRPr="0062753E" w:rsidRDefault="00746EBC" w:rsidP="008F6B52">
            <w:pPr>
              <w:spacing w:before="16" w:after="0" w:line="280" w:lineRule="exact"/>
              <w:rPr>
                <w:rFonts w:ascii="Trebuchet MS" w:hAnsi="Trebuchet MS"/>
                <w:sz w:val="23"/>
                <w:szCs w:val="23"/>
              </w:rPr>
            </w:pPr>
          </w:p>
          <w:p w14:paraId="5F31481B" w14:textId="77777777" w:rsidR="00746EBC" w:rsidRPr="0062753E" w:rsidRDefault="00746EBC" w:rsidP="008F6B52">
            <w:pPr>
              <w:spacing w:after="0" w:line="280" w:lineRule="exact"/>
              <w:ind w:left="26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10</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1D29195B"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4D900367"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p>
        </w:tc>
        <w:tc>
          <w:tcPr>
            <w:tcW w:w="1568" w:type="dxa"/>
            <w:tcBorders>
              <w:top w:val="single" w:sz="4" w:space="0" w:color="000000"/>
              <w:left w:val="single" w:sz="4" w:space="0" w:color="000000"/>
              <w:bottom w:val="single" w:sz="4" w:space="0" w:color="000000"/>
              <w:right w:val="nil"/>
            </w:tcBorders>
          </w:tcPr>
          <w:p w14:paraId="28DF64C1" w14:textId="77777777" w:rsidR="00746EBC" w:rsidRPr="0062753E" w:rsidRDefault="00746EBC" w:rsidP="008F6B52">
            <w:pPr>
              <w:spacing w:before="6"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20%</w:t>
            </w:r>
          </w:p>
        </w:tc>
      </w:tr>
      <w:tr w:rsidR="00746EBC" w:rsidRPr="0062753E" w14:paraId="3DFADBBE" w14:textId="77777777" w:rsidTr="00B57B89">
        <w:trPr>
          <w:trHeight w:hRule="exact" w:val="296"/>
        </w:trPr>
        <w:tc>
          <w:tcPr>
            <w:tcW w:w="4259" w:type="dxa"/>
            <w:tcBorders>
              <w:top w:val="single" w:sz="4" w:space="0" w:color="000000"/>
              <w:left w:val="nil"/>
              <w:bottom w:val="single" w:sz="4" w:space="0" w:color="000000"/>
              <w:right w:val="single" w:sz="4" w:space="0" w:color="000000"/>
            </w:tcBorders>
          </w:tcPr>
          <w:p w14:paraId="4CBE7859"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 e Ut</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sí</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421BC254" w14:textId="77777777" w:rsidR="00746EBC" w:rsidRPr="0062753E" w:rsidRDefault="00746EBC" w:rsidP="008F6B52">
            <w:pPr>
              <w:spacing w:before="7"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10%</w:t>
            </w:r>
          </w:p>
        </w:tc>
      </w:tr>
      <w:tr w:rsidR="00746EBC" w:rsidRPr="0062753E" w14:paraId="7D0ACFD6"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5BCCEFF3"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Veí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601E14A4" w14:textId="77777777" w:rsidR="00746EBC" w:rsidRPr="0062753E" w:rsidRDefault="00746EBC" w:rsidP="008F6B52">
            <w:pPr>
              <w:spacing w:before="6" w:after="0" w:line="280" w:lineRule="exact"/>
              <w:ind w:left="32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1C367D04"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22D4330A"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Ferra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41B6C87F" w14:textId="77777777" w:rsidR="00746EBC" w:rsidRPr="0062753E" w:rsidRDefault="00746EBC" w:rsidP="008F6B52">
            <w:pPr>
              <w:spacing w:before="4"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20%</w:t>
            </w:r>
          </w:p>
        </w:tc>
      </w:tr>
    </w:tbl>
    <w:p w14:paraId="7166C3DD" w14:textId="77777777" w:rsidR="00746EBC" w:rsidRPr="0062753E" w:rsidRDefault="00746EBC" w:rsidP="008F6B52">
      <w:pPr>
        <w:spacing w:before="3" w:after="0" w:line="280" w:lineRule="exact"/>
        <w:rPr>
          <w:rFonts w:ascii="Trebuchet MS" w:hAnsi="Trebuchet MS"/>
          <w:sz w:val="23"/>
          <w:szCs w:val="23"/>
        </w:rPr>
      </w:pPr>
    </w:p>
    <w:p w14:paraId="0E74E515" w14:textId="77777777" w:rsidR="00746EBC" w:rsidRDefault="00746EBC" w:rsidP="008F6B52">
      <w:pPr>
        <w:spacing w:after="0" w:line="280" w:lineRule="exact"/>
        <w:rPr>
          <w:rFonts w:ascii="Trebuchet MS" w:hAnsi="Trebuchet MS"/>
          <w:sz w:val="23"/>
          <w:szCs w:val="23"/>
        </w:rPr>
      </w:pPr>
    </w:p>
    <w:p w14:paraId="7C54C587" w14:textId="77777777" w:rsidR="00A26FD2" w:rsidRPr="0062753E" w:rsidRDefault="00A26FD2" w:rsidP="00A26FD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ara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ro</w:t>
      </w:r>
      <w:r w:rsidRPr="0062753E">
        <w:rPr>
          <w:rFonts w:ascii="Trebuchet MS" w:eastAsia="Trebuchet MS" w:hAnsi="Trebuchet MS" w:cs="Trebuchet MS"/>
          <w:sz w:val="23"/>
          <w:szCs w:val="23"/>
        </w:rPr>
        <w:t>s 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rda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líq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B2AC2A7" w14:textId="77777777" w:rsidR="00A26FD2" w:rsidRPr="0062753E" w:rsidRDefault="00A26FD2" w:rsidP="00A26FD2">
      <w:pPr>
        <w:spacing w:before="2" w:after="0" w:line="280" w:lineRule="exact"/>
        <w:rPr>
          <w:rFonts w:ascii="Trebuchet MS" w:hAnsi="Trebuchet MS"/>
          <w:sz w:val="23"/>
          <w:szCs w:val="23"/>
        </w:rPr>
      </w:pPr>
    </w:p>
    <w:p w14:paraId="127A6F31" w14:textId="77777777" w:rsidR="00A26FD2" w:rsidRPr="0062753E" w:rsidRDefault="00A26FD2" w:rsidP="00A26FD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4"/>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jos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cn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ap</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 xml:space="preserve">são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defini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bra</w:t>
      </w:r>
      <w:r w:rsidRPr="0062753E">
        <w:rPr>
          <w:rFonts w:ascii="Trebuchet MS" w:eastAsia="Trebuchet MS" w:hAnsi="Trebuchet MS" w:cs="Trebuchet MS"/>
          <w:sz w:val="23"/>
          <w:szCs w:val="23"/>
        </w:rPr>
        <w:t>.</w:t>
      </w:r>
    </w:p>
    <w:p w14:paraId="648160A5" w14:textId="77777777" w:rsidR="00A26FD2" w:rsidRDefault="00A26FD2" w:rsidP="008F6B52">
      <w:pPr>
        <w:spacing w:after="0" w:line="280" w:lineRule="exact"/>
        <w:rPr>
          <w:rFonts w:ascii="Trebuchet MS" w:hAnsi="Trebuchet MS"/>
          <w:sz w:val="23"/>
          <w:szCs w:val="23"/>
        </w:rPr>
      </w:pPr>
    </w:p>
    <w:p w14:paraId="1DC07BA9" w14:textId="77777777" w:rsidR="00A26FD2" w:rsidRPr="0062753E" w:rsidRDefault="00A26FD2" w:rsidP="008F6B52">
      <w:pPr>
        <w:spacing w:after="0" w:line="280" w:lineRule="exact"/>
        <w:rPr>
          <w:rFonts w:ascii="Trebuchet MS" w:hAnsi="Trebuchet MS"/>
          <w:sz w:val="23"/>
          <w:szCs w:val="23"/>
        </w:rPr>
      </w:pPr>
    </w:p>
    <w:p w14:paraId="35850A68" w14:textId="6C04ABB0" w:rsidR="00746EBC" w:rsidRPr="0062753E" w:rsidRDefault="00746EBC" w:rsidP="008F6B52">
      <w:pPr>
        <w:spacing w:before="30"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A26FD2">
        <w:rPr>
          <w:rFonts w:ascii="Trebuchet MS" w:eastAsia="Trebuchet MS" w:hAnsi="Trebuchet MS" w:cs="Trebuchet MS"/>
          <w:b/>
          <w:bCs/>
          <w:sz w:val="23"/>
          <w:szCs w:val="23"/>
        </w:rPr>
        <w:t>6.</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F</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A26FD2" w:rsidRPr="0062753E">
        <w:rPr>
          <w:rFonts w:ascii="Trebuchet MS" w:eastAsia="Trebuchet MS" w:hAnsi="Trebuchet MS" w:cs="Trebuchet MS"/>
          <w:b/>
          <w:bCs/>
          <w:sz w:val="23"/>
          <w:szCs w:val="23"/>
        </w:rPr>
        <w:t>C</w:t>
      </w:r>
      <w:r w:rsidR="00A26FD2" w:rsidRPr="0062753E">
        <w:rPr>
          <w:rFonts w:ascii="Trebuchet MS" w:eastAsia="Trebuchet MS" w:hAnsi="Trebuchet MS" w:cs="Trebuchet MS"/>
          <w:b/>
          <w:bCs/>
          <w:spacing w:val="-1"/>
          <w:sz w:val="23"/>
          <w:szCs w:val="23"/>
        </w:rPr>
        <w:t>o</w:t>
      </w:r>
      <w:r w:rsidR="00A26FD2" w:rsidRPr="0062753E">
        <w:rPr>
          <w:rFonts w:ascii="Trebuchet MS" w:eastAsia="Trebuchet MS" w:hAnsi="Trebuchet MS" w:cs="Trebuchet MS"/>
          <w:b/>
          <w:bCs/>
          <w:spacing w:val="1"/>
          <w:sz w:val="23"/>
          <w:szCs w:val="23"/>
        </w:rPr>
        <w:t>n</w:t>
      </w:r>
      <w:r w:rsidR="00A26FD2" w:rsidRPr="0062753E">
        <w:rPr>
          <w:rFonts w:ascii="Trebuchet MS" w:eastAsia="Trebuchet MS" w:hAnsi="Trebuchet MS" w:cs="Trebuchet MS"/>
          <w:b/>
          <w:bCs/>
          <w:sz w:val="23"/>
          <w:szCs w:val="23"/>
        </w:rPr>
        <w:t>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A26FD2" w:rsidRPr="0062753E">
        <w:rPr>
          <w:rFonts w:ascii="Trebuchet MS" w:eastAsia="Trebuchet MS" w:hAnsi="Trebuchet MS" w:cs="Trebuchet MS"/>
          <w:b/>
          <w:bCs/>
          <w:sz w:val="23"/>
          <w:szCs w:val="23"/>
        </w:rPr>
        <w:t>Pag</w:t>
      </w:r>
      <w:r w:rsidR="00A26FD2" w:rsidRPr="0062753E">
        <w:rPr>
          <w:rFonts w:ascii="Trebuchet MS" w:eastAsia="Trebuchet MS" w:hAnsi="Trebuchet MS" w:cs="Trebuchet MS"/>
          <w:b/>
          <w:bCs/>
          <w:spacing w:val="-1"/>
          <w:sz w:val="23"/>
          <w:szCs w:val="23"/>
        </w:rPr>
        <w:t>a</w:t>
      </w:r>
      <w:r w:rsidR="00A26FD2" w:rsidRPr="0062753E">
        <w:rPr>
          <w:rFonts w:ascii="Trebuchet MS" w:eastAsia="Trebuchet MS" w:hAnsi="Trebuchet MS" w:cs="Trebuchet MS"/>
          <w:b/>
          <w:bCs/>
          <w:sz w:val="23"/>
          <w:szCs w:val="23"/>
        </w:rPr>
        <w:t>r</w:t>
      </w:r>
    </w:p>
    <w:p w14:paraId="4BECFEF6" w14:textId="77777777" w:rsidR="00746EBC" w:rsidRPr="0062753E" w:rsidRDefault="00746EBC" w:rsidP="008F6B52">
      <w:pPr>
        <w:spacing w:before="9" w:after="0" w:line="280" w:lineRule="exact"/>
        <w:rPr>
          <w:rFonts w:ascii="Trebuchet MS" w:hAnsi="Trebuchet MS"/>
          <w:sz w:val="23"/>
          <w:szCs w:val="23"/>
        </w:rPr>
      </w:pPr>
    </w:p>
    <w:p w14:paraId="5DFE12A2" w14:textId="77777777" w:rsidR="00746EBC" w:rsidRPr="0062753E" w:rsidRDefault="00746EBC" w:rsidP="008F6B52">
      <w:pPr>
        <w:spacing w:after="0" w:line="280" w:lineRule="exact"/>
        <w:ind w:left="102" w:right="5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3"/>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óc</w:t>
      </w:r>
      <w:r w:rsidRPr="0062753E">
        <w:rPr>
          <w:rFonts w:ascii="Trebuchet MS" w:eastAsia="Trebuchet MS" w:hAnsi="Trebuchet MS" w:cs="Trebuchet MS"/>
          <w:spacing w:val="-1"/>
          <w:sz w:val="23"/>
          <w:szCs w:val="23"/>
        </w:rPr>
        <w:t>io</w:t>
      </w:r>
      <w:r w:rsidRPr="0062753E">
        <w:rPr>
          <w:rFonts w:ascii="Trebuchet MS" w:eastAsia="Trebuchet MS" w:hAnsi="Trebuchet MS" w:cs="Trebuchet MS"/>
          <w:sz w:val="23"/>
          <w:szCs w:val="23"/>
        </w:rPr>
        <w:t>s, 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so</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3"/>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771DC6EF" w14:textId="77777777" w:rsidR="00746EBC" w:rsidRPr="0062753E" w:rsidRDefault="00746EBC" w:rsidP="008F6B52">
      <w:pPr>
        <w:spacing w:before="30"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4C65C937" w14:textId="77777777" w:rsidR="00746EBC" w:rsidRPr="0062753E" w:rsidRDefault="00746EBC" w:rsidP="008F6B52">
      <w:pPr>
        <w:spacing w:before="7" w:after="0" w:line="280" w:lineRule="exact"/>
        <w:rPr>
          <w:rFonts w:ascii="Trebuchet MS" w:hAnsi="Trebuchet MS"/>
          <w:sz w:val="23"/>
          <w:szCs w:val="23"/>
        </w:rPr>
      </w:pPr>
    </w:p>
    <w:p w14:paraId="77E52FB3"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E63D55F" w14:textId="68986A44"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A62ED">
        <w:rPr>
          <w:rFonts w:ascii="Trebuchet MS" w:eastAsia="Trebuchet MS" w:hAnsi="Trebuchet MS" w:cs="Trebuchet MS"/>
          <w:b/>
          <w:bCs/>
          <w:spacing w:val="-1"/>
          <w:sz w:val="23"/>
          <w:szCs w:val="23"/>
        </w:rPr>
        <w:t>7.</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cios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313705">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pre</w:t>
      </w:r>
      <w:r w:rsidRPr="0062753E">
        <w:rPr>
          <w:rFonts w:ascii="Trebuchet MS" w:eastAsia="Trebuchet MS" w:hAnsi="Trebuchet MS" w:cs="Trebuchet MS"/>
          <w:b/>
          <w:bCs/>
          <w:spacing w:val="-1"/>
          <w:sz w:val="23"/>
          <w:szCs w:val="23"/>
        </w:rPr>
        <w:t>g</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2"/>
          <w:sz w:val="23"/>
          <w:szCs w:val="23"/>
        </w:rPr>
        <w:t>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46FD745A" w14:textId="77777777" w:rsidR="00746EBC" w:rsidRPr="0062753E" w:rsidRDefault="00746EBC" w:rsidP="008F6B52">
      <w:pPr>
        <w:spacing w:before="10" w:after="0" w:line="280" w:lineRule="exact"/>
        <w:rPr>
          <w:rFonts w:ascii="Trebuchet MS" w:hAnsi="Trebuchet MS"/>
          <w:sz w:val="23"/>
          <w:szCs w:val="23"/>
        </w:rPr>
      </w:pPr>
    </w:p>
    <w:p w14:paraId="04658E8B" w14:textId="77777777" w:rsidR="00746EBC" w:rsidRPr="0062753E" w:rsidRDefault="00746EBC" w:rsidP="008F6B52">
      <w:pPr>
        <w:spacing w:after="0" w:line="280" w:lineRule="exact"/>
        <w:ind w:left="102" w:right="51"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Bá</w:t>
      </w:r>
      <w:r w:rsidRPr="0062753E">
        <w:rPr>
          <w:rFonts w:ascii="Trebuchet MS" w:eastAsia="Trebuchet MS" w:hAnsi="Trebuchet MS" w:cs="Trebuchet MS"/>
          <w:sz w:val="23"/>
          <w:szCs w:val="23"/>
        </w:rPr>
        <w:t>sico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1</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3"/>
          <w:sz w:val="23"/>
          <w:szCs w:val="23"/>
        </w:rPr>
        <w:t>1</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NPB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197</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0</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05</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9</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US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stit</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g</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pacing w:val="1"/>
          <w:sz w:val="23"/>
          <w:szCs w:val="23"/>
        </w:rPr>
        <w:t>ch</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C</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 xml:space="preserve">tá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dalida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efí</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definid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erí</w:t>
      </w:r>
      <w:r w:rsidRPr="0062753E">
        <w:rPr>
          <w:rFonts w:ascii="Trebuchet MS" w:eastAsia="Trebuchet MS" w:hAnsi="Trebuchet MS" w:cs="Trebuchet MS"/>
          <w:sz w:val="23"/>
          <w:szCs w:val="23"/>
        </w:rPr>
        <w:t>stica</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rib</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i</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ste</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emp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063A05C0" w14:textId="77777777" w:rsidR="00703ECA" w:rsidRDefault="00703ECA" w:rsidP="008F6B52">
      <w:pPr>
        <w:spacing w:before="1" w:after="0" w:line="280" w:lineRule="exact"/>
        <w:ind w:left="102" w:right="56" w:firstLine="708"/>
        <w:jc w:val="both"/>
        <w:rPr>
          <w:rFonts w:ascii="Trebuchet MS" w:eastAsia="Trebuchet MS" w:hAnsi="Trebuchet MS" w:cs="Trebuchet MS"/>
          <w:sz w:val="23"/>
          <w:szCs w:val="23"/>
        </w:rPr>
      </w:pPr>
    </w:p>
    <w:p w14:paraId="471A28E9" w14:textId="149A8055" w:rsidR="00746EBC" w:rsidRPr="0062753E" w:rsidRDefault="00746EBC" w:rsidP="008F6B52">
      <w:pPr>
        <w:spacing w:before="1" w:after="0" w:line="280" w:lineRule="exact"/>
        <w:ind w:left="10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lastRenderedPageBreak/>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balan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efí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def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ba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perda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sitos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íni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nid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a</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ind</w:t>
      </w:r>
      <w:r w:rsidRPr="0062753E">
        <w:rPr>
          <w:rFonts w:ascii="Trebuchet MS" w:eastAsia="Trebuchet MS" w:hAnsi="Trebuchet MS" w:cs="Trebuchet MS"/>
          <w:spacing w:val="1"/>
          <w:sz w:val="23"/>
          <w:szCs w:val="23"/>
        </w:rPr>
        <w:t>ep</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san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4"/>
          <w:sz w:val="23"/>
          <w:szCs w:val="23"/>
        </w:rPr>
        <w:t>u</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j</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z w:val="23"/>
          <w:szCs w:val="23"/>
        </w:rPr>
        <w:t>ese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dian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ndi</w:t>
      </w:r>
      <w:r w:rsidRPr="0062753E">
        <w:rPr>
          <w:rFonts w:ascii="Trebuchet MS" w:eastAsia="Trebuchet MS" w:hAnsi="Trebuchet MS" w:cs="Trebuchet MS"/>
          <w:sz w:val="23"/>
          <w:szCs w:val="23"/>
        </w:rPr>
        <w:t>z</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rendi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q</w:t>
      </w:r>
      <w:r w:rsidRPr="0062753E">
        <w:rPr>
          <w:rFonts w:ascii="Trebuchet MS" w:eastAsia="Trebuchet MS" w:hAnsi="Trebuchet MS" w:cs="Trebuchet MS"/>
          <w:spacing w:val="-1"/>
          <w:sz w:val="23"/>
          <w:szCs w:val="23"/>
        </w:rPr>
        <w:t>uai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fíc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nha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zo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daqu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z w:val="23"/>
          <w:szCs w:val="23"/>
        </w:rPr>
        <w:t>.</w:t>
      </w:r>
    </w:p>
    <w:p w14:paraId="16318B1C" w14:textId="77777777" w:rsidR="00703ECA" w:rsidRDefault="00703ECA" w:rsidP="008F6B52">
      <w:pPr>
        <w:spacing w:before="5" w:after="0" w:line="280" w:lineRule="exact"/>
        <w:ind w:left="102" w:right="58" w:firstLine="708"/>
        <w:jc w:val="both"/>
        <w:rPr>
          <w:rFonts w:ascii="Trebuchet MS" w:eastAsia="Trebuchet MS" w:hAnsi="Trebuchet MS" w:cs="Trebuchet MS"/>
          <w:spacing w:val="1"/>
          <w:sz w:val="23"/>
          <w:szCs w:val="23"/>
        </w:rPr>
      </w:pPr>
    </w:p>
    <w:p w14:paraId="51A0583F" w14:textId="7AFB4FCE" w:rsidR="00746EBC" w:rsidRPr="0062753E" w:rsidRDefault="00746EBC" w:rsidP="008F6B52">
      <w:pPr>
        <w:spacing w:before="5"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perda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debi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redi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dire</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no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em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rrera</w:t>
      </w:r>
      <w:r w:rsidRPr="0062753E">
        <w:rPr>
          <w:rFonts w:ascii="Trebuchet MS" w:eastAsia="Trebuchet MS" w:hAnsi="Trebuchet MS" w:cs="Trebuchet MS"/>
          <w:sz w:val="23"/>
          <w:szCs w:val="23"/>
        </w:rPr>
        <w:t>m.</w:t>
      </w:r>
    </w:p>
    <w:p w14:paraId="2A9AA5A6" w14:textId="77777777" w:rsidR="00703ECA" w:rsidRDefault="00703ECA" w:rsidP="009A62ED">
      <w:pPr>
        <w:spacing w:after="0" w:line="280" w:lineRule="exact"/>
        <w:ind w:left="142" w:right="-20" w:firstLine="709"/>
        <w:jc w:val="both"/>
        <w:rPr>
          <w:rFonts w:ascii="Trebuchet MS" w:eastAsia="Trebuchet MS" w:hAnsi="Trebuchet MS" w:cs="Trebuchet MS"/>
          <w:spacing w:val="1"/>
          <w:sz w:val="23"/>
          <w:szCs w:val="23"/>
        </w:rPr>
      </w:pPr>
    </w:p>
    <w:p w14:paraId="62DB1711" w14:textId="05B27762" w:rsidR="00746EBC" w:rsidRPr="0062753E" w:rsidRDefault="00746EBC" w:rsidP="009A62ED">
      <w:pPr>
        <w:spacing w:after="0" w:line="280" w:lineRule="exact"/>
        <w:ind w:left="142" w:right="-20"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ribui</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líquid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009A62ED">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em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e 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pacing w:val="2"/>
          <w:sz w:val="23"/>
          <w:szCs w:val="23"/>
        </w:rPr>
        <w:t>s</w:t>
      </w:r>
      <w:r w:rsidRPr="0062753E">
        <w:rPr>
          <w:rFonts w:ascii="Trebuchet MS" w:eastAsia="Trebuchet MS" w:hAnsi="Trebuchet MS" w:cs="Trebuchet MS"/>
          <w:sz w:val="23"/>
          <w:szCs w:val="23"/>
        </w:rPr>
        <w:t>.</w:t>
      </w:r>
    </w:p>
    <w:p w14:paraId="0A10C9DC" w14:textId="77777777" w:rsidR="00746EBC" w:rsidRPr="0062753E" w:rsidRDefault="00746EBC" w:rsidP="008F6B52">
      <w:pPr>
        <w:spacing w:before="6" w:after="0" w:line="280" w:lineRule="exact"/>
        <w:rPr>
          <w:rFonts w:ascii="Trebuchet MS" w:hAnsi="Trebuchet MS"/>
          <w:sz w:val="23"/>
          <w:szCs w:val="23"/>
        </w:rPr>
      </w:pPr>
    </w:p>
    <w:p w14:paraId="411CB8DD" w14:textId="07E1E82D"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313705">
        <w:rPr>
          <w:rFonts w:ascii="Trebuchet MS" w:eastAsia="Trebuchet MS" w:hAnsi="Trebuchet MS" w:cs="Trebuchet MS"/>
          <w:b/>
          <w:bCs/>
          <w:sz w:val="23"/>
          <w:szCs w:val="23"/>
        </w:rPr>
        <w:t>8.</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Ap</w:t>
      </w:r>
      <w:r w:rsidRPr="0062753E">
        <w:rPr>
          <w:rFonts w:ascii="Trebuchet MS" w:eastAsia="Trebuchet MS" w:hAnsi="Trebuchet MS" w:cs="Trebuchet MS"/>
          <w:b/>
          <w:bCs/>
          <w:spacing w:val="1"/>
          <w:sz w:val="23"/>
          <w:szCs w:val="23"/>
        </w:rPr>
        <w:t>u</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 xml:space="preserve">o </w:t>
      </w:r>
      <w:r w:rsidR="00313705">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ultado</w:t>
      </w:r>
    </w:p>
    <w:p w14:paraId="05ECDC1E" w14:textId="77777777" w:rsidR="00746EBC" w:rsidRPr="0062753E" w:rsidRDefault="00746EBC" w:rsidP="008F6B52">
      <w:pPr>
        <w:spacing w:before="9" w:after="0" w:line="280" w:lineRule="exact"/>
        <w:rPr>
          <w:rFonts w:ascii="Trebuchet MS" w:hAnsi="Trebuchet MS"/>
          <w:sz w:val="23"/>
          <w:szCs w:val="23"/>
        </w:rPr>
      </w:pPr>
    </w:p>
    <w:p w14:paraId="6AC5189A" w14:textId="77777777" w:rsidR="00746EBC" w:rsidRPr="0062753E" w:rsidRDefault="00746EBC"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1"/>
          <w:sz w:val="23"/>
          <w:szCs w:val="23"/>
        </w:rPr>
        <w:t xml:space="preserve"> a</w:t>
      </w:r>
      <w:r w:rsidRPr="0062753E">
        <w:rPr>
          <w:rFonts w:ascii="Trebuchet MS" w:eastAsia="Trebuchet MS" w:hAnsi="Trebuchet MS" w:cs="Trebuchet MS"/>
          <w:spacing w:val="-1"/>
          <w:sz w:val="23"/>
          <w:szCs w:val="23"/>
        </w:rPr>
        <w:t>pu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i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gos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quand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10786CBF"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76F093BB" w14:textId="19678F99"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313705">
        <w:rPr>
          <w:rFonts w:ascii="Trebuchet MS" w:eastAsia="Trebuchet MS" w:hAnsi="Trebuchet MS" w:cs="Trebuchet MS"/>
          <w:b/>
          <w:bCs/>
          <w:spacing w:val="-1"/>
          <w:sz w:val="23"/>
          <w:szCs w:val="23"/>
        </w:rPr>
        <w:t>9.</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ariaç</w:t>
      </w:r>
      <w:r w:rsidRPr="0062753E">
        <w:rPr>
          <w:rFonts w:ascii="Trebuchet MS" w:eastAsia="Trebuchet MS" w:hAnsi="Trebuchet MS" w:cs="Trebuchet MS"/>
          <w:b/>
          <w:bCs/>
          <w:spacing w:val="-1"/>
          <w:sz w:val="23"/>
          <w:szCs w:val="23"/>
        </w:rPr>
        <w:t>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00313705">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et</w:t>
      </w:r>
      <w:r w:rsidRPr="0062753E">
        <w:rPr>
          <w:rFonts w:ascii="Trebuchet MS" w:eastAsia="Trebuchet MS" w:hAnsi="Trebuchet MS" w:cs="Trebuchet MS"/>
          <w:b/>
          <w:bCs/>
          <w:spacing w:val="-1"/>
          <w:sz w:val="23"/>
          <w:szCs w:val="23"/>
        </w:rPr>
        <w:t>á</w:t>
      </w:r>
      <w:r w:rsidRPr="0062753E">
        <w:rPr>
          <w:rFonts w:ascii="Trebuchet MS" w:eastAsia="Trebuchet MS" w:hAnsi="Trebuchet MS" w:cs="Trebuchet MS"/>
          <w:b/>
          <w:bCs/>
          <w:spacing w:val="-2"/>
          <w:sz w:val="23"/>
          <w:szCs w:val="23"/>
        </w:rPr>
        <w:t>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313705">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as</w:t>
      </w:r>
    </w:p>
    <w:p w14:paraId="06605D8E" w14:textId="77777777" w:rsidR="00746EBC" w:rsidRPr="0062753E" w:rsidRDefault="00746EBC" w:rsidP="008F6B52">
      <w:pPr>
        <w:spacing w:before="9" w:after="0" w:line="280" w:lineRule="exact"/>
        <w:rPr>
          <w:rFonts w:ascii="Trebuchet MS" w:hAnsi="Trebuchet MS"/>
          <w:sz w:val="23"/>
          <w:szCs w:val="23"/>
        </w:rPr>
      </w:pPr>
    </w:p>
    <w:p w14:paraId="0B06EAF8" w14:textId="6BBCDC45" w:rsidR="00746EBC" w:rsidRDefault="00746EBC" w:rsidP="00E62DD9">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Var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rep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gos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à 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 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c</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ferid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niã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 t</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Cré</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pacing w:val="1"/>
          <w:sz w:val="23"/>
          <w:szCs w:val="23"/>
        </w:rPr>
        <w:t>nc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té a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api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º</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5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26</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3/1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98</w:t>
      </w:r>
      <w:r w:rsidRPr="0062753E">
        <w:rPr>
          <w:rFonts w:ascii="Trebuchet MS" w:eastAsia="Trebuchet MS" w:hAnsi="Trebuchet MS" w:cs="Trebuchet MS"/>
          <w:sz w:val="23"/>
          <w:szCs w:val="23"/>
        </w:rPr>
        <w:t>,</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53"/>
          <w:sz w:val="23"/>
          <w:szCs w:val="23"/>
        </w:rPr>
        <w:t xml:space="preserve"> </w:t>
      </w:r>
      <w:r w:rsidRPr="0062753E">
        <w:rPr>
          <w:rFonts w:ascii="Trebuchet MS" w:eastAsia="Trebuchet MS" w:hAnsi="Trebuchet MS" w:cs="Trebuchet MS"/>
          <w:spacing w:val="-1"/>
          <w:sz w:val="23"/>
          <w:szCs w:val="23"/>
        </w:rPr>
        <w:t>ún</w:t>
      </w:r>
      <w:r w:rsidRPr="0062753E">
        <w:rPr>
          <w:rFonts w:ascii="Trebuchet MS" w:eastAsia="Trebuchet MS" w:hAnsi="Trebuchet MS" w:cs="Trebuchet MS"/>
          <w:spacing w:val="1"/>
          <w:sz w:val="23"/>
          <w:szCs w:val="23"/>
        </w:rPr>
        <w:t>ic</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D</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00E62DD9">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9</w:t>
      </w:r>
      <w:r w:rsidRPr="0062753E">
        <w:rPr>
          <w:rFonts w:ascii="Trebuchet MS" w:eastAsia="Trebuchet MS" w:hAnsi="Trebuchet MS" w:cs="Trebuchet MS"/>
          <w:spacing w:val="-1"/>
          <w:sz w:val="23"/>
          <w:szCs w:val="23"/>
        </w:rPr>
        <w:t>45</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16</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US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 xml:space="preserve">US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RTSA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va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à 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I</w:t>
      </w:r>
      <w:r w:rsidRPr="0062753E">
        <w:rPr>
          <w:rFonts w:ascii="Trebuchet MS" w:eastAsia="Trebuchet MS" w:hAnsi="Trebuchet MS" w:cs="Trebuchet MS"/>
          <w:sz w:val="23"/>
          <w:szCs w:val="23"/>
        </w:rPr>
        <w:t>NPC.</w:t>
      </w:r>
    </w:p>
    <w:p w14:paraId="3F73D0B9" w14:textId="77777777" w:rsidR="00746EBC" w:rsidRPr="0062753E" w:rsidRDefault="00746EBC" w:rsidP="008F6B52">
      <w:pPr>
        <w:spacing w:before="9" w:after="0" w:line="280" w:lineRule="exact"/>
        <w:rPr>
          <w:rFonts w:ascii="Trebuchet MS" w:hAnsi="Trebuchet MS"/>
          <w:sz w:val="23"/>
          <w:szCs w:val="23"/>
        </w:rPr>
      </w:pPr>
    </w:p>
    <w:p w14:paraId="591B2D3C" w14:textId="70876311" w:rsidR="00746EBC" w:rsidRPr="0062753E" w:rsidRDefault="00746EBC" w:rsidP="008F6B52">
      <w:pPr>
        <w:spacing w:after="0" w:line="280" w:lineRule="exact"/>
        <w:ind w:right="4555" w:firstLine="851"/>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703ECA">
        <w:rPr>
          <w:rFonts w:ascii="Trebuchet MS" w:eastAsia="Trebuchet MS" w:hAnsi="Trebuchet MS" w:cs="Trebuchet MS"/>
          <w:b/>
          <w:bCs/>
          <w:spacing w:val="-1"/>
          <w:sz w:val="23"/>
          <w:szCs w:val="23"/>
        </w:rPr>
        <w:t>0.</w:t>
      </w:r>
      <w:r w:rsidRPr="0062753E">
        <w:rPr>
          <w:rFonts w:ascii="Trebuchet MS" w:eastAsia="Trebuchet MS" w:hAnsi="Trebuchet MS" w:cs="Trebuchet MS"/>
          <w:b/>
          <w:bCs/>
          <w:spacing w:val="31"/>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hec</w:t>
      </w:r>
      <w:r w:rsidRPr="0062753E">
        <w:rPr>
          <w:rFonts w:ascii="Trebuchet MS" w:eastAsia="Trebuchet MS" w:hAnsi="Trebuchet MS" w:cs="Trebuchet MS"/>
          <w:b/>
          <w:bCs/>
          <w:spacing w:val="-2"/>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 xml:space="preserve">ento de </w:t>
      </w:r>
      <w:r w:rsidR="00703ECA">
        <w:rPr>
          <w:rFonts w:ascii="Trebuchet MS" w:eastAsia="Trebuchet MS" w:hAnsi="Trebuchet MS" w:cs="Trebuchet MS"/>
          <w:b/>
          <w:bCs/>
          <w:spacing w:val="-2"/>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p>
    <w:p w14:paraId="02A34372" w14:textId="77777777" w:rsidR="00746EBC" w:rsidRPr="0062753E" w:rsidRDefault="00746EBC" w:rsidP="008F6B52">
      <w:pPr>
        <w:spacing w:before="10" w:after="0" w:line="280" w:lineRule="exact"/>
        <w:rPr>
          <w:rFonts w:ascii="Trebuchet MS" w:hAnsi="Trebuchet MS"/>
          <w:sz w:val="23"/>
          <w:szCs w:val="23"/>
        </w:rPr>
      </w:pPr>
    </w:p>
    <w:p w14:paraId="4C5F2E6D" w14:textId="77777777" w:rsidR="00746EBC" w:rsidRPr="0062753E" w:rsidRDefault="00746EBC"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preend</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líqu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aba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284906E6" w14:textId="77777777" w:rsidR="00703ECA" w:rsidRDefault="00703ECA" w:rsidP="008F6B52">
      <w:pPr>
        <w:spacing w:after="0" w:line="280" w:lineRule="exact"/>
        <w:ind w:left="102" w:right="60" w:firstLine="708"/>
        <w:jc w:val="both"/>
        <w:rPr>
          <w:rFonts w:ascii="Trebuchet MS" w:eastAsia="Trebuchet MS" w:hAnsi="Trebuchet MS" w:cs="Trebuchet MS"/>
          <w:sz w:val="23"/>
          <w:szCs w:val="23"/>
        </w:rPr>
      </w:pPr>
    </w:p>
    <w:p w14:paraId="7144C2D3" w14:textId="77777777" w:rsidR="005235E0" w:rsidRPr="005235E0" w:rsidRDefault="005235E0" w:rsidP="005235E0">
      <w:pPr>
        <w:spacing w:after="0" w:line="280" w:lineRule="exact"/>
        <w:ind w:left="102" w:right="60" w:firstLine="708"/>
        <w:jc w:val="both"/>
        <w:rPr>
          <w:rFonts w:ascii="Trebuchet MS" w:eastAsia="Trebuchet MS" w:hAnsi="Trebuchet MS" w:cs="Trebuchet MS"/>
          <w:sz w:val="23"/>
          <w:szCs w:val="23"/>
        </w:rPr>
      </w:pPr>
      <w:r w:rsidRPr="005235E0">
        <w:rPr>
          <w:rFonts w:ascii="Trebuchet MS" w:eastAsia="Trebuchet MS" w:hAnsi="Trebuchet MS" w:cs="Trebuchet MS"/>
          <w:sz w:val="23"/>
          <w:szCs w:val="23"/>
        </w:rPr>
        <w:t>A receita é mensurada seguindo os passos a seguir: (i) identificação dos contratos com os clientes; (ii) identificação das obrigações de desempenho; (iii) determinação do preço da transação; (iv) alocação do preço da transação à obrigação de desempenho; e (v) reconhecimento da receita quando a obrigação de desempenho é atendida.</w:t>
      </w:r>
    </w:p>
    <w:p w14:paraId="21263AD7" w14:textId="77777777" w:rsidR="00746EBC" w:rsidRPr="0062753E" w:rsidRDefault="00746EBC" w:rsidP="008F6B52">
      <w:pPr>
        <w:spacing w:before="2" w:after="0" w:line="280" w:lineRule="exact"/>
        <w:rPr>
          <w:rFonts w:ascii="Trebuchet MS" w:hAnsi="Trebuchet MS"/>
          <w:sz w:val="23"/>
          <w:szCs w:val="23"/>
        </w:rPr>
      </w:pPr>
    </w:p>
    <w:p w14:paraId="52AC0599" w14:textId="77777777" w:rsidR="00746EBC" w:rsidRPr="0062753E" w:rsidRDefault="00746EBC" w:rsidP="008F6B52">
      <w:pPr>
        <w:spacing w:after="0" w:line="280" w:lineRule="exact"/>
        <w:ind w:left="102" w:right="62"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 é</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j</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6BAEEA29" w14:textId="77777777" w:rsidR="00746EBC" w:rsidRPr="0062753E" w:rsidRDefault="00746EBC" w:rsidP="008F6B52">
      <w:pPr>
        <w:spacing w:before="10" w:after="0" w:line="280" w:lineRule="exact"/>
        <w:rPr>
          <w:rFonts w:ascii="Trebuchet MS" w:hAnsi="Trebuchet MS"/>
          <w:sz w:val="23"/>
          <w:szCs w:val="23"/>
        </w:rPr>
      </w:pPr>
    </w:p>
    <w:p w14:paraId="305A1D35" w14:textId="014EBA8B" w:rsidR="00746EBC" w:rsidRPr="0062753E" w:rsidRDefault="00746EBC" w:rsidP="008F6B52">
      <w:pPr>
        <w:tabs>
          <w:tab w:val="left" w:pos="1600"/>
        </w:tabs>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D1684B">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 xml:space="preserve"> At</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D1684B">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D1684B">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3"/>
          <w:sz w:val="23"/>
          <w:szCs w:val="23"/>
        </w:rPr>
        <w:t>t</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tes</w:t>
      </w:r>
    </w:p>
    <w:p w14:paraId="0C1F4CE7" w14:textId="77777777" w:rsidR="00746EBC" w:rsidRPr="0062753E" w:rsidRDefault="00746EBC" w:rsidP="008F6B52">
      <w:pPr>
        <w:spacing w:after="0" w:line="280" w:lineRule="exact"/>
        <w:rPr>
          <w:rFonts w:ascii="Trebuchet MS" w:hAnsi="Trebuchet MS"/>
          <w:sz w:val="23"/>
          <w:szCs w:val="23"/>
        </w:rPr>
      </w:pPr>
    </w:p>
    <w:p w14:paraId="27D5FACF" w14:textId="77777777" w:rsidR="00746EBC" w:rsidRPr="0062753E" w:rsidRDefault="00746EBC" w:rsidP="008F6B52">
      <w:pPr>
        <w:spacing w:before="30" w:after="0" w:line="280" w:lineRule="exact"/>
        <w:ind w:left="14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éri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definid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C</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TG</w:t>
      </w:r>
      <w:r w:rsidRPr="0062753E">
        <w:rPr>
          <w:rFonts w:ascii="Trebuchet MS" w:eastAsia="Trebuchet MS" w:hAnsi="Trebuchet MS" w:cs="Trebuchet MS"/>
          <w:spacing w:val="-1"/>
          <w:sz w:val="23"/>
          <w:szCs w:val="23"/>
        </w:rPr>
        <w:t xml:space="preserve"> 2</w:t>
      </w:r>
      <w:r w:rsidRPr="0062753E">
        <w:rPr>
          <w:rFonts w:ascii="Trebuchet MS" w:eastAsia="Trebuchet MS" w:hAnsi="Trebuchet MS" w:cs="Trebuchet MS"/>
          <w:sz w:val="23"/>
          <w:szCs w:val="23"/>
        </w:rPr>
        <w:t>5</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ta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z w:val="23"/>
          <w:szCs w:val="23"/>
        </w:rPr>
        <w:lastRenderedPageBreak/>
        <w:t xml:space="preserve">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e es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abe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w:t>
      </w:r>
    </w:p>
    <w:p w14:paraId="57039636" w14:textId="77777777" w:rsidR="00746EBC" w:rsidRPr="0062753E" w:rsidRDefault="00746EBC" w:rsidP="008F6B52">
      <w:pPr>
        <w:spacing w:before="9" w:after="0" w:line="280" w:lineRule="exact"/>
        <w:rPr>
          <w:rFonts w:ascii="Trebuchet MS" w:hAnsi="Trebuchet MS"/>
          <w:sz w:val="23"/>
          <w:szCs w:val="23"/>
        </w:rPr>
      </w:pPr>
    </w:p>
    <w:p w14:paraId="3FA68C9B"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abil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pacing w:val="4"/>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dei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ser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ssim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736CDADD" w14:textId="77777777" w:rsidR="00746EBC" w:rsidRPr="0062753E" w:rsidRDefault="00746EBC" w:rsidP="008F6B52">
      <w:pPr>
        <w:spacing w:before="9" w:after="0" w:line="280" w:lineRule="exact"/>
        <w:rPr>
          <w:rFonts w:ascii="Trebuchet MS" w:hAnsi="Trebuchet MS"/>
          <w:sz w:val="23"/>
          <w:szCs w:val="23"/>
        </w:rPr>
      </w:pPr>
    </w:p>
    <w:p w14:paraId="32155835" w14:textId="77777777" w:rsidR="00746EBC" w:rsidRPr="0062753E" w:rsidRDefault="00746EBC" w:rsidP="008F6B52">
      <w:pPr>
        <w:spacing w:after="0" w:line="280" w:lineRule="exact"/>
        <w:ind w:left="142" w:right="52"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ssivos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abil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ser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bre</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va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efei</w:t>
      </w:r>
      <w:r w:rsidRPr="0062753E">
        <w:rPr>
          <w:rFonts w:ascii="Trebuchet MS" w:eastAsia="Trebuchet MS" w:hAnsi="Trebuchet MS" w:cs="Trebuchet MS"/>
          <w:sz w:val="23"/>
          <w:szCs w:val="23"/>
        </w:rPr>
        <w:t>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ii</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alq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íd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uid</w:t>
      </w:r>
      <w:r w:rsidRPr="0062753E">
        <w:rPr>
          <w:rFonts w:ascii="Trebuchet MS" w:eastAsia="Trebuchet MS" w:hAnsi="Trebuchet MS" w:cs="Trebuchet MS"/>
          <w:spacing w:val="4"/>
          <w:sz w:val="23"/>
          <w:szCs w:val="23"/>
        </w:rPr>
        <w:t>á</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ja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77E5AFE8" w14:textId="77777777" w:rsidR="00746EBC" w:rsidRPr="0062753E" w:rsidRDefault="00746EBC" w:rsidP="008F6B52">
      <w:pPr>
        <w:spacing w:before="5" w:after="0" w:line="280" w:lineRule="exact"/>
        <w:rPr>
          <w:rFonts w:ascii="Trebuchet MS" w:hAnsi="Trebuchet MS"/>
          <w:sz w:val="23"/>
          <w:szCs w:val="23"/>
        </w:rPr>
      </w:pPr>
    </w:p>
    <w:p w14:paraId="419A6280" w14:textId="77777777" w:rsidR="00746EBC" w:rsidRPr="0062753E" w:rsidRDefault="00746EBC" w:rsidP="008F6B52">
      <w:pPr>
        <w:spacing w:after="0" w:line="280" w:lineRule="exact"/>
        <w:ind w:left="14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 xml:space="preserve">ssivo,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ser </w:t>
      </w:r>
      <w:r w:rsidRPr="0062753E">
        <w:rPr>
          <w:rFonts w:ascii="Trebuchet MS" w:eastAsia="Trebuchet MS" w:hAnsi="Trebuchet MS" w:cs="Trebuchet MS"/>
          <w:spacing w:val="-1"/>
          <w:sz w:val="23"/>
          <w:szCs w:val="23"/>
        </w:rPr>
        <w:t>fei</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va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nfiá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j</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bene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j</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AC18EDB" w14:textId="77777777" w:rsidR="00746EBC" w:rsidRPr="0062753E" w:rsidRDefault="00746EBC" w:rsidP="008F6B52">
      <w:pPr>
        <w:spacing w:before="7" w:after="0" w:line="280" w:lineRule="exact"/>
        <w:rPr>
          <w:rFonts w:ascii="Trebuchet MS" w:hAnsi="Trebuchet MS"/>
          <w:sz w:val="23"/>
          <w:szCs w:val="23"/>
        </w:rPr>
      </w:pPr>
    </w:p>
    <w:p w14:paraId="4E9256E7"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rez</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simi</w:t>
      </w:r>
      <w:r w:rsidRPr="0062753E">
        <w:rPr>
          <w:rFonts w:ascii="Trebuchet MS" w:eastAsia="Trebuchet MS" w:hAnsi="Trebuchet MS" w:cs="Trebuchet MS"/>
          <w:spacing w:val="-1"/>
          <w:sz w:val="23"/>
          <w:szCs w:val="23"/>
        </w:rPr>
        <w:t>lari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ple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dên</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fa</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ssu</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8"/>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rê</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gor</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ssív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7"/>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ta 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rda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niã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ssess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s.</w:t>
      </w:r>
    </w:p>
    <w:p w14:paraId="6AFCEA94" w14:textId="77777777" w:rsidR="00746EBC" w:rsidRDefault="00746EBC" w:rsidP="008F6B52">
      <w:pPr>
        <w:tabs>
          <w:tab w:val="left" w:pos="1620"/>
        </w:tabs>
        <w:spacing w:after="0" w:line="280" w:lineRule="exact"/>
        <w:ind w:left="850" w:right="-20"/>
        <w:rPr>
          <w:rFonts w:ascii="Trebuchet MS" w:eastAsia="Trebuchet MS" w:hAnsi="Trebuchet MS" w:cs="Trebuchet MS"/>
          <w:b/>
          <w:bCs/>
          <w:spacing w:val="-1"/>
          <w:sz w:val="23"/>
          <w:szCs w:val="23"/>
        </w:rPr>
      </w:pPr>
    </w:p>
    <w:p w14:paraId="03C01CCA" w14:textId="6309FA9A" w:rsidR="00746EBC" w:rsidRPr="0062753E" w:rsidRDefault="00746EBC" w:rsidP="008F6B52">
      <w:pPr>
        <w:tabs>
          <w:tab w:val="left" w:pos="1620"/>
        </w:tabs>
        <w:spacing w:after="0" w:line="280" w:lineRule="exact"/>
        <w:ind w:left="85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D1684B">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ab/>
        <w:t>Tr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2"/>
          <w:sz w:val="23"/>
          <w:szCs w:val="23"/>
        </w:rPr>
        <w:t>b</w:t>
      </w:r>
      <w:r w:rsidRPr="0062753E">
        <w:rPr>
          <w:rFonts w:ascii="Trebuchet MS" w:eastAsia="Trebuchet MS" w:hAnsi="Trebuchet MS" w:cs="Trebuchet MS"/>
          <w:b/>
          <w:bCs/>
          <w:sz w:val="23"/>
          <w:szCs w:val="23"/>
        </w:rPr>
        <w:t>utos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bre o Lucro</w:t>
      </w:r>
    </w:p>
    <w:p w14:paraId="7C1D2FF2" w14:textId="77777777" w:rsidR="00746EBC" w:rsidRPr="0062753E" w:rsidRDefault="00746EBC" w:rsidP="008F6B52">
      <w:pPr>
        <w:spacing w:before="6" w:after="0" w:line="280" w:lineRule="exact"/>
        <w:rPr>
          <w:rFonts w:ascii="Trebuchet MS" w:hAnsi="Trebuchet MS"/>
          <w:sz w:val="23"/>
          <w:szCs w:val="23"/>
        </w:rPr>
      </w:pPr>
    </w:p>
    <w:p w14:paraId="59C62193" w14:textId="77777777" w:rsidR="00746EBC" w:rsidRPr="0062753E" w:rsidRDefault="00746EBC" w:rsidP="008F6B52">
      <w:pPr>
        <w:spacing w:after="0" w:line="280" w:lineRule="exact"/>
        <w:ind w:left="14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 im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a</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ribui</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4"/>
          <w:sz w:val="23"/>
          <w:szCs w:val="23"/>
        </w:rPr>
        <w:t>o</w:t>
      </w:r>
      <w:r w:rsidRPr="0062753E">
        <w:rPr>
          <w:rFonts w:ascii="Trebuchet MS" w:eastAsia="Trebuchet MS" w:hAnsi="Trebuchet MS" w:cs="Trebuchet MS"/>
          <w:spacing w:val="-3"/>
          <w:sz w:val="23"/>
          <w:szCs w:val="23"/>
        </w:rPr>
        <w:t>r</w:t>
      </w:r>
      <w:r w:rsidRPr="0062753E">
        <w:rPr>
          <w:rFonts w:ascii="Trebuchet MS" w:eastAsia="Trebuchet MS" w:hAnsi="Trebuchet MS" w:cs="Trebuchet MS"/>
          <w:spacing w:val="-1"/>
          <w:sz w:val="23"/>
          <w:szCs w:val="23"/>
        </w:rPr>
        <w:t>ren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pur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alíqu</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fina</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 está</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lab</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p>
    <w:p w14:paraId="2102F1A6" w14:textId="77777777" w:rsidR="00746EBC" w:rsidRPr="0062753E" w:rsidRDefault="00746EBC" w:rsidP="008F6B52">
      <w:pPr>
        <w:spacing w:before="5" w:after="0" w:line="280" w:lineRule="exact"/>
        <w:rPr>
          <w:rFonts w:ascii="Trebuchet MS" w:hAnsi="Trebuchet MS"/>
          <w:sz w:val="23"/>
          <w:szCs w:val="23"/>
        </w:rPr>
      </w:pPr>
    </w:p>
    <w:p w14:paraId="08FD40B4"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2A3474">
        <w:rPr>
          <w:rFonts w:ascii="Arial" w:eastAsia="Trebuchet MS" w:hAnsi="Arial" w:cs="Arial"/>
          <w:spacing w:val="1"/>
          <w:sz w:val="23"/>
          <w:szCs w:val="23"/>
        </w:rPr>
        <w:t>​</w:t>
      </w:r>
      <w:r w:rsidRPr="002A3474">
        <w:rPr>
          <w:rFonts w:ascii="Trebuchet MS" w:eastAsia="Trebuchet MS" w:hAnsi="Trebuchet MS" w:cs="Trebuchet MS"/>
          <w:spacing w:val="1"/>
          <w:sz w:val="23"/>
          <w:szCs w:val="23"/>
        </w:rPr>
        <w:t>A Companhia tem apresentado prejuízos fiscais em exercícios consecutivos, resultando na geração de ativos fiscais diferidos. Contudo, conforme a NBC TG 32 (R4) – Tributos sobre o Lucro, um ativo fiscal diferido deve ser reconhecido apenas quando for provável que lucros tributáveis futuros estarão disponíveis para compensar esses prejuízos fiscais e créditos fiscais não utilizados. Diante da ausência de estimativas formais indicando a geração de lucros tributáveis futuros pela Companhia, o reconhecimento do ativo fiscal diferido não foi efetuado.</w:t>
      </w:r>
    </w:p>
    <w:p w14:paraId="25CAFA4A" w14:textId="77777777" w:rsidR="008C1D5B" w:rsidRDefault="008C1D5B" w:rsidP="008F6B52">
      <w:pPr>
        <w:spacing w:after="0" w:line="280" w:lineRule="exact"/>
        <w:ind w:left="162" w:right="126"/>
        <w:jc w:val="both"/>
        <w:rPr>
          <w:rFonts w:ascii="Trebuchet MS" w:eastAsia="Trebuchet MS" w:hAnsi="Trebuchet MS" w:cs="Trebuchet MS"/>
          <w:b/>
          <w:bCs/>
          <w:spacing w:val="4"/>
          <w:sz w:val="23"/>
          <w:szCs w:val="23"/>
        </w:rPr>
      </w:pPr>
    </w:p>
    <w:p w14:paraId="4206FD72" w14:textId="77777777" w:rsidR="008915D5" w:rsidRDefault="008915D5" w:rsidP="008F6B52">
      <w:pPr>
        <w:spacing w:after="0" w:line="280" w:lineRule="exact"/>
        <w:ind w:left="162" w:right="126"/>
        <w:jc w:val="both"/>
        <w:rPr>
          <w:rFonts w:ascii="Trebuchet MS" w:eastAsia="Trebuchet MS" w:hAnsi="Trebuchet MS" w:cs="Trebuchet MS"/>
          <w:b/>
          <w:bCs/>
          <w:spacing w:val="4"/>
          <w:sz w:val="23"/>
          <w:szCs w:val="23"/>
        </w:rPr>
      </w:pPr>
    </w:p>
    <w:p w14:paraId="7B0DBA4A" w14:textId="15FB442B" w:rsidR="00F67AEA" w:rsidRPr="0062753E" w:rsidRDefault="00F67AEA" w:rsidP="008F6B52">
      <w:pPr>
        <w:spacing w:after="0" w:line="280" w:lineRule="exact"/>
        <w:ind w:left="162" w:right="126"/>
        <w:jc w:val="both"/>
        <w:rPr>
          <w:rFonts w:ascii="Trebuchet MS" w:eastAsia="Trebuchet MS" w:hAnsi="Trebuchet MS" w:cs="Trebuchet MS"/>
          <w:sz w:val="23"/>
          <w:szCs w:val="23"/>
        </w:rPr>
      </w:pPr>
      <w:r w:rsidRPr="0062753E">
        <w:rPr>
          <w:rFonts w:ascii="Trebuchet MS" w:eastAsia="Trebuchet MS" w:hAnsi="Trebuchet MS" w:cs="Trebuchet MS"/>
          <w:b/>
          <w:bCs/>
          <w:spacing w:val="4"/>
          <w:sz w:val="23"/>
          <w:szCs w:val="23"/>
        </w:rPr>
        <w:t xml:space="preserve">4.Caixa e </w:t>
      </w:r>
      <w:r w:rsidR="00D1684B" w:rsidRPr="0062753E">
        <w:rPr>
          <w:rFonts w:ascii="Trebuchet MS" w:eastAsia="Trebuchet MS" w:hAnsi="Trebuchet MS" w:cs="Trebuchet MS"/>
          <w:b/>
          <w:bCs/>
          <w:spacing w:val="4"/>
          <w:sz w:val="23"/>
          <w:szCs w:val="23"/>
        </w:rPr>
        <w:t>Equivalentes</w:t>
      </w:r>
      <w:r w:rsidRPr="0062753E">
        <w:rPr>
          <w:rFonts w:ascii="Trebuchet MS" w:eastAsia="Trebuchet MS" w:hAnsi="Trebuchet MS" w:cs="Trebuchet MS"/>
          <w:b/>
          <w:bCs/>
          <w:spacing w:val="4"/>
          <w:sz w:val="23"/>
          <w:szCs w:val="23"/>
        </w:rPr>
        <w:t xml:space="preserve"> de </w:t>
      </w:r>
      <w:r w:rsidR="00D1684B" w:rsidRPr="0062753E">
        <w:rPr>
          <w:rFonts w:ascii="Trebuchet MS" w:eastAsia="Trebuchet MS" w:hAnsi="Trebuchet MS" w:cs="Trebuchet MS"/>
          <w:b/>
          <w:bCs/>
          <w:spacing w:val="4"/>
          <w:sz w:val="23"/>
          <w:szCs w:val="23"/>
        </w:rPr>
        <w:t>Caixa</w:t>
      </w:r>
    </w:p>
    <w:p w14:paraId="204C0350" w14:textId="510E9168" w:rsidR="00484058" w:rsidRPr="0062753E" w:rsidRDefault="00484058" w:rsidP="008F6B52">
      <w:pPr>
        <w:spacing w:after="0" w:line="280" w:lineRule="exact"/>
        <w:ind w:left="304" w:right="68"/>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2913"/>
        <w:gridCol w:w="146"/>
        <w:gridCol w:w="1234"/>
        <w:gridCol w:w="146"/>
        <w:gridCol w:w="1234"/>
      </w:tblGrid>
      <w:tr w:rsidR="00456E73" w:rsidRPr="00456E73" w14:paraId="504A6E90" w14:textId="77777777" w:rsidTr="00456E73">
        <w:trPr>
          <w:trHeight w:val="300"/>
          <w:jc w:val="center"/>
        </w:trPr>
        <w:tc>
          <w:tcPr>
            <w:tcW w:w="0" w:type="auto"/>
            <w:tcBorders>
              <w:top w:val="single" w:sz="4" w:space="0" w:color="auto"/>
              <w:left w:val="nil"/>
              <w:bottom w:val="single" w:sz="4" w:space="0" w:color="auto"/>
              <w:right w:val="nil"/>
            </w:tcBorders>
            <w:noWrap/>
            <w:vAlign w:val="center"/>
            <w:hideMark/>
          </w:tcPr>
          <w:p w14:paraId="010415E7"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Caixa e equivalentes de caixa</w:t>
            </w:r>
          </w:p>
        </w:tc>
        <w:tc>
          <w:tcPr>
            <w:tcW w:w="0" w:type="auto"/>
            <w:tcBorders>
              <w:top w:val="nil"/>
              <w:left w:val="nil"/>
              <w:bottom w:val="nil"/>
              <w:right w:val="nil"/>
            </w:tcBorders>
            <w:noWrap/>
            <w:vAlign w:val="center"/>
            <w:hideMark/>
          </w:tcPr>
          <w:p w14:paraId="14C8EA87"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ADA0BF1"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A090C29"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8243677"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31/12/2024</w:t>
            </w:r>
          </w:p>
        </w:tc>
      </w:tr>
      <w:tr w:rsidR="00456E73" w:rsidRPr="00456E73" w14:paraId="2D48B40C" w14:textId="77777777" w:rsidTr="00456E73">
        <w:trPr>
          <w:trHeight w:val="300"/>
          <w:jc w:val="center"/>
        </w:trPr>
        <w:tc>
          <w:tcPr>
            <w:tcW w:w="0" w:type="auto"/>
            <w:tcBorders>
              <w:top w:val="nil"/>
              <w:left w:val="nil"/>
              <w:bottom w:val="nil"/>
              <w:right w:val="nil"/>
            </w:tcBorders>
            <w:noWrap/>
            <w:vAlign w:val="center"/>
            <w:hideMark/>
          </w:tcPr>
          <w:p w14:paraId="52806367"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Recursos em bancos</w:t>
            </w:r>
          </w:p>
        </w:tc>
        <w:tc>
          <w:tcPr>
            <w:tcW w:w="0" w:type="auto"/>
            <w:tcBorders>
              <w:top w:val="nil"/>
              <w:left w:val="nil"/>
              <w:bottom w:val="nil"/>
              <w:right w:val="nil"/>
            </w:tcBorders>
            <w:noWrap/>
            <w:vAlign w:val="center"/>
            <w:hideMark/>
          </w:tcPr>
          <w:p w14:paraId="22723F23"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ECD797"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4.954</w:t>
            </w:r>
          </w:p>
        </w:tc>
        <w:tc>
          <w:tcPr>
            <w:tcW w:w="0" w:type="auto"/>
            <w:tcBorders>
              <w:top w:val="nil"/>
              <w:left w:val="nil"/>
              <w:bottom w:val="nil"/>
              <w:right w:val="nil"/>
            </w:tcBorders>
            <w:noWrap/>
            <w:vAlign w:val="center"/>
            <w:hideMark/>
          </w:tcPr>
          <w:p w14:paraId="00178657"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8959DA"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1.160</w:t>
            </w:r>
          </w:p>
        </w:tc>
      </w:tr>
      <w:tr w:rsidR="00456E73" w:rsidRPr="00456E73" w14:paraId="725FA5C9" w14:textId="77777777" w:rsidTr="00456E73">
        <w:trPr>
          <w:trHeight w:val="300"/>
          <w:jc w:val="center"/>
        </w:trPr>
        <w:tc>
          <w:tcPr>
            <w:tcW w:w="0" w:type="auto"/>
            <w:tcBorders>
              <w:top w:val="nil"/>
              <w:left w:val="nil"/>
              <w:bottom w:val="nil"/>
              <w:right w:val="nil"/>
            </w:tcBorders>
            <w:noWrap/>
            <w:vAlign w:val="center"/>
            <w:hideMark/>
          </w:tcPr>
          <w:p w14:paraId="59300C25"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Fundo Rotativo</w:t>
            </w:r>
          </w:p>
        </w:tc>
        <w:tc>
          <w:tcPr>
            <w:tcW w:w="0" w:type="auto"/>
            <w:tcBorders>
              <w:top w:val="nil"/>
              <w:left w:val="nil"/>
              <w:bottom w:val="nil"/>
              <w:right w:val="nil"/>
            </w:tcBorders>
            <w:noWrap/>
            <w:vAlign w:val="center"/>
            <w:hideMark/>
          </w:tcPr>
          <w:p w14:paraId="234ED4D7"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47F714"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6</w:t>
            </w:r>
          </w:p>
        </w:tc>
        <w:tc>
          <w:tcPr>
            <w:tcW w:w="0" w:type="auto"/>
            <w:tcBorders>
              <w:top w:val="nil"/>
              <w:left w:val="nil"/>
              <w:bottom w:val="nil"/>
              <w:right w:val="nil"/>
            </w:tcBorders>
            <w:noWrap/>
            <w:vAlign w:val="center"/>
            <w:hideMark/>
          </w:tcPr>
          <w:p w14:paraId="3DDE6BD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DD06E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7</w:t>
            </w:r>
          </w:p>
        </w:tc>
      </w:tr>
      <w:tr w:rsidR="00456E73" w:rsidRPr="00456E73" w14:paraId="52227F57" w14:textId="77777777" w:rsidTr="00456E73">
        <w:trPr>
          <w:trHeight w:val="300"/>
          <w:jc w:val="center"/>
        </w:trPr>
        <w:tc>
          <w:tcPr>
            <w:tcW w:w="0" w:type="auto"/>
            <w:tcBorders>
              <w:top w:val="nil"/>
              <w:left w:val="nil"/>
              <w:bottom w:val="nil"/>
              <w:right w:val="nil"/>
            </w:tcBorders>
            <w:noWrap/>
            <w:vAlign w:val="center"/>
            <w:hideMark/>
          </w:tcPr>
          <w:p w14:paraId="5A67FB3E"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Recursos do Tesouro - SIAFI</w:t>
            </w:r>
          </w:p>
        </w:tc>
        <w:tc>
          <w:tcPr>
            <w:tcW w:w="0" w:type="auto"/>
            <w:tcBorders>
              <w:top w:val="nil"/>
              <w:left w:val="nil"/>
              <w:bottom w:val="nil"/>
              <w:right w:val="nil"/>
            </w:tcBorders>
            <w:noWrap/>
            <w:vAlign w:val="center"/>
            <w:hideMark/>
          </w:tcPr>
          <w:p w14:paraId="621E50AA"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096D1D"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104.556</w:t>
            </w:r>
          </w:p>
        </w:tc>
        <w:tc>
          <w:tcPr>
            <w:tcW w:w="0" w:type="auto"/>
            <w:tcBorders>
              <w:top w:val="nil"/>
              <w:left w:val="nil"/>
              <w:bottom w:val="nil"/>
              <w:right w:val="nil"/>
            </w:tcBorders>
            <w:noWrap/>
            <w:vAlign w:val="center"/>
            <w:hideMark/>
          </w:tcPr>
          <w:p w14:paraId="44ABC5D4"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D13D1F"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21.478</w:t>
            </w:r>
          </w:p>
        </w:tc>
      </w:tr>
      <w:tr w:rsidR="00456E73" w:rsidRPr="00456E73" w14:paraId="5CEC0AF9" w14:textId="77777777" w:rsidTr="00456E73">
        <w:trPr>
          <w:trHeight w:val="300"/>
          <w:jc w:val="center"/>
        </w:trPr>
        <w:tc>
          <w:tcPr>
            <w:tcW w:w="0" w:type="auto"/>
            <w:tcBorders>
              <w:top w:val="nil"/>
              <w:left w:val="nil"/>
              <w:bottom w:val="nil"/>
              <w:right w:val="nil"/>
            </w:tcBorders>
            <w:noWrap/>
            <w:vAlign w:val="center"/>
            <w:hideMark/>
          </w:tcPr>
          <w:p w14:paraId="107C0579"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Aplicações financeiras</w:t>
            </w:r>
          </w:p>
        </w:tc>
        <w:tc>
          <w:tcPr>
            <w:tcW w:w="0" w:type="auto"/>
            <w:tcBorders>
              <w:top w:val="nil"/>
              <w:left w:val="nil"/>
              <w:bottom w:val="nil"/>
              <w:right w:val="nil"/>
            </w:tcBorders>
            <w:noWrap/>
            <w:vAlign w:val="center"/>
            <w:hideMark/>
          </w:tcPr>
          <w:p w14:paraId="00EAB6C5"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7265C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111.571</w:t>
            </w:r>
          </w:p>
        </w:tc>
        <w:tc>
          <w:tcPr>
            <w:tcW w:w="0" w:type="auto"/>
            <w:tcBorders>
              <w:top w:val="nil"/>
              <w:left w:val="nil"/>
              <w:bottom w:val="nil"/>
              <w:right w:val="nil"/>
            </w:tcBorders>
            <w:noWrap/>
            <w:vAlign w:val="center"/>
            <w:hideMark/>
          </w:tcPr>
          <w:p w14:paraId="0AB85932"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428B6F"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99.441</w:t>
            </w:r>
          </w:p>
        </w:tc>
      </w:tr>
      <w:tr w:rsidR="00456E73" w:rsidRPr="00456E73" w14:paraId="61DD0FF0" w14:textId="77777777" w:rsidTr="00456E73">
        <w:trPr>
          <w:trHeight w:val="300"/>
          <w:jc w:val="center"/>
        </w:trPr>
        <w:tc>
          <w:tcPr>
            <w:tcW w:w="0" w:type="auto"/>
            <w:tcBorders>
              <w:top w:val="single" w:sz="4" w:space="0" w:color="auto"/>
              <w:left w:val="nil"/>
              <w:bottom w:val="single" w:sz="4" w:space="0" w:color="auto"/>
              <w:right w:val="nil"/>
            </w:tcBorders>
            <w:noWrap/>
            <w:vAlign w:val="center"/>
            <w:hideMark/>
          </w:tcPr>
          <w:p w14:paraId="666DD0A4"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DEA09C8"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6860E34"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221.087</w:t>
            </w:r>
          </w:p>
        </w:tc>
        <w:tc>
          <w:tcPr>
            <w:tcW w:w="0" w:type="auto"/>
            <w:tcBorders>
              <w:top w:val="nil"/>
              <w:left w:val="nil"/>
              <w:bottom w:val="nil"/>
              <w:right w:val="nil"/>
            </w:tcBorders>
            <w:noWrap/>
            <w:vAlign w:val="center"/>
            <w:hideMark/>
          </w:tcPr>
          <w:p w14:paraId="4FDBC4D8"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1B7826"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122.086</w:t>
            </w:r>
          </w:p>
        </w:tc>
      </w:tr>
    </w:tbl>
    <w:p w14:paraId="55AB0495" w14:textId="77777777" w:rsidR="002E4F21" w:rsidRDefault="002E4F21" w:rsidP="008F6B52">
      <w:pPr>
        <w:spacing w:after="0" w:line="280" w:lineRule="exact"/>
        <w:ind w:left="304" w:right="68"/>
        <w:jc w:val="both"/>
        <w:rPr>
          <w:lang w:val="en-US"/>
        </w:rPr>
      </w:pPr>
    </w:p>
    <w:p w14:paraId="50F4CCEB" w14:textId="0F3F1E73" w:rsidR="003A39F3" w:rsidRPr="0062753E" w:rsidRDefault="00BF11C9" w:rsidP="008F6B52">
      <w:pPr>
        <w:spacing w:after="0" w:line="280" w:lineRule="exact"/>
        <w:ind w:right="68" w:firstLine="720"/>
        <w:jc w:val="both"/>
        <w:rPr>
          <w:rFonts w:ascii="Trebuchet MS" w:eastAsia="Trebuchet MS" w:hAnsi="Trebuchet MS" w:cs="Trebuchet MS"/>
          <w:sz w:val="23"/>
          <w:szCs w:val="23"/>
        </w:rPr>
      </w:pP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apli</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çõ</w:t>
      </w:r>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fi</w:t>
      </w:r>
      <w:r w:rsidRPr="00C76155">
        <w:rPr>
          <w:rFonts w:ascii="Trebuchet MS" w:eastAsia="Trebuchet MS" w:hAnsi="Trebuchet MS" w:cs="Trebuchet MS"/>
          <w:spacing w:val="1"/>
          <w:sz w:val="23"/>
          <w:szCs w:val="23"/>
        </w:rPr>
        <w:t>n</w:t>
      </w:r>
      <w:r w:rsidRPr="00C76155">
        <w:rPr>
          <w:rFonts w:ascii="Trebuchet MS" w:eastAsia="Trebuchet MS" w:hAnsi="Trebuchet MS" w:cs="Trebuchet MS"/>
          <w:spacing w:val="-1"/>
          <w:sz w:val="23"/>
          <w:szCs w:val="23"/>
        </w:rPr>
        <w:t>an</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ei</w:t>
      </w:r>
      <w:r w:rsidRPr="00C76155">
        <w:rPr>
          <w:rFonts w:ascii="Trebuchet MS" w:eastAsia="Trebuchet MS" w:hAnsi="Trebuchet MS" w:cs="Trebuchet MS"/>
          <w:spacing w:val="1"/>
          <w:sz w:val="23"/>
          <w:szCs w:val="23"/>
        </w:rPr>
        <w:t>r</w:t>
      </w: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co</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preende</w:t>
      </w:r>
      <w:r w:rsidRPr="00C76155">
        <w:rPr>
          <w:rFonts w:ascii="Trebuchet MS" w:eastAsia="Trebuchet MS" w:hAnsi="Trebuchet MS" w:cs="Trebuchet MS"/>
          <w:sz w:val="23"/>
          <w:szCs w:val="23"/>
        </w:rPr>
        <w:t>m</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2"/>
          <w:sz w:val="23"/>
          <w:szCs w:val="23"/>
        </w:rPr>
        <w:t xml:space="preserve"> </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p</w:t>
      </w:r>
      <w:r w:rsidRPr="00C76155">
        <w:rPr>
          <w:rFonts w:ascii="Trebuchet MS" w:eastAsia="Trebuchet MS" w:hAnsi="Trebuchet MS" w:cs="Trebuchet MS"/>
          <w:spacing w:val="-1"/>
          <w:sz w:val="23"/>
          <w:szCs w:val="23"/>
        </w:rPr>
        <w:t>li</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çõ</w:t>
      </w:r>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n</w:t>
      </w:r>
      <w:r w:rsidRPr="00C76155">
        <w:rPr>
          <w:rFonts w:ascii="Trebuchet MS" w:eastAsia="Trebuchet MS" w:hAnsi="Trebuchet MS" w:cs="Trebuchet MS"/>
          <w:sz w:val="23"/>
          <w:szCs w:val="23"/>
        </w:rPr>
        <w:t>a</w:t>
      </w:r>
      <w:r w:rsidRPr="00C76155">
        <w:rPr>
          <w:rFonts w:ascii="Trebuchet MS" w:eastAsia="Trebuchet MS" w:hAnsi="Trebuchet MS" w:cs="Trebuchet MS"/>
          <w:spacing w:val="18"/>
          <w:sz w:val="23"/>
          <w:szCs w:val="23"/>
        </w:rPr>
        <w:t xml:space="preserve"> </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o</w:t>
      </w:r>
      <w:r w:rsidRPr="00C76155">
        <w:rPr>
          <w:rFonts w:ascii="Trebuchet MS" w:eastAsia="Trebuchet MS" w:hAnsi="Trebuchet MS" w:cs="Trebuchet MS"/>
          <w:spacing w:val="-1"/>
          <w:sz w:val="23"/>
          <w:szCs w:val="23"/>
        </w:rPr>
        <w:t>dali</w:t>
      </w:r>
      <w:r w:rsidRPr="00C76155">
        <w:rPr>
          <w:rFonts w:ascii="Trebuchet MS" w:eastAsia="Trebuchet MS" w:hAnsi="Trebuchet MS" w:cs="Trebuchet MS"/>
          <w:spacing w:val="1"/>
          <w:sz w:val="23"/>
          <w:szCs w:val="23"/>
        </w:rPr>
        <w:t>d</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e</w:t>
      </w:r>
      <w:r w:rsidRPr="00C76155">
        <w:rPr>
          <w:rFonts w:ascii="Trebuchet MS" w:eastAsia="Trebuchet MS" w:hAnsi="Trebuchet MS" w:cs="Trebuchet MS"/>
          <w:spacing w:val="21"/>
          <w:sz w:val="23"/>
          <w:szCs w:val="23"/>
        </w:rPr>
        <w:t xml:space="preserve"> </w:t>
      </w:r>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xt</w:t>
      </w:r>
      <w:r w:rsidRPr="00C76155">
        <w:rPr>
          <w:rFonts w:ascii="Trebuchet MS" w:eastAsia="Trebuchet MS" w:hAnsi="Trebuchet MS" w:cs="Trebuchet MS"/>
          <w:spacing w:val="-1"/>
          <w:sz w:val="23"/>
          <w:szCs w:val="23"/>
        </w:rPr>
        <w:t>r</w:t>
      </w:r>
      <w:r w:rsidRPr="00C76155">
        <w:rPr>
          <w:rFonts w:ascii="Trebuchet MS" w:eastAsia="Trebuchet MS" w:hAnsi="Trebuchet MS" w:cs="Trebuchet MS"/>
          <w:sz w:val="23"/>
          <w:szCs w:val="23"/>
        </w:rPr>
        <w:t>a</w:t>
      </w:r>
      <w:r w:rsidRPr="00C76155">
        <w:rPr>
          <w:rFonts w:ascii="Trebuchet MS" w:eastAsia="Trebuchet MS" w:hAnsi="Trebuchet MS" w:cs="Trebuchet MS"/>
          <w:spacing w:val="18"/>
          <w:sz w:val="23"/>
          <w:szCs w:val="23"/>
        </w:rPr>
        <w:t xml:space="preserve"> </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e</w:t>
      </w:r>
      <w:r w:rsidRPr="00C76155">
        <w:rPr>
          <w:rFonts w:ascii="Trebuchet MS" w:eastAsia="Trebuchet MS" w:hAnsi="Trebuchet MS" w:cs="Trebuchet MS"/>
          <w:spacing w:val="-1"/>
          <w:sz w:val="23"/>
          <w:szCs w:val="23"/>
        </w:rPr>
        <w:t>r</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o</w:t>
      </w:r>
      <w:r w:rsidR="00F5643D" w:rsidRPr="00C76155">
        <w:rPr>
          <w:rFonts w:ascii="Trebuchet MS" w:eastAsia="Trebuchet MS" w:hAnsi="Trebuchet MS" w:cs="Trebuchet MS"/>
          <w:sz w:val="23"/>
          <w:szCs w:val="23"/>
        </w:rPr>
        <w:t xml:space="preserve"> </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o</w:t>
      </w:r>
      <w:r w:rsidRPr="00C76155">
        <w:rPr>
          <w:rFonts w:ascii="Trebuchet MS" w:eastAsia="Trebuchet MS" w:hAnsi="Trebuchet MS" w:cs="Trebuchet MS"/>
          <w:sz w:val="23"/>
          <w:szCs w:val="23"/>
        </w:rPr>
        <w:t>m</w:t>
      </w:r>
      <w:r w:rsidRPr="00C76155">
        <w:rPr>
          <w:rFonts w:ascii="Trebuchet MS" w:eastAsia="Trebuchet MS" w:hAnsi="Trebuchet MS" w:cs="Trebuchet MS"/>
          <w:spacing w:val="8"/>
          <w:sz w:val="23"/>
          <w:szCs w:val="23"/>
        </w:rPr>
        <w:t xml:space="preserve"> </w:t>
      </w:r>
      <w:r w:rsidRPr="00C76155">
        <w:rPr>
          <w:rFonts w:ascii="Trebuchet MS" w:eastAsia="Trebuchet MS" w:hAnsi="Trebuchet MS" w:cs="Trebuchet MS"/>
          <w:spacing w:val="-1"/>
          <w:sz w:val="23"/>
          <w:szCs w:val="23"/>
        </w:rPr>
        <w:t>ren</w:t>
      </w:r>
      <w:r w:rsidRPr="00C76155">
        <w:rPr>
          <w:rFonts w:ascii="Trebuchet MS" w:eastAsia="Trebuchet MS" w:hAnsi="Trebuchet MS" w:cs="Trebuchet MS"/>
          <w:sz w:val="23"/>
          <w:szCs w:val="23"/>
        </w:rPr>
        <w:t>t</w:t>
      </w:r>
      <w:r w:rsidRPr="00C76155">
        <w:rPr>
          <w:rFonts w:ascii="Trebuchet MS" w:eastAsia="Trebuchet MS" w:hAnsi="Trebuchet MS" w:cs="Trebuchet MS"/>
          <w:spacing w:val="-1"/>
          <w:sz w:val="23"/>
          <w:szCs w:val="23"/>
        </w:rPr>
        <w:t>ab</w:t>
      </w:r>
      <w:r w:rsidRPr="00C76155">
        <w:rPr>
          <w:rFonts w:ascii="Trebuchet MS" w:eastAsia="Trebuchet MS" w:hAnsi="Trebuchet MS" w:cs="Trebuchet MS"/>
          <w:spacing w:val="1"/>
          <w:sz w:val="23"/>
          <w:szCs w:val="23"/>
        </w:rPr>
        <w:t>i</w:t>
      </w:r>
      <w:r w:rsidRPr="00C76155">
        <w:rPr>
          <w:rFonts w:ascii="Trebuchet MS" w:eastAsia="Trebuchet MS" w:hAnsi="Trebuchet MS" w:cs="Trebuchet MS"/>
          <w:spacing w:val="-1"/>
          <w:sz w:val="23"/>
          <w:szCs w:val="23"/>
        </w:rPr>
        <w:t>li</w:t>
      </w:r>
      <w:r w:rsidRPr="00C76155">
        <w:rPr>
          <w:rFonts w:ascii="Trebuchet MS" w:eastAsia="Trebuchet MS" w:hAnsi="Trebuchet MS" w:cs="Trebuchet MS"/>
          <w:spacing w:val="1"/>
          <w:sz w:val="23"/>
          <w:szCs w:val="23"/>
        </w:rPr>
        <w:t>d</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 xml:space="preserve">e </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é</w:t>
      </w:r>
      <w:r w:rsidRPr="00F47AB1">
        <w:rPr>
          <w:rFonts w:ascii="Trebuchet MS" w:eastAsia="Trebuchet MS" w:hAnsi="Trebuchet MS" w:cs="Trebuchet MS"/>
          <w:spacing w:val="-1"/>
          <w:sz w:val="23"/>
          <w:szCs w:val="23"/>
        </w:rPr>
        <w:t>di</w:t>
      </w:r>
      <w:r w:rsidRPr="00F47AB1">
        <w:rPr>
          <w:rFonts w:ascii="Trebuchet MS" w:eastAsia="Trebuchet MS" w:hAnsi="Trebuchet MS" w:cs="Trebuchet MS"/>
          <w:sz w:val="23"/>
          <w:szCs w:val="23"/>
        </w:rPr>
        <w:t xml:space="preserve">a </w:t>
      </w:r>
      <w:r w:rsidRPr="00107E54">
        <w:rPr>
          <w:rFonts w:ascii="Trebuchet MS" w:eastAsia="Trebuchet MS" w:hAnsi="Trebuchet MS" w:cs="Trebuchet MS"/>
          <w:spacing w:val="1"/>
          <w:sz w:val="23"/>
          <w:szCs w:val="23"/>
        </w:rPr>
        <w:t>d</w:t>
      </w:r>
      <w:r w:rsidRPr="00107E54">
        <w:rPr>
          <w:rFonts w:ascii="Trebuchet MS" w:eastAsia="Trebuchet MS" w:hAnsi="Trebuchet MS" w:cs="Trebuchet MS"/>
          <w:sz w:val="23"/>
          <w:szCs w:val="23"/>
        </w:rPr>
        <w:t xml:space="preserve">e </w:t>
      </w:r>
      <w:r w:rsidR="00983BC3" w:rsidRPr="00107E54">
        <w:rPr>
          <w:rFonts w:ascii="Trebuchet MS" w:eastAsia="Trebuchet MS" w:hAnsi="Trebuchet MS" w:cs="Trebuchet MS"/>
          <w:sz w:val="23"/>
          <w:szCs w:val="23"/>
        </w:rPr>
        <w:t>11</w:t>
      </w:r>
      <w:r w:rsidRPr="00107E54">
        <w:rPr>
          <w:rFonts w:ascii="Trebuchet MS" w:eastAsia="Trebuchet MS" w:hAnsi="Trebuchet MS" w:cs="Trebuchet MS"/>
          <w:sz w:val="23"/>
          <w:szCs w:val="23"/>
        </w:rPr>
        <w:t>%</w:t>
      </w:r>
      <w:r w:rsidRPr="00107E54">
        <w:rPr>
          <w:rFonts w:ascii="Trebuchet MS" w:eastAsia="Trebuchet MS" w:hAnsi="Trebuchet MS" w:cs="Trebuchet MS"/>
          <w:spacing w:val="9"/>
          <w:sz w:val="23"/>
          <w:szCs w:val="23"/>
        </w:rPr>
        <w:t xml:space="preserve"> </w:t>
      </w:r>
      <w:r w:rsidRPr="00107E54">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o</w:t>
      </w:r>
      <w:r w:rsidRPr="00F47AB1">
        <w:rPr>
          <w:rFonts w:ascii="Trebuchet MS" w:eastAsia="Trebuchet MS" w:hAnsi="Trebuchet MS" w:cs="Trebuchet MS"/>
          <w:spacing w:val="9"/>
          <w:sz w:val="23"/>
          <w:szCs w:val="23"/>
        </w:rPr>
        <w:t xml:space="preserve"> </w:t>
      </w:r>
      <w:r w:rsidR="00E5637E" w:rsidRPr="00F47AB1">
        <w:rPr>
          <w:rFonts w:ascii="Trebuchet MS" w:eastAsia="Trebuchet MS" w:hAnsi="Trebuchet MS" w:cs="Trebuchet MS"/>
          <w:spacing w:val="-1"/>
          <w:sz w:val="23"/>
          <w:szCs w:val="23"/>
        </w:rPr>
        <w:t>período</w:t>
      </w:r>
      <w:r w:rsidRPr="00F47AB1">
        <w:rPr>
          <w:rFonts w:ascii="Trebuchet MS" w:eastAsia="Trebuchet MS" w:hAnsi="Trebuchet MS" w:cs="Trebuchet MS"/>
          <w:sz w:val="23"/>
          <w:szCs w:val="23"/>
        </w:rPr>
        <w:t>,</w:t>
      </w:r>
      <w:r w:rsidRPr="00F47AB1">
        <w:rPr>
          <w:rFonts w:ascii="Trebuchet MS" w:eastAsia="Trebuchet MS" w:hAnsi="Trebuchet MS" w:cs="Trebuchet MS"/>
          <w:spacing w:val="7"/>
          <w:sz w:val="23"/>
          <w:szCs w:val="23"/>
        </w:rPr>
        <w:t xml:space="preserve"> </w:t>
      </w:r>
      <w:r w:rsidRPr="00F47AB1">
        <w:rPr>
          <w:rFonts w:ascii="Trebuchet MS" w:eastAsia="Trebuchet MS" w:hAnsi="Trebuchet MS" w:cs="Trebuchet MS"/>
          <w:sz w:val="23"/>
          <w:szCs w:val="23"/>
        </w:rPr>
        <w:t>se</w:t>
      </w:r>
      <w:r w:rsidRPr="00F47AB1">
        <w:rPr>
          <w:rFonts w:ascii="Trebuchet MS" w:eastAsia="Trebuchet MS" w:hAnsi="Trebuchet MS" w:cs="Trebuchet MS"/>
          <w:spacing w:val="-2"/>
          <w:sz w:val="23"/>
          <w:szCs w:val="23"/>
        </w:rPr>
        <w:t>u</w:t>
      </w:r>
      <w:r w:rsidRPr="00F47AB1">
        <w:rPr>
          <w:rFonts w:ascii="Trebuchet MS" w:eastAsia="Trebuchet MS" w:hAnsi="Trebuchet MS" w:cs="Trebuchet MS"/>
          <w:sz w:val="23"/>
          <w:szCs w:val="23"/>
        </w:rPr>
        <w:t>s</w:t>
      </w:r>
      <w:r w:rsidRPr="00F47AB1">
        <w:rPr>
          <w:rFonts w:ascii="Trebuchet MS" w:eastAsia="Trebuchet MS" w:hAnsi="Trebuchet MS" w:cs="Trebuchet MS"/>
          <w:spacing w:val="10"/>
          <w:sz w:val="23"/>
          <w:szCs w:val="23"/>
        </w:rPr>
        <w:t xml:space="preserve"> </w:t>
      </w:r>
      <w:r w:rsidRPr="00F47AB1">
        <w:rPr>
          <w:rFonts w:ascii="Trebuchet MS" w:eastAsia="Trebuchet MS" w:hAnsi="Trebuchet MS" w:cs="Trebuchet MS"/>
          <w:spacing w:val="-1"/>
          <w:sz w:val="23"/>
          <w:szCs w:val="23"/>
        </w:rPr>
        <w:t>rendi</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e</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o</w:t>
      </w:r>
      <w:r w:rsidRPr="00F47AB1">
        <w:rPr>
          <w:rFonts w:ascii="Trebuchet MS" w:eastAsia="Trebuchet MS" w:hAnsi="Trebuchet MS" w:cs="Trebuchet MS"/>
          <w:sz w:val="23"/>
          <w:szCs w:val="23"/>
        </w:rPr>
        <w:t>s</w:t>
      </w:r>
      <w:r w:rsidRPr="00F47AB1">
        <w:rPr>
          <w:rFonts w:ascii="Trebuchet MS" w:eastAsia="Trebuchet MS" w:hAnsi="Trebuchet MS" w:cs="Trebuchet MS"/>
          <w:spacing w:val="8"/>
          <w:sz w:val="23"/>
          <w:szCs w:val="23"/>
        </w:rPr>
        <w:t xml:space="preserve"> </w:t>
      </w:r>
      <w:r w:rsidRPr="00F47AB1">
        <w:rPr>
          <w:rFonts w:ascii="Trebuchet MS" w:eastAsia="Trebuchet MS" w:hAnsi="Trebuchet MS" w:cs="Trebuchet MS"/>
          <w:sz w:val="23"/>
          <w:szCs w:val="23"/>
        </w:rPr>
        <w:t>são</w:t>
      </w:r>
      <w:r w:rsidR="000F49E3" w:rsidRPr="00F47AB1">
        <w:rPr>
          <w:rFonts w:ascii="Trebuchet MS" w:eastAsia="Trebuchet MS" w:hAnsi="Trebuchet MS" w:cs="Trebuchet MS"/>
          <w:sz w:val="23"/>
          <w:szCs w:val="23"/>
        </w:rPr>
        <w:t xml:space="preserve"> </w:t>
      </w:r>
      <w:r w:rsidRPr="00F47AB1">
        <w:rPr>
          <w:rFonts w:ascii="Trebuchet MS" w:eastAsia="Trebuchet MS" w:hAnsi="Trebuchet MS" w:cs="Trebuchet MS"/>
          <w:spacing w:val="-1"/>
          <w:sz w:val="23"/>
          <w:szCs w:val="23"/>
        </w:rPr>
        <w:t>re</w:t>
      </w:r>
      <w:r w:rsidRPr="00F47AB1">
        <w:rPr>
          <w:rFonts w:ascii="Trebuchet MS" w:eastAsia="Trebuchet MS" w:hAnsi="Trebuchet MS" w:cs="Trebuchet MS"/>
          <w:spacing w:val="1"/>
          <w:sz w:val="23"/>
          <w:szCs w:val="23"/>
        </w:rPr>
        <w:t>co</w:t>
      </w:r>
      <w:r w:rsidRPr="00F47AB1">
        <w:rPr>
          <w:rFonts w:ascii="Trebuchet MS" w:eastAsia="Trebuchet MS" w:hAnsi="Trebuchet MS" w:cs="Trebuchet MS"/>
          <w:spacing w:val="-1"/>
          <w:sz w:val="23"/>
          <w:szCs w:val="23"/>
        </w:rPr>
        <w:t>nhe</w:t>
      </w:r>
      <w:r w:rsidRPr="00F47AB1">
        <w:rPr>
          <w:rFonts w:ascii="Trebuchet MS" w:eastAsia="Trebuchet MS" w:hAnsi="Trebuchet MS" w:cs="Trebuchet MS"/>
          <w:spacing w:val="1"/>
          <w:sz w:val="23"/>
          <w:szCs w:val="23"/>
        </w:rPr>
        <w:t>c</w:t>
      </w:r>
      <w:r w:rsidRPr="00F47AB1">
        <w:rPr>
          <w:rFonts w:ascii="Trebuchet MS" w:eastAsia="Trebuchet MS" w:hAnsi="Trebuchet MS" w:cs="Trebuchet MS"/>
          <w:spacing w:val="-1"/>
          <w:sz w:val="23"/>
          <w:szCs w:val="23"/>
        </w:rPr>
        <w:t>id</w:t>
      </w:r>
      <w:r w:rsidRPr="00F47AB1">
        <w:rPr>
          <w:rFonts w:ascii="Trebuchet MS" w:eastAsia="Trebuchet MS" w:hAnsi="Trebuchet MS" w:cs="Trebuchet MS"/>
          <w:spacing w:val="1"/>
          <w:sz w:val="23"/>
          <w:szCs w:val="23"/>
        </w:rPr>
        <w:t>o</w:t>
      </w:r>
      <w:r w:rsidRPr="00F47AB1">
        <w:rPr>
          <w:rFonts w:ascii="Trebuchet MS" w:eastAsia="Trebuchet MS" w:hAnsi="Trebuchet MS" w:cs="Trebuchet MS"/>
          <w:sz w:val="23"/>
          <w:szCs w:val="23"/>
        </w:rPr>
        <w:t>s</w:t>
      </w:r>
      <w:r w:rsidRPr="00F47AB1">
        <w:rPr>
          <w:rFonts w:ascii="Trebuchet MS" w:eastAsia="Trebuchet MS" w:hAnsi="Trebuchet MS" w:cs="Trebuchet MS"/>
          <w:spacing w:val="5"/>
          <w:sz w:val="23"/>
          <w:szCs w:val="23"/>
        </w:rPr>
        <w:t xml:space="preserve"> </w:t>
      </w:r>
      <w:r w:rsidRPr="00F47AB1">
        <w:rPr>
          <w:rFonts w:ascii="Trebuchet MS" w:eastAsia="Trebuchet MS" w:hAnsi="Trebuchet MS" w:cs="Trebuchet MS"/>
          <w:spacing w:val="1"/>
          <w:sz w:val="23"/>
          <w:szCs w:val="23"/>
        </w:rPr>
        <w:t>co</w:t>
      </w:r>
      <w:r w:rsidRPr="00F47AB1">
        <w:rPr>
          <w:rFonts w:ascii="Trebuchet MS" w:eastAsia="Trebuchet MS" w:hAnsi="Trebuchet MS" w:cs="Trebuchet MS"/>
          <w:spacing w:val="-2"/>
          <w:sz w:val="23"/>
          <w:szCs w:val="23"/>
        </w:rPr>
        <w:t>m</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recei</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a</w:t>
      </w:r>
      <w:r w:rsidRPr="00F47AB1">
        <w:rPr>
          <w:rFonts w:ascii="Trebuchet MS" w:eastAsia="Trebuchet MS" w:hAnsi="Trebuchet MS" w:cs="Trebuchet MS"/>
          <w:sz w:val="23"/>
          <w:szCs w:val="23"/>
        </w:rPr>
        <w:t>s</w:t>
      </w:r>
      <w:r w:rsidRPr="00F47AB1">
        <w:rPr>
          <w:rFonts w:ascii="Trebuchet MS" w:eastAsia="Trebuchet MS" w:hAnsi="Trebuchet MS" w:cs="Trebuchet MS"/>
          <w:spacing w:val="8"/>
          <w:sz w:val="23"/>
          <w:szCs w:val="23"/>
        </w:rPr>
        <w:t xml:space="preserve"> </w:t>
      </w:r>
      <w:r w:rsidRPr="00F47AB1">
        <w:rPr>
          <w:rFonts w:ascii="Trebuchet MS" w:eastAsia="Trebuchet MS" w:hAnsi="Trebuchet MS" w:cs="Trebuchet MS"/>
          <w:spacing w:val="-1"/>
          <w:sz w:val="23"/>
          <w:szCs w:val="23"/>
        </w:rPr>
        <w:t>fi</w:t>
      </w:r>
      <w:r w:rsidRPr="00F47AB1">
        <w:rPr>
          <w:rFonts w:ascii="Trebuchet MS" w:eastAsia="Trebuchet MS" w:hAnsi="Trebuchet MS" w:cs="Trebuchet MS"/>
          <w:spacing w:val="1"/>
          <w:sz w:val="23"/>
          <w:szCs w:val="23"/>
        </w:rPr>
        <w:t>n</w:t>
      </w:r>
      <w:r w:rsidRPr="00F47AB1">
        <w:rPr>
          <w:rFonts w:ascii="Trebuchet MS" w:eastAsia="Trebuchet MS" w:hAnsi="Trebuchet MS" w:cs="Trebuchet MS"/>
          <w:spacing w:val="-1"/>
          <w:sz w:val="23"/>
          <w:szCs w:val="23"/>
        </w:rPr>
        <w:t>an</w:t>
      </w:r>
      <w:r w:rsidRPr="00F47AB1">
        <w:rPr>
          <w:rFonts w:ascii="Trebuchet MS" w:eastAsia="Trebuchet MS" w:hAnsi="Trebuchet MS" w:cs="Trebuchet MS"/>
          <w:spacing w:val="1"/>
          <w:sz w:val="23"/>
          <w:szCs w:val="23"/>
        </w:rPr>
        <w:t>c</w:t>
      </w:r>
      <w:r w:rsidRPr="00F47AB1">
        <w:rPr>
          <w:rFonts w:ascii="Trebuchet MS" w:eastAsia="Trebuchet MS" w:hAnsi="Trebuchet MS" w:cs="Trebuchet MS"/>
          <w:spacing w:val="-1"/>
          <w:sz w:val="23"/>
          <w:szCs w:val="23"/>
        </w:rPr>
        <w:t>ei</w:t>
      </w:r>
      <w:r w:rsidRPr="00F47AB1">
        <w:rPr>
          <w:rFonts w:ascii="Trebuchet MS" w:eastAsia="Trebuchet MS" w:hAnsi="Trebuchet MS" w:cs="Trebuchet MS"/>
          <w:spacing w:val="1"/>
          <w:sz w:val="23"/>
          <w:szCs w:val="23"/>
        </w:rPr>
        <w:t>r</w:t>
      </w:r>
      <w:r w:rsidRPr="00F47AB1">
        <w:rPr>
          <w:rFonts w:ascii="Trebuchet MS" w:eastAsia="Trebuchet MS" w:hAnsi="Trebuchet MS" w:cs="Trebuchet MS"/>
          <w:spacing w:val="-1"/>
          <w:sz w:val="23"/>
          <w:szCs w:val="23"/>
        </w:rPr>
        <w:t>a</w:t>
      </w:r>
      <w:r w:rsidRPr="00F47AB1">
        <w:rPr>
          <w:rFonts w:ascii="Trebuchet MS" w:eastAsia="Trebuchet MS" w:hAnsi="Trebuchet MS" w:cs="Trebuchet MS"/>
          <w:sz w:val="23"/>
          <w:szCs w:val="23"/>
        </w:rPr>
        <w:t>s</w:t>
      </w:r>
      <w:r w:rsidRPr="00F47AB1">
        <w:rPr>
          <w:rFonts w:ascii="Trebuchet MS" w:eastAsia="Trebuchet MS" w:hAnsi="Trebuchet MS" w:cs="Trebuchet MS"/>
          <w:spacing w:val="5"/>
          <w:sz w:val="23"/>
          <w:szCs w:val="23"/>
        </w:rPr>
        <w:t xml:space="preserve"> </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a</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d</w:t>
      </w:r>
      <w:r w:rsidRPr="00F47AB1">
        <w:rPr>
          <w:rFonts w:ascii="Trebuchet MS" w:eastAsia="Trebuchet MS" w:hAnsi="Trebuchet MS" w:cs="Trebuchet MS"/>
          <w:spacing w:val="1"/>
          <w:sz w:val="23"/>
          <w:szCs w:val="23"/>
        </w:rPr>
        <w:t>e</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o</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str</w:t>
      </w:r>
      <w:r w:rsidRPr="00F47AB1">
        <w:rPr>
          <w:rFonts w:ascii="Trebuchet MS" w:eastAsia="Trebuchet MS" w:hAnsi="Trebuchet MS" w:cs="Trebuchet MS"/>
          <w:spacing w:val="-2"/>
          <w:sz w:val="23"/>
          <w:szCs w:val="23"/>
        </w:rPr>
        <w:t>a</w:t>
      </w:r>
      <w:r w:rsidRPr="00F47AB1">
        <w:rPr>
          <w:rFonts w:ascii="Trebuchet MS" w:eastAsia="Trebuchet MS" w:hAnsi="Trebuchet MS" w:cs="Trebuchet MS"/>
          <w:spacing w:val="1"/>
          <w:sz w:val="23"/>
          <w:szCs w:val="23"/>
        </w:rPr>
        <w:t>ç</w:t>
      </w:r>
      <w:r w:rsidRPr="00F47AB1">
        <w:rPr>
          <w:rFonts w:ascii="Trebuchet MS" w:eastAsia="Trebuchet MS" w:hAnsi="Trebuchet MS" w:cs="Trebuchet MS"/>
          <w:spacing w:val="-1"/>
          <w:sz w:val="23"/>
          <w:szCs w:val="23"/>
        </w:rPr>
        <w:t>ã</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d</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re</w:t>
      </w:r>
      <w:r w:rsidRPr="00F47AB1">
        <w:rPr>
          <w:rFonts w:ascii="Trebuchet MS" w:eastAsia="Trebuchet MS" w:hAnsi="Trebuchet MS" w:cs="Trebuchet MS"/>
          <w:sz w:val="23"/>
          <w:szCs w:val="23"/>
        </w:rPr>
        <w:t>s</w:t>
      </w:r>
      <w:r w:rsidRPr="00F47AB1">
        <w:rPr>
          <w:rFonts w:ascii="Trebuchet MS" w:eastAsia="Trebuchet MS" w:hAnsi="Trebuchet MS" w:cs="Trebuchet MS"/>
          <w:spacing w:val="-1"/>
          <w:sz w:val="23"/>
          <w:szCs w:val="23"/>
        </w:rPr>
        <w:t>ul</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a</w:t>
      </w:r>
      <w:r w:rsidRPr="00F47AB1">
        <w:rPr>
          <w:rFonts w:ascii="Trebuchet MS" w:eastAsia="Trebuchet MS" w:hAnsi="Trebuchet MS" w:cs="Trebuchet MS"/>
          <w:spacing w:val="1"/>
          <w:sz w:val="23"/>
          <w:szCs w:val="23"/>
        </w:rPr>
        <w:t>do</w:t>
      </w:r>
      <w:r w:rsidRPr="00F47AB1">
        <w:rPr>
          <w:rFonts w:ascii="Trebuchet MS" w:eastAsia="Trebuchet MS" w:hAnsi="Trebuchet MS" w:cs="Trebuchet MS"/>
          <w:sz w:val="23"/>
          <w:szCs w:val="23"/>
        </w:rPr>
        <w:t>.</w:t>
      </w:r>
      <w:r w:rsidRPr="0062753E">
        <w:rPr>
          <w:rFonts w:ascii="Trebuchet MS" w:eastAsia="Trebuchet MS" w:hAnsi="Trebuchet MS" w:cs="Trebuchet MS"/>
          <w:spacing w:val="4"/>
          <w:sz w:val="23"/>
          <w:szCs w:val="23"/>
        </w:rPr>
        <w:t xml:space="preserve"> </w:t>
      </w:r>
      <w:r w:rsidR="003A39F3" w:rsidRPr="0062753E">
        <w:rPr>
          <w:rFonts w:ascii="Trebuchet MS" w:eastAsia="Trebuchet MS" w:hAnsi="Trebuchet MS" w:cs="Trebuchet MS"/>
          <w:sz w:val="23"/>
          <w:szCs w:val="23"/>
        </w:rPr>
        <w:t>H</w:t>
      </w:r>
      <w:r w:rsidR="003A39F3" w:rsidRPr="0062753E">
        <w:rPr>
          <w:rFonts w:ascii="Trebuchet MS" w:eastAsia="Trebuchet MS" w:hAnsi="Trebuchet MS" w:cs="Trebuchet MS"/>
          <w:spacing w:val="1"/>
          <w:sz w:val="23"/>
          <w:szCs w:val="23"/>
        </w:rPr>
        <w:t>o</w:t>
      </w:r>
      <w:r w:rsidR="003A39F3" w:rsidRPr="0062753E">
        <w:rPr>
          <w:rFonts w:ascii="Trebuchet MS" w:eastAsia="Trebuchet MS" w:hAnsi="Trebuchet MS" w:cs="Trebuchet MS"/>
          <w:spacing w:val="-1"/>
          <w:sz w:val="23"/>
          <w:szCs w:val="23"/>
        </w:rPr>
        <w:t>u</w:t>
      </w:r>
      <w:r w:rsidR="003A39F3" w:rsidRPr="0062753E">
        <w:rPr>
          <w:rFonts w:ascii="Trebuchet MS" w:eastAsia="Trebuchet MS" w:hAnsi="Trebuchet MS" w:cs="Trebuchet MS"/>
          <w:sz w:val="23"/>
          <w:szCs w:val="23"/>
        </w:rPr>
        <w:t>ve</w:t>
      </w:r>
      <w:r w:rsidR="003A39F3" w:rsidRPr="0062753E">
        <w:rPr>
          <w:rFonts w:ascii="Trebuchet MS" w:eastAsia="Trebuchet MS" w:hAnsi="Trebuchet MS" w:cs="Trebuchet MS"/>
          <w:spacing w:val="11"/>
          <w:sz w:val="23"/>
          <w:szCs w:val="23"/>
        </w:rPr>
        <w:t xml:space="preserve"> </w:t>
      </w:r>
      <w:r w:rsidR="003A39F3" w:rsidRPr="0062753E">
        <w:rPr>
          <w:rFonts w:ascii="Trebuchet MS" w:eastAsia="Trebuchet MS" w:hAnsi="Trebuchet MS" w:cs="Trebuchet MS"/>
          <w:spacing w:val="-1"/>
          <w:sz w:val="23"/>
          <w:szCs w:val="23"/>
        </w:rPr>
        <w:t>au</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1"/>
          <w:sz w:val="23"/>
          <w:szCs w:val="23"/>
        </w:rPr>
        <w:t>en</w:t>
      </w:r>
      <w:r w:rsidR="003A39F3" w:rsidRPr="0062753E">
        <w:rPr>
          <w:rFonts w:ascii="Trebuchet MS" w:eastAsia="Trebuchet MS" w:hAnsi="Trebuchet MS" w:cs="Trebuchet MS"/>
          <w:sz w:val="23"/>
          <w:szCs w:val="23"/>
        </w:rPr>
        <w:t xml:space="preserve">to </w:t>
      </w:r>
      <w:r w:rsidR="003A39F3" w:rsidRPr="0062753E">
        <w:rPr>
          <w:rFonts w:ascii="Trebuchet MS" w:eastAsia="Trebuchet MS" w:hAnsi="Trebuchet MS" w:cs="Trebuchet MS"/>
          <w:spacing w:val="-1"/>
          <w:sz w:val="23"/>
          <w:szCs w:val="23"/>
        </w:rPr>
        <w:t>d</w:t>
      </w:r>
      <w:r w:rsidR="003A39F3" w:rsidRPr="0062753E">
        <w:rPr>
          <w:rFonts w:ascii="Trebuchet MS" w:eastAsia="Trebuchet MS" w:hAnsi="Trebuchet MS" w:cs="Trebuchet MS"/>
          <w:sz w:val="23"/>
          <w:szCs w:val="23"/>
        </w:rPr>
        <w:t xml:space="preserve">e </w:t>
      </w:r>
      <w:r w:rsidR="00145918">
        <w:rPr>
          <w:rFonts w:ascii="Trebuchet MS" w:eastAsia="Trebuchet MS" w:hAnsi="Trebuchet MS" w:cs="Trebuchet MS"/>
          <w:sz w:val="23"/>
          <w:szCs w:val="23"/>
        </w:rPr>
        <w:t>81</w:t>
      </w:r>
      <w:r w:rsidR="003A39F3" w:rsidRPr="0062753E">
        <w:rPr>
          <w:rFonts w:ascii="Trebuchet MS" w:eastAsia="Trebuchet MS" w:hAnsi="Trebuchet MS" w:cs="Trebuchet MS"/>
          <w:sz w:val="23"/>
          <w:szCs w:val="23"/>
        </w:rPr>
        <w:t>%</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pacing w:val="-1"/>
          <w:sz w:val="23"/>
          <w:szCs w:val="23"/>
        </w:rPr>
        <w:t>n</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z w:val="23"/>
          <w:szCs w:val="23"/>
        </w:rPr>
        <w:t>sa</w:t>
      </w:r>
      <w:r w:rsidR="003A39F3" w:rsidRPr="0062753E">
        <w:rPr>
          <w:rFonts w:ascii="Trebuchet MS" w:eastAsia="Trebuchet MS" w:hAnsi="Trebuchet MS" w:cs="Trebuchet MS"/>
          <w:spacing w:val="-1"/>
          <w:sz w:val="23"/>
          <w:szCs w:val="23"/>
        </w:rPr>
        <w:t>ld</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4"/>
          <w:sz w:val="23"/>
          <w:szCs w:val="23"/>
        </w:rPr>
        <w:t xml:space="preserve"> </w:t>
      </w:r>
      <w:r w:rsidR="00563EF0">
        <w:rPr>
          <w:rFonts w:ascii="Trebuchet MS" w:eastAsia="Trebuchet MS" w:hAnsi="Trebuchet MS" w:cs="Trebuchet MS"/>
          <w:spacing w:val="4"/>
          <w:sz w:val="23"/>
          <w:szCs w:val="23"/>
        </w:rPr>
        <w:t xml:space="preserve">de </w:t>
      </w:r>
      <w:r w:rsidR="00563EF0">
        <w:rPr>
          <w:rFonts w:ascii="Trebuchet MS" w:eastAsia="Trebuchet MS" w:hAnsi="Trebuchet MS" w:cs="Trebuchet MS"/>
          <w:spacing w:val="4"/>
          <w:sz w:val="23"/>
          <w:szCs w:val="23"/>
        </w:rPr>
        <w:lastRenderedPageBreak/>
        <w:t xml:space="preserve">recursos </w:t>
      </w:r>
      <w:r w:rsidR="003A39F3" w:rsidRPr="0062753E">
        <w:rPr>
          <w:rFonts w:ascii="Trebuchet MS" w:eastAsia="Trebuchet MS" w:hAnsi="Trebuchet MS" w:cs="Trebuchet MS"/>
          <w:spacing w:val="-1"/>
          <w:sz w:val="23"/>
          <w:szCs w:val="23"/>
        </w:rPr>
        <w:t>e</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pacing w:val="-3"/>
          <w:sz w:val="23"/>
          <w:szCs w:val="23"/>
        </w:rPr>
        <w:t>r</w:t>
      </w:r>
      <w:r w:rsidR="003A39F3" w:rsidRPr="0062753E">
        <w:rPr>
          <w:rFonts w:ascii="Trebuchet MS" w:eastAsia="Trebuchet MS" w:hAnsi="Trebuchet MS" w:cs="Trebuchet MS"/>
          <w:spacing w:val="-1"/>
          <w:sz w:val="23"/>
          <w:szCs w:val="23"/>
        </w:rPr>
        <w:t>ela</w:t>
      </w:r>
      <w:r w:rsidR="003A39F3" w:rsidRPr="0062753E">
        <w:rPr>
          <w:rFonts w:ascii="Trebuchet MS" w:eastAsia="Trebuchet MS" w:hAnsi="Trebuchet MS" w:cs="Trebuchet MS"/>
          <w:spacing w:val="1"/>
          <w:sz w:val="23"/>
          <w:szCs w:val="23"/>
        </w:rPr>
        <w:t>ç</w:t>
      </w:r>
      <w:r w:rsidR="003A39F3" w:rsidRPr="0062753E">
        <w:rPr>
          <w:rFonts w:ascii="Trebuchet MS" w:eastAsia="Trebuchet MS" w:hAnsi="Trebuchet MS" w:cs="Trebuchet MS"/>
          <w:spacing w:val="-1"/>
          <w:sz w:val="23"/>
          <w:szCs w:val="23"/>
        </w:rPr>
        <w:t>ã</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2"/>
          <w:sz w:val="23"/>
          <w:szCs w:val="23"/>
        </w:rPr>
        <w:t xml:space="preserve"> </w:t>
      </w:r>
      <w:r w:rsidR="003A39F3">
        <w:rPr>
          <w:rFonts w:ascii="Trebuchet MS" w:eastAsia="Trebuchet MS" w:hAnsi="Trebuchet MS" w:cs="Trebuchet MS"/>
          <w:sz w:val="23"/>
          <w:szCs w:val="23"/>
        </w:rPr>
        <w:t>ao exercício anterior</w:t>
      </w:r>
      <w:r w:rsidR="003A39F3" w:rsidRPr="0062753E">
        <w:rPr>
          <w:rFonts w:ascii="Trebuchet MS" w:eastAsia="Trebuchet MS" w:hAnsi="Trebuchet MS" w:cs="Trebuchet MS"/>
          <w:sz w:val="23"/>
          <w:szCs w:val="23"/>
        </w:rPr>
        <w:t xml:space="preserve">, </w:t>
      </w:r>
      <w:r w:rsidR="003A39F3" w:rsidRPr="0062753E">
        <w:rPr>
          <w:rFonts w:ascii="Trebuchet MS" w:eastAsia="Trebuchet MS" w:hAnsi="Trebuchet MS" w:cs="Trebuchet MS"/>
          <w:spacing w:val="-1"/>
          <w:sz w:val="23"/>
          <w:szCs w:val="23"/>
        </w:rPr>
        <w:t>pr</w:t>
      </w:r>
      <w:r w:rsidR="003A39F3" w:rsidRPr="0062753E">
        <w:rPr>
          <w:rFonts w:ascii="Trebuchet MS" w:eastAsia="Trebuchet MS" w:hAnsi="Trebuchet MS" w:cs="Trebuchet MS"/>
          <w:spacing w:val="1"/>
          <w:sz w:val="23"/>
          <w:szCs w:val="23"/>
        </w:rPr>
        <w:t>inc</w:t>
      </w:r>
      <w:r w:rsidR="003A39F3" w:rsidRPr="0062753E">
        <w:rPr>
          <w:rFonts w:ascii="Trebuchet MS" w:eastAsia="Trebuchet MS" w:hAnsi="Trebuchet MS" w:cs="Trebuchet MS"/>
          <w:spacing w:val="-1"/>
          <w:sz w:val="23"/>
          <w:szCs w:val="23"/>
        </w:rPr>
        <w:t>ipal</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1"/>
          <w:sz w:val="23"/>
          <w:szCs w:val="23"/>
        </w:rPr>
        <w:t>en</w:t>
      </w:r>
      <w:r w:rsidR="003A39F3" w:rsidRPr="0062753E">
        <w:rPr>
          <w:rFonts w:ascii="Trebuchet MS" w:eastAsia="Trebuchet MS" w:hAnsi="Trebuchet MS" w:cs="Trebuchet MS"/>
          <w:sz w:val="23"/>
          <w:szCs w:val="23"/>
        </w:rPr>
        <w:t xml:space="preserve">te </w:t>
      </w:r>
      <w:r w:rsidR="003A39F3" w:rsidRPr="0062753E">
        <w:rPr>
          <w:rFonts w:ascii="Trebuchet MS" w:eastAsia="Trebuchet MS" w:hAnsi="Trebuchet MS" w:cs="Trebuchet MS"/>
          <w:spacing w:val="1"/>
          <w:sz w:val="23"/>
          <w:szCs w:val="23"/>
        </w:rPr>
        <w:t>p</w:t>
      </w:r>
      <w:r w:rsidR="003A39F3" w:rsidRPr="0062753E">
        <w:rPr>
          <w:rFonts w:ascii="Trebuchet MS" w:eastAsia="Trebuchet MS" w:hAnsi="Trebuchet MS" w:cs="Trebuchet MS"/>
          <w:spacing w:val="-1"/>
          <w:sz w:val="23"/>
          <w:szCs w:val="23"/>
        </w:rPr>
        <w:t>e</w:t>
      </w:r>
      <w:r w:rsidR="003A39F3" w:rsidRPr="0062753E">
        <w:rPr>
          <w:rFonts w:ascii="Trebuchet MS" w:eastAsia="Trebuchet MS" w:hAnsi="Trebuchet MS" w:cs="Trebuchet MS"/>
          <w:spacing w:val="1"/>
          <w:sz w:val="23"/>
          <w:szCs w:val="23"/>
        </w:rPr>
        <w:t>l</w:t>
      </w:r>
      <w:r w:rsidR="003A39F3" w:rsidRPr="0062753E">
        <w:rPr>
          <w:rFonts w:ascii="Trebuchet MS" w:eastAsia="Trebuchet MS" w:hAnsi="Trebuchet MS" w:cs="Trebuchet MS"/>
          <w:sz w:val="23"/>
          <w:szCs w:val="23"/>
        </w:rPr>
        <w:t>o</w:t>
      </w:r>
      <w:r w:rsidR="003A39F3">
        <w:rPr>
          <w:rFonts w:ascii="Trebuchet MS" w:eastAsia="Trebuchet MS" w:hAnsi="Trebuchet MS" w:cs="Trebuchet MS"/>
          <w:sz w:val="23"/>
          <w:szCs w:val="23"/>
        </w:rPr>
        <w:t xml:space="preserve"> recebimento de recurso</w:t>
      </w:r>
      <w:r w:rsidR="00145918">
        <w:rPr>
          <w:rFonts w:ascii="Trebuchet MS" w:eastAsia="Trebuchet MS" w:hAnsi="Trebuchet MS" w:cs="Trebuchet MS"/>
          <w:sz w:val="23"/>
          <w:szCs w:val="23"/>
        </w:rPr>
        <w:t>s</w:t>
      </w:r>
      <w:r w:rsidR="003A39F3">
        <w:rPr>
          <w:rFonts w:ascii="Trebuchet MS" w:eastAsia="Trebuchet MS" w:hAnsi="Trebuchet MS" w:cs="Trebuchet MS"/>
          <w:sz w:val="23"/>
          <w:szCs w:val="23"/>
        </w:rPr>
        <w:t xml:space="preserve"> da União </w:t>
      </w:r>
      <w:r w:rsidR="00563EF0">
        <w:rPr>
          <w:rFonts w:ascii="Trebuchet MS" w:eastAsia="Trebuchet MS" w:hAnsi="Trebuchet MS" w:cs="Trebuchet MS"/>
          <w:sz w:val="23"/>
          <w:szCs w:val="23"/>
        </w:rPr>
        <w:t xml:space="preserve">para investimentos do Porto de Natal </w:t>
      </w:r>
      <w:r w:rsidR="003A39F3">
        <w:rPr>
          <w:rFonts w:ascii="Trebuchet MS" w:eastAsia="Trebuchet MS" w:hAnsi="Trebuchet MS" w:cs="Trebuchet MS"/>
          <w:sz w:val="23"/>
          <w:szCs w:val="23"/>
        </w:rPr>
        <w:t xml:space="preserve">no montante de R$ </w:t>
      </w:r>
      <w:r w:rsidR="00563EF0">
        <w:rPr>
          <w:rFonts w:ascii="Trebuchet MS" w:eastAsia="Trebuchet MS" w:hAnsi="Trebuchet MS" w:cs="Trebuchet MS"/>
          <w:sz w:val="23"/>
          <w:szCs w:val="23"/>
        </w:rPr>
        <w:t>80.728</w:t>
      </w:r>
      <w:r w:rsidR="003A39F3">
        <w:rPr>
          <w:rFonts w:ascii="Trebuchet MS" w:eastAsia="Trebuchet MS" w:hAnsi="Trebuchet MS" w:cs="Trebuchet MS"/>
          <w:sz w:val="23"/>
          <w:szCs w:val="23"/>
        </w:rPr>
        <w:t xml:space="preserve"> mil</w:t>
      </w:r>
      <w:r w:rsidR="003A39F3" w:rsidRPr="0062753E">
        <w:rPr>
          <w:rFonts w:ascii="Trebuchet MS" w:eastAsia="Trebuchet MS" w:hAnsi="Trebuchet MS" w:cs="Trebuchet MS"/>
          <w:sz w:val="23"/>
          <w:szCs w:val="23"/>
        </w:rPr>
        <w:t>.</w:t>
      </w:r>
    </w:p>
    <w:p w14:paraId="2BA48E00" w14:textId="77777777" w:rsidR="007C2818" w:rsidRPr="0062753E" w:rsidRDefault="007C2818" w:rsidP="008F6B52">
      <w:pPr>
        <w:spacing w:before="5" w:after="0" w:line="280" w:lineRule="exact"/>
        <w:rPr>
          <w:rFonts w:ascii="Trebuchet MS" w:hAnsi="Trebuchet MS"/>
          <w:sz w:val="23"/>
          <w:szCs w:val="23"/>
        </w:rPr>
      </w:pPr>
    </w:p>
    <w:p w14:paraId="07657BD2" w14:textId="77777777" w:rsidR="007C2818" w:rsidRDefault="007C2818" w:rsidP="008F6B52">
      <w:pPr>
        <w:spacing w:after="0" w:line="280" w:lineRule="exact"/>
        <w:rPr>
          <w:rFonts w:ascii="Trebuchet MS" w:hAnsi="Trebuchet MS"/>
          <w:sz w:val="23"/>
          <w:szCs w:val="23"/>
        </w:rPr>
      </w:pPr>
    </w:p>
    <w:p w14:paraId="13C8E298" w14:textId="77777777" w:rsidR="00943540" w:rsidRPr="0062753E" w:rsidRDefault="00943540" w:rsidP="008F6B52">
      <w:pPr>
        <w:spacing w:after="0" w:line="280" w:lineRule="exact"/>
        <w:rPr>
          <w:rFonts w:ascii="Trebuchet MS" w:hAnsi="Trebuchet MS"/>
          <w:sz w:val="23"/>
          <w:szCs w:val="23"/>
        </w:rPr>
      </w:pPr>
    </w:p>
    <w:p w14:paraId="5B4BD1EC" w14:textId="0B51FA3E" w:rsidR="007C2818" w:rsidRPr="0062753E" w:rsidRDefault="00BF11C9" w:rsidP="008F6B52">
      <w:pPr>
        <w:spacing w:after="0" w:line="280" w:lineRule="exact"/>
        <w:ind w:left="162" w:right="5910"/>
        <w:jc w:val="both"/>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5</w:t>
      </w:r>
      <w:r w:rsidRPr="0062753E">
        <w:rPr>
          <w:rFonts w:ascii="Trebuchet MS" w:eastAsia="Trebuchet MS" w:hAnsi="Trebuchet MS" w:cs="Trebuchet MS"/>
          <w:b/>
          <w:bCs/>
          <w:spacing w:val="4"/>
          <w:sz w:val="23"/>
          <w:szCs w:val="23"/>
        </w:rPr>
        <w:t>.</w:t>
      </w:r>
      <w:r w:rsidRPr="0062753E">
        <w:rPr>
          <w:rFonts w:ascii="Trebuchet MS" w:eastAsia="Trebuchet MS" w:hAnsi="Trebuchet MS" w:cs="Trebuchet MS"/>
          <w:b/>
          <w:bCs/>
          <w:sz w:val="23"/>
          <w:szCs w:val="23"/>
        </w:rPr>
        <w:t>Clientes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456E73" w:rsidRPr="0062753E">
        <w:rPr>
          <w:rFonts w:ascii="Trebuchet MS" w:eastAsia="Trebuchet MS" w:hAnsi="Trebuchet MS" w:cs="Trebuchet MS"/>
          <w:b/>
          <w:bCs/>
          <w:sz w:val="23"/>
          <w:szCs w:val="23"/>
        </w:rPr>
        <w:t>C</w:t>
      </w:r>
      <w:r w:rsidR="00456E73" w:rsidRPr="0062753E">
        <w:rPr>
          <w:rFonts w:ascii="Trebuchet MS" w:eastAsia="Trebuchet MS" w:hAnsi="Trebuchet MS" w:cs="Trebuchet MS"/>
          <w:b/>
          <w:bCs/>
          <w:spacing w:val="-1"/>
          <w:sz w:val="23"/>
          <w:szCs w:val="23"/>
        </w:rPr>
        <w:t>o</w:t>
      </w:r>
      <w:r w:rsidR="00456E73" w:rsidRPr="0062753E">
        <w:rPr>
          <w:rFonts w:ascii="Trebuchet MS" w:eastAsia="Trebuchet MS" w:hAnsi="Trebuchet MS" w:cs="Trebuchet MS"/>
          <w:b/>
          <w:bCs/>
          <w:spacing w:val="1"/>
          <w:sz w:val="23"/>
          <w:szCs w:val="23"/>
        </w:rPr>
        <w:t>n</w:t>
      </w:r>
      <w:r w:rsidR="00456E73" w:rsidRPr="0062753E">
        <w:rPr>
          <w:rFonts w:ascii="Trebuchet MS" w:eastAsia="Trebuchet MS" w:hAnsi="Trebuchet MS" w:cs="Trebuchet MS"/>
          <w:b/>
          <w:bCs/>
          <w:sz w:val="23"/>
          <w:szCs w:val="23"/>
        </w:rPr>
        <w:t>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456E73" w:rsidRPr="0062753E">
        <w:rPr>
          <w:rFonts w:ascii="Trebuchet MS" w:eastAsia="Trebuchet MS" w:hAnsi="Trebuchet MS" w:cs="Trebuchet MS"/>
          <w:b/>
          <w:bCs/>
          <w:sz w:val="23"/>
          <w:szCs w:val="23"/>
        </w:rPr>
        <w:t>Re</w:t>
      </w:r>
      <w:r w:rsidR="00456E73" w:rsidRPr="0062753E">
        <w:rPr>
          <w:rFonts w:ascii="Trebuchet MS" w:eastAsia="Trebuchet MS" w:hAnsi="Trebuchet MS" w:cs="Trebuchet MS"/>
          <w:b/>
          <w:bCs/>
          <w:spacing w:val="-3"/>
          <w:sz w:val="23"/>
          <w:szCs w:val="23"/>
        </w:rPr>
        <w:t>c</w:t>
      </w:r>
      <w:r w:rsidR="00456E73" w:rsidRPr="0062753E">
        <w:rPr>
          <w:rFonts w:ascii="Trebuchet MS" w:eastAsia="Trebuchet MS" w:hAnsi="Trebuchet MS" w:cs="Trebuchet MS"/>
          <w:b/>
          <w:bCs/>
          <w:sz w:val="23"/>
          <w:szCs w:val="23"/>
        </w:rPr>
        <w:t>eber</w:t>
      </w:r>
    </w:p>
    <w:p w14:paraId="06C13224" w14:textId="77777777" w:rsidR="007C2818" w:rsidRPr="0062753E" w:rsidRDefault="007C2818" w:rsidP="008F6B52">
      <w:pPr>
        <w:spacing w:before="5" w:after="0" w:line="280" w:lineRule="exact"/>
        <w:rPr>
          <w:rFonts w:ascii="Trebuchet MS" w:hAnsi="Trebuchet MS"/>
          <w:sz w:val="23"/>
          <w:szCs w:val="23"/>
        </w:rPr>
      </w:pPr>
    </w:p>
    <w:p w14:paraId="3CAD35AB" w14:textId="41AC9218" w:rsidR="007C2818" w:rsidRPr="0062753E" w:rsidRDefault="00BF11C9"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7"/>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fa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7"/>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te</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Cl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00870CDA">
        <w:rPr>
          <w:rFonts w:ascii="Trebuchet MS" w:eastAsia="Trebuchet MS" w:hAnsi="Trebuchet MS" w:cs="Trebuchet MS"/>
          <w:sz w:val="23"/>
          <w:szCs w:val="23"/>
        </w:rPr>
        <w:t xml:space="preserve"> de Outorgas de Arrendamentos</w:t>
      </w:r>
      <w:r w:rsidRPr="0062753E">
        <w:rPr>
          <w:rFonts w:ascii="Trebuchet MS" w:eastAsia="Trebuchet MS" w:hAnsi="Trebuchet MS" w:cs="Trebuchet MS"/>
          <w:sz w:val="23"/>
          <w:szCs w:val="23"/>
        </w:rPr>
        <w:t>,</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refer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00432BB8" w:rsidRPr="0062753E">
        <w:rPr>
          <w:rFonts w:ascii="Trebuchet MS" w:eastAsia="Trebuchet MS" w:hAnsi="Trebuchet MS" w:cs="Trebuchet MS"/>
          <w:spacing w:val="-1"/>
          <w:sz w:val="23"/>
          <w:szCs w:val="23"/>
        </w:rPr>
        <w:t>períodos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ass</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 es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08D64BA0" w14:textId="34D3FF59" w:rsidR="00392C7F" w:rsidRPr="0062753E" w:rsidRDefault="00392C7F" w:rsidP="008F6B52">
      <w:pPr>
        <w:spacing w:before="10"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5404"/>
        <w:gridCol w:w="146"/>
        <w:gridCol w:w="1234"/>
        <w:gridCol w:w="146"/>
        <w:gridCol w:w="1234"/>
      </w:tblGrid>
      <w:tr w:rsidR="009F68F2" w:rsidRPr="009F68F2" w14:paraId="62A451C1"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2A972831"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 xml:space="preserve">Clientes e Contas a Receber             </w:t>
            </w:r>
          </w:p>
        </w:tc>
        <w:tc>
          <w:tcPr>
            <w:tcW w:w="0" w:type="auto"/>
            <w:tcBorders>
              <w:top w:val="nil"/>
              <w:left w:val="nil"/>
              <w:bottom w:val="nil"/>
              <w:right w:val="nil"/>
            </w:tcBorders>
            <w:noWrap/>
            <w:vAlign w:val="center"/>
            <w:hideMark/>
          </w:tcPr>
          <w:p w14:paraId="03ED9860"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CFB53AC"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0C5BB2F"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CAAE1C7"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31/12/2024</w:t>
            </w:r>
          </w:p>
        </w:tc>
      </w:tr>
      <w:tr w:rsidR="009F68F2" w:rsidRPr="009F68F2" w14:paraId="18AF9C40" w14:textId="77777777" w:rsidTr="009F68F2">
        <w:trPr>
          <w:trHeight w:val="300"/>
          <w:jc w:val="center"/>
        </w:trPr>
        <w:tc>
          <w:tcPr>
            <w:tcW w:w="0" w:type="auto"/>
            <w:tcBorders>
              <w:top w:val="nil"/>
              <w:left w:val="nil"/>
              <w:bottom w:val="nil"/>
              <w:right w:val="nil"/>
            </w:tcBorders>
            <w:noWrap/>
            <w:vAlign w:val="center"/>
            <w:hideMark/>
          </w:tcPr>
          <w:p w14:paraId="54E1375F"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 xml:space="preserve">Contas a receber de clientes             </w:t>
            </w:r>
          </w:p>
        </w:tc>
        <w:tc>
          <w:tcPr>
            <w:tcW w:w="0" w:type="auto"/>
            <w:tcBorders>
              <w:top w:val="nil"/>
              <w:left w:val="nil"/>
              <w:bottom w:val="nil"/>
              <w:right w:val="nil"/>
            </w:tcBorders>
            <w:noWrap/>
            <w:vAlign w:val="center"/>
            <w:hideMark/>
          </w:tcPr>
          <w:p w14:paraId="5F1624AE"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F8A1A00"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9.346</w:t>
            </w:r>
          </w:p>
        </w:tc>
        <w:tc>
          <w:tcPr>
            <w:tcW w:w="0" w:type="auto"/>
            <w:tcBorders>
              <w:top w:val="nil"/>
              <w:left w:val="nil"/>
              <w:bottom w:val="nil"/>
              <w:right w:val="nil"/>
            </w:tcBorders>
            <w:noWrap/>
            <w:vAlign w:val="center"/>
            <w:hideMark/>
          </w:tcPr>
          <w:p w14:paraId="20145655"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40B6BF"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12.991</w:t>
            </w:r>
          </w:p>
        </w:tc>
      </w:tr>
      <w:tr w:rsidR="009F68F2" w:rsidRPr="009F68F2" w14:paraId="3F683742" w14:textId="77777777" w:rsidTr="009F68F2">
        <w:trPr>
          <w:trHeight w:val="300"/>
          <w:jc w:val="center"/>
        </w:trPr>
        <w:tc>
          <w:tcPr>
            <w:tcW w:w="0" w:type="auto"/>
            <w:tcBorders>
              <w:top w:val="nil"/>
              <w:left w:val="nil"/>
              <w:bottom w:val="nil"/>
              <w:right w:val="nil"/>
            </w:tcBorders>
            <w:noWrap/>
            <w:vAlign w:val="center"/>
            <w:hideMark/>
          </w:tcPr>
          <w:p w14:paraId="2409F514"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Contas a receber de arrendamentos e outorgas</w:t>
            </w:r>
          </w:p>
        </w:tc>
        <w:tc>
          <w:tcPr>
            <w:tcW w:w="0" w:type="auto"/>
            <w:tcBorders>
              <w:top w:val="nil"/>
              <w:left w:val="nil"/>
              <w:bottom w:val="nil"/>
              <w:right w:val="nil"/>
            </w:tcBorders>
            <w:noWrap/>
            <w:vAlign w:val="center"/>
            <w:hideMark/>
          </w:tcPr>
          <w:p w14:paraId="2D0BD217"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877D52"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146.646</w:t>
            </w:r>
          </w:p>
        </w:tc>
        <w:tc>
          <w:tcPr>
            <w:tcW w:w="0" w:type="auto"/>
            <w:tcBorders>
              <w:top w:val="nil"/>
              <w:left w:val="nil"/>
              <w:bottom w:val="nil"/>
              <w:right w:val="nil"/>
            </w:tcBorders>
            <w:noWrap/>
            <w:vAlign w:val="center"/>
            <w:hideMark/>
          </w:tcPr>
          <w:p w14:paraId="1DDF78C6"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29106F"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163.040</w:t>
            </w:r>
          </w:p>
        </w:tc>
      </w:tr>
      <w:tr w:rsidR="009F68F2" w:rsidRPr="009F68F2" w14:paraId="01192D42" w14:textId="77777777" w:rsidTr="009F68F2">
        <w:trPr>
          <w:trHeight w:val="300"/>
          <w:jc w:val="center"/>
        </w:trPr>
        <w:tc>
          <w:tcPr>
            <w:tcW w:w="0" w:type="auto"/>
            <w:tcBorders>
              <w:top w:val="nil"/>
              <w:left w:val="nil"/>
              <w:bottom w:val="nil"/>
              <w:right w:val="nil"/>
            </w:tcBorders>
            <w:vAlign w:val="center"/>
            <w:hideMark/>
          </w:tcPr>
          <w:p w14:paraId="1C1CBD04"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 Perdas estimadas sobre créditos de liquidação duvidosa</w:t>
            </w:r>
          </w:p>
        </w:tc>
        <w:tc>
          <w:tcPr>
            <w:tcW w:w="0" w:type="auto"/>
            <w:tcBorders>
              <w:top w:val="nil"/>
              <w:left w:val="nil"/>
              <w:bottom w:val="nil"/>
              <w:right w:val="nil"/>
            </w:tcBorders>
            <w:noWrap/>
            <w:vAlign w:val="center"/>
            <w:hideMark/>
          </w:tcPr>
          <w:p w14:paraId="158BF45C"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2A1FD9"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(8.285)</w:t>
            </w:r>
          </w:p>
        </w:tc>
        <w:tc>
          <w:tcPr>
            <w:tcW w:w="0" w:type="auto"/>
            <w:tcBorders>
              <w:top w:val="nil"/>
              <w:left w:val="nil"/>
              <w:bottom w:val="nil"/>
              <w:right w:val="nil"/>
            </w:tcBorders>
            <w:noWrap/>
            <w:vAlign w:val="center"/>
            <w:hideMark/>
          </w:tcPr>
          <w:p w14:paraId="2C14AB0A"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F264FE"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(8.031)</w:t>
            </w:r>
          </w:p>
        </w:tc>
      </w:tr>
      <w:tr w:rsidR="009F68F2" w:rsidRPr="009F68F2" w14:paraId="7631B558" w14:textId="77777777" w:rsidTr="009F68F2">
        <w:trPr>
          <w:trHeight w:val="300"/>
          <w:jc w:val="center"/>
        </w:trPr>
        <w:tc>
          <w:tcPr>
            <w:tcW w:w="0" w:type="auto"/>
            <w:tcBorders>
              <w:top w:val="single" w:sz="4" w:space="0" w:color="auto"/>
              <w:left w:val="nil"/>
              <w:bottom w:val="nil"/>
              <w:right w:val="nil"/>
            </w:tcBorders>
            <w:noWrap/>
            <w:vAlign w:val="center"/>
            <w:hideMark/>
          </w:tcPr>
          <w:p w14:paraId="3DE9ED4E"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241A93F"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3C06A802"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147.707</w:t>
            </w:r>
          </w:p>
        </w:tc>
        <w:tc>
          <w:tcPr>
            <w:tcW w:w="0" w:type="auto"/>
            <w:tcBorders>
              <w:top w:val="nil"/>
              <w:left w:val="nil"/>
              <w:bottom w:val="nil"/>
              <w:right w:val="nil"/>
            </w:tcBorders>
            <w:noWrap/>
            <w:vAlign w:val="center"/>
            <w:hideMark/>
          </w:tcPr>
          <w:p w14:paraId="66683190"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46423D2D"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168.000</w:t>
            </w:r>
          </w:p>
        </w:tc>
      </w:tr>
      <w:tr w:rsidR="009F68F2" w:rsidRPr="009F68F2" w14:paraId="4E195D79"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6C06F48A"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61E050D6"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58A0193"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41.007</w:t>
            </w:r>
          </w:p>
        </w:tc>
        <w:tc>
          <w:tcPr>
            <w:tcW w:w="0" w:type="auto"/>
            <w:tcBorders>
              <w:top w:val="nil"/>
              <w:left w:val="nil"/>
              <w:bottom w:val="nil"/>
              <w:right w:val="nil"/>
            </w:tcBorders>
            <w:noWrap/>
            <w:vAlign w:val="center"/>
            <w:hideMark/>
          </w:tcPr>
          <w:p w14:paraId="4A6B4A74"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1142D45"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36.312</w:t>
            </w:r>
          </w:p>
        </w:tc>
      </w:tr>
      <w:tr w:rsidR="009F68F2" w:rsidRPr="009F68F2" w14:paraId="651B4E33"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3E23C7A5"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7DAED2DD"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6DC64E4"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106.700</w:t>
            </w:r>
          </w:p>
        </w:tc>
        <w:tc>
          <w:tcPr>
            <w:tcW w:w="0" w:type="auto"/>
            <w:tcBorders>
              <w:top w:val="nil"/>
              <w:left w:val="nil"/>
              <w:bottom w:val="nil"/>
              <w:right w:val="nil"/>
            </w:tcBorders>
            <w:noWrap/>
            <w:vAlign w:val="center"/>
            <w:hideMark/>
          </w:tcPr>
          <w:p w14:paraId="40175B5D"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B18E523"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131.688</w:t>
            </w:r>
          </w:p>
        </w:tc>
      </w:tr>
    </w:tbl>
    <w:p w14:paraId="2F43DD26" w14:textId="6B5C5318" w:rsidR="00D7229E" w:rsidRDefault="00D7229E" w:rsidP="008F6B52">
      <w:pPr>
        <w:spacing w:before="10" w:after="0" w:line="280" w:lineRule="exact"/>
        <w:rPr>
          <w:lang w:val="en-US"/>
        </w:rPr>
      </w:pPr>
    </w:p>
    <w:p w14:paraId="4BB41944" w14:textId="54FBF18F" w:rsidR="00870CDA" w:rsidRPr="0062753E" w:rsidRDefault="00870CDA" w:rsidP="008F6B52">
      <w:pPr>
        <w:spacing w:before="10" w:after="0" w:line="280" w:lineRule="exact"/>
        <w:jc w:val="both"/>
        <w:rPr>
          <w:rFonts w:ascii="Trebuchet MS" w:hAnsi="Trebuchet MS"/>
          <w:sz w:val="23"/>
          <w:szCs w:val="23"/>
        </w:rPr>
      </w:pPr>
      <w:r>
        <w:rPr>
          <w:rFonts w:ascii="Trebuchet MS" w:hAnsi="Trebuchet MS"/>
          <w:sz w:val="23"/>
          <w:szCs w:val="23"/>
        </w:rPr>
        <w:tab/>
      </w:r>
      <w:r w:rsidRPr="00870CDA">
        <w:rPr>
          <w:rFonts w:ascii="Trebuchet MS" w:hAnsi="Trebuchet MS"/>
          <w:sz w:val="23"/>
          <w:szCs w:val="23"/>
        </w:rPr>
        <w:t xml:space="preserve">Os valores referentes às outorgas dos contratos </w:t>
      </w:r>
      <w:r w:rsidR="00FA2392">
        <w:rPr>
          <w:rFonts w:ascii="Trebuchet MS" w:hAnsi="Trebuchet MS"/>
          <w:sz w:val="23"/>
          <w:szCs w:val="23"/>
        </w:rPr>
        <w:t xml:space="preserve">de arrendamentos </w:t>
      </w:r>
      <w:r w:rsidR="00900BB7">
        <w:rPr>
          <w:rFonts w:ascii="Trebuchet MS" w:hAnsi="Trebuchet MS"/>
          <w:sz w:val="23"/>
          <w:szCs w:val="23"/>
        </w:rPr>
        <w:t>são</w:t>
      </w:r>
      <w:r w:rsidR="00FA2392">
        <w:rPr>
          <w:rFonts w:ascii="Trebuchet MS" w:hAnsi="Trebuchet MS"/>
          <w:sz w:val="23"/>
          <w:szCs w:val="23"/>
        </w:rPr>
        <w:t xml:space="preserve"> </w:t>
      </w:r>
      <w:r w:rsidRPr="00870CDA">
        <w:rPr>
          <w:rFonts w:ascii="Trebuchet MS" w:hAnsi="Trebuchet MS"/>
          <w:sz w:val="23"/>
          <w:szCs w:val="23"/>
        </w:rPr>
        <w:t>atualizados monetariamente com base no índice IPCA</w:t>
      </w:r>
      <w:r w:rsidR="00900BB7">
        <w:rPr>
          <w:rFonts w:ascii="Trebuchet MS" w:hAnsi="Trebuchet MS"/>
          <w:sz w:val="23"/>
          <w:szCs w:val="23"/>
        </w:rPr>
        <w:t>, conforme cláusulas constantes nos termos assinados</w:t>
      </w:r>
      <w:r w:rsidRPr="00870CDA">
        <w:rPr>
          <w:rFonts w:ascii="Trebuchet MS" w:hAnsi="Trebuchet MS"/>
          <w:sz w:val="23"/>
          <w:szCs w:val="23"/>
        </w:rPr>
        <w:t>.</w:t>
      </w:r>
    </w:p>
    <w:p w14:paraId="07DB8086" w14:textId="027434E3" w:rsidR="00D7229E" w:rsidRDefault="00D7229E" w:rsidP="008F6B52">
      <w:pPr>
        <w:spacing w:before="8" w:after="0" w:line="280" w:lineRule="exact"/>
        <w:rPr>
          <w:rFonts w:ascii="Trebuchet MS" w:hAnsi="Trebuchet MS"/>
          <w:sz w:val="23"/>
          <w:szCs w:val="23"/>
        </w:rPr>
      </w:pPr>
    </w:p>
    <w:p w14:paraId="60186E20" w14:textId="77777777" w:rsidR="008C1D5B" w:rsidRDefault="008C1D5B" w:rsidP="008F6B52">
      <w:pPr>
        <w:spacing w:before="8" w:after="0" w:line="280" w:lineRule="exact"/>
        <w:rPr>
          <w:rFonts w:ascii="Trebuchet MS" w:hAnsi="Trebuchet MS"/>
          <w:sz w:val="23"/>
          <w:szCs w:val="23"/>
        </w:rPr>
      </w:pPr>
    </w:p>
    <w:p w14:paraId="6AF100EF" w14:textId="630651B2" w:rsidR="007C2818" w:rsidRPr="0062753E" w:rsidRDefault="00433694" w:rsidP="008F6B52">
      <w:pPr>
        <w:spacing w:before="30"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pacing w:val="-1"/>
          <w:sz w:val="23"/>
          <w:szCs w:val="23"/>
        </w:rPr>
        <w:t>6</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pacing w:val="1"/>
          <w:sz w:val="23"/>
          <w:szCs w:val="23"/>
        </w:rPr>
        <w:t>E</w:t>
      </w:r>
      <w:r w:rsidR="00BF11C9" w:rsidRPr="0062753E">
        <w:rPr>
          <w:rFonts w:ascii="Trebuchet MS" w:eastAsia="Trebuchet MS" w:hAnsi="Trebuchet MS" w:cs="Trebuchet MS"/>
          <w:b/>
          <w:bCs/>
          <w:spacing w:val="-1"/>
          <w:sz w:val="23"/>
          <w:szCs w:val="23"/>
        </w:rPr>
        <w:t>s</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ques</w:t>
      </w:r>
    </w:p>
    <w:p w14:paraId="3ABDCE38" w14:textId="77777777" w:rsidR="007C2818" w:rsidRPr="0062753E" w:rsidRDefault="007C2818" w:rsidP="008F6B52">
      <w:pPr>
        <w:spacing w:before="8" w:after="0" w:line="280" w:lineRule="exact"/>
        <w:rPr>
          <w:rFonts w:ascii="Trebuchet MS" w:hAnsi="Trebuchet MS"/>
          <w:sz w:val="23"/>
          <w:szCs w:val="23"/>
        </w:rPr>
      </w:pPr>
    </w:p>
    <w:p w14:paraId="0819C369" w14:textId="77777777" w:rsidR="007C2818" w:rsidRPr="0062753E" w:rsidRDefault="00BF11C9"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va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ido</w:t>
      </w:r>
      <w:r w:rsidRPr="0062753E">
        <w:rPr>
          <w:rFonts w:ascii="Trebuchet MS" w:eastAsia="Trebuchet MS" w:hAnsi="Trebuchet MS" w:cs="Trebuchet MS"/>
          <w:sz w:val="23"/>
          <w:szCs w:val="23"/>
        </w:rPr>
        <w:t>s nos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esto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 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14D861D5" w14:textId="77777777" w:rsidR="000B57E8" w:rsidRDefault="000B57E8"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4050"/>
        <w:gridCol w:w="146"/>
        <w:gridCol w:w="1234"/>
        <w:gridCol w:w="146"/>
        <w:gridCol w:w="1234"/>
      </w:tblGrid>
      <w:tr w:rsidR="009E11A8" w:rsidRPr="009E11A8" w14:paraId="7877545E" w14:textId="77777777" w:rsidTr="009E11A8">
        <w:trPr>
          <w:trHeight w:val="300"/>
          <w:jc w:val="center"/>
        </w:trPr>
        <w:tc>
          <w:tcPr>
            <w:tcW w:w="0" w:type="auto"/>
            <w:tcBorders>
              <w:top w:val="single" w:sz="4" w:space="0" w:color="auto"/>
              <w:left w:val="nil"/>
              <w:bottom w:val="single" w:sz="4" w:space="0" w:color="auto"/>
              <w:right w:val="nil"/>
            </w:tcBorders>
            <w:noWrap/>
            <w:vAlign w:val="center"/>
            <w:hideMark/>
          </w:tcPr>
          <w:p w14:paraId="5E2BD77F"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Estoques</w:t>
            </w:r>
          </w:p>
        </w:tc>
        <w:tc>
          <w:tcPr>
            <w:tcW w:w="0" w:type="auto"/>
            <w:tcBorders>
              <w:top w:val="nil"/>
              <w:left w:val="nil"/>
              <w:bottom w:val="nil"/>
              <w:right w:val="nil"/>
            </w:tcBorders>
            <w:noWrap/>
            <w:vAlign w:val="center"/>
            <w:hideMark/>
          </w:tcPr>
          <w:p w14:paraId="52F6FC13"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831560B"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r w:rsidRPr="009E11A8">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47BEC87A"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D1DBA0C"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r w:rsidRPr="009E11A8">
              <w:rPr>
                <w:rFonts w:ascii="Trebuchet MS" w:eastAsia="Times New Roman" w:hAnsi="Trebuchet MS" w:cs="Calibri"/>
                <w:b/>
                <w:bCs/>
                <w:color w:val="000000"/>
                <w:sz w:val="20"/>
                <w:szCs w:val="20"/>
                <w:lang w:eastAsia="pt-BR"/>
              </w:rPr>
              <w:t>31/12/2024</w:t>
            </w:r>
          </w:p>
        </w:tc>
      </w:tr>
      <w:tr w:rsidR="009E11A8" w:rsidRPr="009E11A8" w14:paraId="39214994" w14:textId="77777777" w:rsidTr="009E11A8">
        <w:trPr>
          <w:trHeight w:val="300"/>
          <w:jc w:val="center"/>
        </w:trPr>
        <w:tc>
          <w:tcPr>
            <w:tcW w:w="0" w:type="auto"/>
            <w:tcBorders>
              <w:top w:val="nil"/>
              <w:left w:val="nil"/>
              <w:bottom w:val="nil"/>
              <w:right w:val="nil"/>
            </w:tcBorders>
            <w:noWrap/>
            <w:vAlign w:val="center"/>
            <w:hideMark/>
          </w:tcPr>
          <w:p w14:paraId="14EC9DA7"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de consumo permanente Sede</w:t>
            </w:r>
          </w:p>
        </w:tc>
        <w:tc>
          <w:tcPr>
            <w:tcW w:w="0" w:type="auto"/>
            <w:tcBorders>
              <w:top w:val="nil"/>
              <w:left w:val="nil"/>
              <w:bottom w:val="nil"/>
              <w:right w:val="nil"/>
            </w:tcBorders>
            <w:noWrap/>
            <w:vAlign w:val="center"/>
            <w:hideMark/>
          </w:tcPr>
          <w:p w14:paraId="5468BAC0"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0D14299"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06F4C22D"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6C9DC9C"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349</w:t>
            </w:r>
          </w:p>
        </w:tc>
      </w:tr>
      <w:tr w:rsidR="009E11A8" w:rsidRPr="009E11A8" w14:paraId="5FBEC63B" w14:textId="77777777" w:rsidTr="009E11A8">
        <w:trPr>
          <w:trHeight w:val="300"/>
          <w:jc w:val="center"/>
        </w:trPr>
        <w:tc>
          <w:tcPr>
            <w:tcW w:w="0" w:type="auto"/>
            <w:tcBorders>
              <w:top w:val="nil"/>
              <w:left w:val="nil"/>
              <w:bottom w:val="nil"/>
              <w:right w:val="nil"/>
            </w:tcBorders>
            <w:noWrap/>
            <w:vAlign w:val="center"/>
            <w:hideMark/>
          </w:tcPr>
          <w:p w14:paraId="4D1084D0"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Terminal Salineiro de Areia Branca</w:t>
            </w:r>
          </w:p>
        </w:tc>
        <w:tc>
          <w:tcPr>
            <w:tcW w:w="0" w:type="auto"/>
            <w:tcBorders>
              <w:top w:val="nil"/>
              <w:left w:val="nil"/>
              <w:bottom w:val="nil"/>
              <w:right w:val="nil"/>
            </w:tcBorders>
            <w:noWrap/>
            <w:vAlign w:val="center"/>
            <w:hideMark/>
          </w:tcPr>
          <w:p w14:paraId="0DC3F56F"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AB5CF2"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527</w:t>
            </w:r>
          </w:p>
        </w:tc>
        <w:tc>
          <w:tcPr>
            <w:tcW w:w="0" w:type="auto"/>
            <w:tcBorders>
              <w:top w:val="nil"/>
              <w:left w:val="nil"/>
              <w:bottom w:val="nil"/>
              <w:right w:val="nil"/>
            </w:tcBorders>
            <w:noWrap/>
            <w:vAlign w:val="center"/>
            <w:hideMark/>
          </w:tcPr>
          <w:p w14:paraId="16197D8B"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F1F7DD"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527</w:t>
            </w:r>
          </w:p>
        </w:tc>
      </w:tr>
      <w:tr w:rsidR="009E11A8" w:rsidRPr="009E11A8" w14:paraId="31147392" w14:textId="77777777" w:rsidTr="009E11A8">
        <w:trPr>
          <w:trHeight w:val="300"/>
          <w:jc w:val="center"/>
        </w:trPr>
        <w:tc>
          <w:tcPr>
            <w:tcW w:w="0" w:type="auto"/>
            <w:tcBorders>
              <w:top w:val="nil"/>
              <w:left w:val="nil"/>
              <w:bottom w:val="nil"/>
              <w:right w:val="nil"/>
            </w:tcBorders>
            <w:noWrap/>
            <w:vAlign w:val="center"/>
            <w:hideMark/>
          </w:tcPr>
          <w:p w14:paraId="34C7A378"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de consumo permanente Maceió</w:t>
            </w:r>
          </w:p>
        </w:tc>
        <w:tc>
          <w:tcPr>
            <w:tcW w:w="0" w:type="auto"/>
            <w:tcBorders>
              <w:top w:val="nil"/>
              <w:left w:val="nil"/>
              <w:bottom w:val="nil"/>
              <w:right w:val="nil"/>
            </w:tcBorders>
            <w:noWrap/>
            <w:vAlign w:val="center"/>
            <w:hideMark/>
          </w:tcPr>
          <w:p w14:paraId="69D70ADB"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9C872B5"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914</w:t>
            </w:r>
          </w:p>
        </w:tc>
        <w:tc>
          <w:tcPr>
            <w:tcW w:w="0" w:type="auto"/>
            <w:tcBorders>
              <w:top w:val="nil"/>
              <w:left w:val="nil"/>
              <w:bottom w:val="nil"/>
              <w:right w:val="nil"/>
            </w:tcBorders>
            <w:noWrap/>
            <w:vAlign w:val="center"/>
            <w:hideMark/>
          </w:tcPr>
          <w:p w14:paraId="19E59353"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7519D83"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282</w:t>
            </w:r>
          </w:p>
        </w:tc>
      </w:tr>
      <w:tr w:rsidR="009E11A8" w:rsidRPr="009E11A8" w14:paraId="6A56743C" w14:textId="77777777" w:rsidTr="009E11A8">
        <w:trPr>
          <w:trHeight w:val="300"/>
          <w:jc w:val="center"/>
        </w:trPr>
        <w:tc>
          <w:tcPr>
            <w:tcW w:w="0" w:type="auto"/>
            <w:tcBorders>
              <w:top w:val="single" w:sz="4" w:space="0" w:color="auto"/>
              <w:left w:val="nil"/>
              <w:bottom w:val="single" w:sz="4" w:space="0" w:color="auto"/>
              <w:right w:val="nil"/>
            </w:tcBorders>
            <w:noWrap/>
            <w:vAlign w:val="center"/>
            <w:hideMark/>
          </w:tcPr>
          <w:p w14:paraId="78A27EBA"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0CE4ABD8"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BA14420"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1.697</w:t>
            </w:r>
          </w:p>
        </w:tc>
        <w:tc>
          <w:tcPr>
            <w:tcW w:w="0" w:type="auto"/>
            <w:tcBorders>
              <w:top w:val="nil"/>
              <w:left w:val="nil"/>
              <w:bottom w:val="nil"/>
              <w:right w:val="nil"/>
            </w:tcBorders>
            <w:noWrap/>
            <w:vAlign w:val="center"/>
            <w:hideMark/>
          </w:tcPr>
          <w:p w14:paraId="34BF647B"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D7E88E5"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1.158</w:t>
            </w:r>
          </w:p>
        </w:tc>
      </w:tr>
    </w:tbl>
    <w:p w14:paraId="69DC9A82" w14:textId="49CC5730" w:rsidR="00D7229E" w:rsidRDefault="00D7229E" w:rsidP="008F6B52">
      <w:pPr>
        <w:spacing w:after="0" w:line="280" w:lineRule="exact"/>
        <w:rPr>
          <w:lang w:val="en-US"/>
        </w:rPr>
      </w:pPr>
    </w:p>
    <w:p w14:paraId="5F5B300E" w14:textId="05A064EE" w:rsidR="00DF3B4E" w:rsidRDefault="00284F2B" w:rsidP="008F6B52">
      <w:pPr>
        <w:spacing w:after="0" w:line="280" w:lineRule="exact"/>
        <w:ind w:firstLine="720"/>
        <w:rPr>
          <w:lang w:val="en-US"/>
        </w:rPr>
      </w:pPr>
      <w:r w:rsidRPr="00284F2B">
        <w:rPr>
          <w:rFonts w:ascii="Trebuchet MS" w:hAnsi="Trebuchet MS"/>
          <w:sz w:val="23"/>
          <w:szCs w:val="23"/>
        </w:rPr>
        <w:t>Houve aumento de 47% nos saldos de estoques, decorrente principalmente da aquisição de três unidades de defensas para reserva e utilização futura no Porto de Maceió.</w:t>
      </w:r>
    </w:p>
    <w:p w14:paraId="2CD73EA1" w14:textId="77777777" w:rsidR="00DF3B4E" w:rsidRDefault="00DF3B4E" w:rsidP="008F6B52">
      <w:pPr>
        <w:spacing w:after="0" w:line="280" w:lineRule="exact"/>
        <w:rPr>
          <w:lang w:val="en-US"/>
        </w:rPr>
      </w:pPr>
    </w:p>
    <w:p w14:paraId="775AD6A5" w14:textId="77777777" w:rsidR="008D42F2" w:rsidRPr="0062753E" w:rsidRDefault="008D42F2" w:rsidP="008F6B52">
      <w:pPr>
        <w:spacing w:after="0" w:line="280" w:lineRule="exact"/>
        <w:rPr>
          <w:rFonts w:ascii="Trebuchet MS" w:hAnsi="Trebuchet MS"/>
          <w:sz w:val="23"/>
          <w:szCs w:val="23"/>
        </w:rPr>
      </w:pPr>
    </w:p>
    <w:p w14:paraId="24751D3D" w14:textId="304A8037" w:rsidR="007C2818" w:rsidRPr="0062753E" w:rsidRDefault="00433694" w:rsidP="008F6B52">
      <w:pPr>
        <w:spacing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7</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z w:val="23"/>
          <w:szCs w:val="23"/>
        </w:rPr>
        <w:t>Tr</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b</w:t>
      </w:r>
      <w:r w:rsidR="00BF11C9" w:rsidRPr="0062753E">
        <w:rPr>
          <w:rFonts w:ascii="Trebuchet MS" w:eastAsia="Trebuchet MS" w:hAnsi="Trebuchet MS" w:cs="Trebuchet MS"/>
          <w:b/>
          <w:bCs/>
          <w:spacing w:val="1"/>
          <w:sz w:val="23"/>
          <w:szCs w:val="23"/>
        </w:rPr>
        <w:t>u</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2"/>
          <w:sz w:val="23"/>
          <w:szCs w:val="23"/>
        </w:rPr>
        <w:t xml:space="preserve"> </w:t>
      </w:r>
      <w:r w:rsidR="00BF11C9" w:rsidRPr="0062753E">
        <w:rPr>
          <w:rFonts w:ascii="Trebuchet MS" w:eastAsia="Trebuchet MS" w:hAnsi="Trebuchet MS" w:cs="Trebuchet MS"/>
          <w:b/>
          <w:bCs/>
          <w:sz w:val="23"/>
          <w:szCs w:val="23"/>
        </w:rPr>
        <w:t>Co</w:t>
      </w:r>
      <w:r w:rsidR="00BF11C9" w:rsidRPr="0062753E">
        <w:rPr>
          <w:rFonts w:ascii="Trebuchet MS" w:eastAsia="Trebuchet MS" w:hAnsi="Trebuchet MS" w:cs="Trebuchet MS"/>
          <w:b/>
          <w:bCs/>
          <w:spacing w:val="1"/>
          <w:sz w:val="23"/>
          <w:szCs w:val="23"/>
        </w:rPr>
        <w:t>m</w:t>
      </w:r>
      <w:r w:rsidR="00BF11C9" w:rsidRPr="0062753E">
        <w:rPr>
          <w:rFonts w:ascii="Trebuchet MS" w:eastAsia="Trebuchet MS" w:hAnsi="Trebuchet MS" w:cs="Trebuchet MS"/>
          <w:b/>
          <w:bCs/>
          <w:sz w:val="23"/>
          <w:szCs w:val="23"/>
        </w:rPr>
        <w:t>pens</w:t>
      </w:r>
      <w:r w:rsidR="00BF11C9" w:rsidRPr="0062753E">
        <w:rPr>
          <w:rFonts w:ascii="Trebuchet MS" w:eastAsia="Trebuchet MS" w:hAnsi="Trebuchet MS" w:cs="Trebuchet MS"/>
          <w:b/>
          <w:bCs/>
          <w:spacing w:val="-1"/>
          <w:sz w:val="23"/>
          <w:szCs w:val="23"/>
        </w:rPr>
        <w:t>a</w:t>
      </w:r>
      <w:r w:rsidR="00BF11C9" w:rsidRPr="0062753E">
        <w:rPr>
          <w:rFonts w:ascii="Trebuchet MS" w:eastAsia="Trebuchet MS" w:hAnsi="Trebuchet MS" w:cs="Trebuchet MS"/>
          <w:b/>
          <w:bCs/>
          <w:sz w:val="23"/>
          <w:szCs w:val="23"/>
        </w:rPr>
        <w:t>r</w:t>
      </w:r>
    </w:p>
    <w:p w14:paraId="3BEF6103" w14:textId="77777777" w:rsidR="007C2818" w:rsidRDefault="007C2818" w:rsidP="008F6B52">
      <w:pPr>
        <w:spacing w:before="6" w:after="0" w:line="280" w:lineRule="exact"/>
        <w:rPr>
          <w:rFonts w:ascii="Trebuchet MS" w:hAnsi="Trebuchet MS"/>
          <w:sz w:val="23"/>
          <w:szCs w:val="23"/>
        </w:rPr>
      </w:pPr>
    </w:p>
    <w:p w14:paraId="69697E3D" w14:textId="77777777" w:rsidR="007C2818" w:rsidRDefault="00BF11C9" w:rsidP="008F6B52">
      <w:pPr>
        <w:spacing w:after="0" w:line="280" w:lineRule="exact"/>
        <w:ind w:left="102" w:right="56" w:firstLine="720"/>
        <w:jc w:val="both"/>
        <w:rPr>
          <w:rFonts w:ascii="Trebuchet MS" w:eastAsia="Trebuchet MS" w:hAnsi="Trebuchet MS" w:cs="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e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hia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IS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F</w:t>
      </w:r>
      <w:r w:rsidRPr="0062753E">
        <w:rPr>
          <w:rFonts w:ascii="Trebuchet MS" w:eastAsia="Trebuchet MS" w:hAnsi="Trebuchet MS" w:cs="Trebuchet MS"/>
          <w:sz w:val="23"/>
          <w:szCs w:val="23"/>
        </w:rPr>
        <w:t>INS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tr</w:t>
      </w:r>
      <w:r w:rsidRPr="0062753E">
        <w:rPr>
          <w:rFonts w:ascii="Trebuchet MS" w:eastAsia="Trebuchet MS" w:hAnsi="Trebuchet MS" w:cs="Trebuchet MS"/>
          <w:spacing w:val="-1"/>
          <w:sz w:val="23"/>
          <w:szCs w:val="23"/>
        </w:rPr>
        <w:t>ibu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gos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p>
    <w:p w14:paraId="06214372" w14:textId="77777777" w:rsidR="00A24DF4" w:rsidRPr="0062753E" w:rsidRDefault="00A24DF4" w:rsidP="008F6B52">
      <w:pPr>
        <w:spacing w:after="0" w:line="280" w:lineRule="exact"/>
        <w:ind w:left="102" w:right="56" w:firstLine="720"/>
        <w:jc w:val="both"/>
        <w:rPr>
          <w:rFonts w:ascii="Trebuchet MS" w:eastAsia="Trebuchet MS" w:hAnsi="Trebuchet MS" w:cs="Trebuchet MS"/>
          <w:sz w:val="23"/>
          <w:szCs w:val="23"/>
        </w:rPr>
      </w:pPr>
    </w:p>
    <w:p w14:paraId="35C0647F" w14:textId="58916269" w:rsidR="00D7229E" w:rsidRPr="00D7229E" w:rsidRDefault="00D7229E" w:rsidP="008F6B52">
      <w:pPr>
        <w:spacing w:after="0" w:line="280" w:lineRule="exact"/>
        <w:rPr>
          <w:rFonts w:ascii="Trebuchet MS" w:hAnsi="Trebuchet MS"/>
          <w:sz w:val="23"/>
          <w:szCs w:val="23"/>
        </w:rPr>
      </w:pPr>
      <w:bookmarkStart w:id="1" w:name="_1805026162"/>
      <w:bookmarkStart w:id="2" w:name="_1795601089"/>
      <w:bookmarkEnd w:id="1"/>
      <w:bookmarkEnd w:id="2"/>
    </w:p>
    <w:tbl>
      <w:tblPr>
        <w:tblW w:w="0" w:type="auto"/>
        <w:jc w:val="center"/>
        <w:tblCellMar>
          <w:left w:w="70" w:type="dxa"/>
          <w:right w:w="70" w:type="dxa"/>
        </w:tblCellMar>
        <w:tblLook w:val="04A0" w:firstRow="1" w:lastRow="0" w:firstColumn="1" w:lastColumn="0" w:noHBand="0" w:noVBand="1"/>
      </w:tblPr>
      <w:tblGrid>
        <w:gridCol w:w="2551"/>
        <w:gridCol w:w="146"/>
        <w:gridCol w:w="1234"/>
        <w:gridCol w:w="146"/>
        <w:gridCol w:w="1234"/>
      </w:tblGrid>
      <w:tr w:rsidR="00DB11A7" w:rsidRPr="00DB11A7" w14:paraId="65377A2D"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4AD9C766"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Tributos a Compensar</w:t>
            </w:r>
          </w:p>
        </w:tc>
        <w:tc>
          <w:tcPr>
            <w:tcW w:w="0" w:type="auto"/>
            <w:tcBorders>
              <w:top w:val="nil"/>
              <w:left w:val="nil"/>
              <w:bottom w:val="nil"/>
              <w:right w:val="nil"/>
            </w:tcBorders>
            <w:noWrap/>
            <w:vAlign w:val="center"/>
            <w:hideMark/>
          </w:tcPr>
          <w:p w14:paraId="1FC35F96"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536B491"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3EB9E58F"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CA87257"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31/12/2024</w:t>
            </w:r>
          </w:p>
        </w:tc>
      </w:tr>
      <w:tr w:rsidR="00DB11A7" w:rsidRPr="00DB11A7" w14:paraId="18C45498" w14:textId="77777777" w:rsidTr="00DB11A7">
        <w:trPr>
          <w:trHeight w:val="300"/>
          <w:jc w:val="center"/>
        </w:trPr>
        <w:tc>
          <w:tcPr>
            <w:tcW w:w="0" w:type="auto"/>
            <w:tcBorders>
              <w:top w:val="nil"/>
              <w:left w:val="nil"/>
              <w:bottom w:val="nil"/>
              <w:right w:val="nil"/>
            </w:tcBorders>
            <w:noWrap/>
            <w:vAlign w:val="center"/>
            <w:hideMark/>
          </w:tcPr>
          <w:p w14:paraId="1C56F2E2"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 xml:space="preserve">Tributos Retidos na Fonte        </w:t>
            </w:r>
          </w:p>
        </w:tc>
        <w:tc>
          <w:tcPr>
            <w:tcW w:w="0" w:type="auto"/>
            <w:tcBorders>
              <w:top w:val="nil"/>
              <w:left w:val="nil"/>
              <w:bottom w:val="nil"/>
              <w:right w:val="nil"/>
            </w:tcBorders>
            <w:noWrap/>
            <w:vAlign w:val="center"/>
            <w:hideMark/>
          </w:tcPr>
          <w:p w14:paraId="4EB0761B"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AFD7E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5.242</w:t>
            </w:r>
          </w:p>
        </w:tc>
        <w:tc>
          <w:tcPr>
            <w:tcW w:w="0" w:type="auto"/>
            <w:tcBorders>
              <w:top w:val="nil"/>
              <w:left w:val="nil"/>
              <w:bottom w:val="nil"/>
              <w:right w:val="nil"/>
            </w:tcBorders>
            <w:noWrap/>
            <w:vAlign w:val="center"/>
            <w:hideMark/>
          </w:tcPr>
          <w:p w14:paraId="0EF9A61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6466B1"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1.467</w:t>
            </w:r>
          </w:p>
        </w:tc>
      </w:tr>
      <w:tr w:rsidR="00DB11A7" w:rsidRPr="00DB11A7" w14:paraId="268F1518" w14:textId="77777777" w:rsidTr="00DB11A7">
        <w:trPr>
          <w:trHeight w:val="300"/>
          <w:jc w:val="center"/>
        </w:trPr>
        <w:tc>
          <w:tcPr>
            <w:tcW w:w="0" w:type="auto"/>
            <w:tcBorders>
              <w:top w:val="nil"/>
              <w:left w:val="nil"/>
              <w:bottom w:val="nil"/>
              <w:right w:val="nil"/>
            </w:tcBorders>
            <w:vAlign w:val="center"/>
            <w:hideMark/>
          </w:tcPr>
          <w:p w14:paraId="3EEDF8DA"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Tributos a Recuperar</w:t>
            </w:r>
          </w:p>
        </w:tc>
        <w:tc>
          <w:tcPr>
            <w:tcW w:w="0" w:type="auto"/>
            <w:tcBorders>
              <w:top w:val="nil"/>
              <w:left w:val="nil"/>
              <w:bottom w:val="nil"/>
              <w:right w:val="nil"/>
            </w:tcBorders>
            <w:noWrap/>
            <w:vAlign w:val="center"/>
            <w:hideMark/>
          </w:tcPr>
          <w:p w14:paraId="4A708E6C"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B14AD29"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15.263</w:t>
            </w:r>
          </w:p>
        </w:tc>
        <w:tc>
          <w:tcPr>
            <w:tcW w:w="0" w:type="auto"/>
            <w:tcBorders>
              <w:top w:val="nil"/>
              <w:left w:val="nil"/>
              <w:bottom w:val="nil"/>
              <w:right w:val="nil"/>
            </w:tcBorders>
            <w:noWrap/>
            <w:vAlign w:val="center"/>
            <w:hideMark/>
          </w:tcPr>
          <w:p w14:paraId="4343D543"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593D3D"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13.455</w:t>
            </w:r>
          </w:p>
        </w:tc>
      </w:tr>
      <w:tr w:rsidR="00DB11A7" w:rsidRPr="00DB11A7" w14:paraId="0867BC18" w14:textId="77777777" w:rsidTr="00DB11A7">
        <w:trPr>
          <w:trHeight w:val="300"/>
          <w:jc w:val="center"/>
        </w:trPr>
        <w:tc>
          <w:tcPr>
            <w:tcW w:w="0" w:type="auto"/>
            <w:tcBorders>
              <w:top w:val="nil"/>
              <w:left w:val="nil"/>
              <w:bottom w:val="nil"/>
              <w:right w:val="nil"/>
            </w:tcBorders>
            <w:noWrap/>
            <w:vAlign w:val="center"/>
            <w:hideMark/>
          </w:tcPr>
          <w:p w14:paraId="5A28FB9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lastRenderedPageBreak/>
              <w:t>Saldo Negativo IRPJ e CSLL</w:t>
            </w:r>
          </w:p>
        </w:tc>
        <w:tc>
          <w:tcPr>
            <w:tcW w:w="0" w:type="auto"/>
            <w:tcBorders>
              <w:top w:val="nil"/>
              <w:left w:val="nil"/>
              <w:bottom w:val="nil"/>
              <w:right w:val="nil"/>
            </w:tcBorders>
            <w:noWrap/>
            <w:vAlign w:val="center"/>
            <w:hideMark/>
          </w:tcPr>
          <w:p w14:paraId="71485001"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321E23"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7</w:t>
            </w:r>
          </w:p>
        </w:tc>
        <w:tc>
          <w:tcPr>
            <w:tcW w:w="0" w:type="auto"/>
            <w:tcBorders>
              <w:top w:val="nil"/>
              <w:left w:val="nil"/>
              <w:bottom w:val="nil"/>
              <w:right w:val="nil"/>
            </w:tcBorders>
            <w:noWrap/>
            <w:vAlign w:val="center"/>
            <w:hideMark/>
          </w:tcPr>
          <w:p w14:paraId="63BB149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B11795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7</w:t>
            </w:r>
          </w:p>
        </w:tc>
      </w:tr>
      <w:tr w:rsidR="00DB11A7" w:rsidRPr="00DB11A7" w14:paraId="648A4136" w14:textId="77777777" w:rsidTr="00DB11A7">
        <w:trPr>
          <w:trHeight w:val="300"/>
          <w:jc w:val="center"/>
        </w:trPr>
        <w:tc>
          <w:tcPr>
            <w:tcW w:w="0" w:type="auto"/>
            <w:tcBorders>
              <w:top w:val="nil"/>
              <w:left w:val="nil"/>
              <w:bottom w:val="nil"/>
              <w:right w:val="nil"/>
            </w:tcBorders>
            <w:noWrap/>
            <w:vAlign w:val="center"/>
            <w:hideMark/>
          </w:tcPr>
          <w:p w14:paraId="0EA7A9E2"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 Provisão de perda</w:t>
            </w:r>
          </w:p>
        </w:tc>
        <w:tc>
          <w:tcPr>
            <w:tcW w:w="0" w:type="auto"/>
            <w:tcBorders>
              <w:top w:val="nil"/>
              <w:left w:val="nil"/>
              <w:bottom w:val="nil"/>
              <w:right w:val="nil"/>
            </w:tcBorders>
            <w:noWrap/>
            <w:vAlign w:val="center"/>
            <w:hideMark/>
          </w:tcPr>
          <w:p w14:paraId="512CE950"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2FF9454"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(5.388)</w:t>
            </w:r>
          </w:p>
        </w:tc>
        <w:tc>
          <w:tcPr>
            <w:tcW w:w="0" w:type="auto"/>
            <w:tcBorders>
              <w:top w:val="nil"/>
              <w:left w:val="nil"/>
              <w:bottom w:val="nil"/>
              <w:right w:val="nil"/>
            </w:tcBorders>
            <w:noWrap/>
            <w:vAlign w:val="center"/>
            <w:hideMark/>
          </w:tcPr>
          <w:p w14:paraId="61EA346E"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EA3899"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(5.388)</w:t>
            </w:r>
          </w:p>
        </w:tc>
      </w:tr>
      <w:tr w:rsidR="00DB11A7" w:rsidRPr="00DB11A7" w14:paraId="004EE545" w14:textId="77777777" w:rsidTr="00DB11A7">
        <w:trPr>
          <w:trHeight w:val="300"/>
          <w:jc w:val="center"/>
        </w:trPr>
        <w:tc>
          <w:tcPr>
            <w:tcW w:w="0" w:type="auto"/>
            <w:tcBorders>
              <w:top w:val="single" w:sz="4" w:space="0" w:color="auto"/>
              <w:left w:val="nil"/>
              <w:bottom w:val="nil"/>
              <w:right w:val="nil"/>
            </w:tcBorders>
            <w:noWrap/>
            <w:vAlign w:val="center"/>
            <w:hideMark/>
          </w:tcPr>
          <w:p w14:paraId="26F4A9BB"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320411B"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576E57F0"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15.124</w:t>
            </w:r>
          </w:p>
        </w:tc>
        <w:tc>
          <w:tcPr>
            <w:tcW w:w="0" w:type="auto"/>
            <w:tcBorders>
              <w:top w:val="nil"/>
              <w:left w:val="nil"/>
              <w:bottom w:val="nil"/>
              <w:right w:val="nil"/>
            </w:tcBorders>
            <w:noWrap/>
            <w:vAlign w:val="center"/>
            <w:hideMark/>
          </w:tcPr>
          <w:p w14:paraId="3F3075B1"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411FE988"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9.541</w:t>
            </w:r>
          </w:p>
        </w:tc>
      </w:tr>
      <w:tr w:rsidR="00DB11A7" w:rsidRPr="00DB11A7" w14:paraId="2E1F8FAE"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6DBE39E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35BFD80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CEE0CE"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10.382</w:t>
            </w:r>
          </w:p>
        </w:tc>
        <w:tc>
          <w:tcPr>
            <w:tcW w:w="0" w:type="auto"/>
            <w:tcBorders>
              <w:top w:val="nil"/>
              <w:left w:val="nil"/>
              <w:bottom w:val="nil"/>
              <w:right w:val="nil"/>
            </w:tcBorders>
            <w:noWrap/>
            <w:vAlign w:val="center"/>
            <w:hideMark/>
          </w:tcPr>
          <w:p w14:paraId="6A93000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474C112"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9.541</w:t>
            </w:r>
          </w:p>
        </w:tc>
      </w:tr>
      <w:tr w:rsidR="00DB11A7" w:rsidRPr="00DB11A7" w14:paraId="376757A2"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0BD7CC46"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70C44689"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4D2DCF2"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4.742</w:t>
            </w:r>
          </w:p>
        </w:tc>
        <w:tc>
          <w:tcPr>
            <w:tcW w:w="0" w:type="auto"/>
            <w:tcBorders>
              <w:top w:val="nil"/>
              <w:left w:val="nil"/>
              <w:bottom w:val="nil"/>
              <w:right w:val="nil"/>
            </w:tcBorders>
            <w:noWrap/>
            <w:vAlign w:val="center"/>
            <w:hideMark/>
          </w:tcPr>
          <w:p w14:paraId="18730E67"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FC3AC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0</w:t>
            </w:r>
          </w:p>
        </w:tc>
      </w:tr>
    </w:tbl>
    <w:p w14:paraId="0DD26B78" w14:textId="50BC0825" w:rsidR="00DF7CB3" w:rsidRDefault="00DF7CB3" w:rsidP="008F6B52">
      <w:pPr>
        <w:spacing w:after="0" w:line="280" w:lineRule="exact"/>
        <w:rPr>
          <w:lang w:val="en-US"/>
        </w:rPr>
      </w:pPr>
    </w:p>
    <w:p w14:paraId="77095A9D" w14:textId="77777777" w:rsidR="00C93BB7" w:rsidRPr="00C93BB7" w:rsidRDefault="00C93BB7" w:rsidP="008F6B52">
      <w:pPr>
        <w:spacing w:before="30" w:after="0" w:line="280" w:lineRule="exact"/>
        <w:ind w:left="102" w:right="59" w:firstLine="708"/>
        <w:jc w:val="both"/>
        <w:rPr>
          <w:rFonts w:ascii="Trebuchet MS" w:hAnsi="Trebuchet MS"/>
          <w:sz w:val="23"/>
          <w:szCs w:val="23"/>
        </w:rPr>
      </w:pPr>
      <w:r w:rsidRPr="00C93BB7">
        <w:rPr>
          <w:rFonts w:ascii="Trebuchet MS" w:hAnsi="Trebuchet MS"/>
          <w:sz w:val="23"/>
          <w:szCs w:val="23"/>
        </w:rPr>
        <w:t>Adicionalmente, há provisão para perda relacionada ao INSS parcelado no PERSE (R$ 4.978 mil), matéria que está sendo discutida em processo judicial junto à PGFN.</w:t>
      </w:r>
    </w:p>
    <w:p w14:paraId="0C62D032" w14:textId="77777777" w:rsidR="006C044F" w:rsidRDefault="006C044F" w:rsidP="008F6B52">
      <w:pPr>
        <w:spacing w:after="0" w:line="280" w:lineRule="exact"/>
        <w:rPr>
          <w:lang w:val="en-US"/>
        </w:rPr>
      </w:pPr>
    </w:p>
    <w:p w14:paraId="1985E6BC" w14:textId="77777777" w:rsidR="006C044F" w:rsidRDefault="006C044F" w:rsidP="008F6B52">
      <w:pPr>
        <w:spacing w:after="0" w:line="280" w:lineRule="exact"/>
        <w:rPr>
          <w:lang w:val="en-US"/>
        </w:rPr>
      </w:pPr>
    </w:p>
    <w:p w14:paraId="0860424E" w14:textId="6E4C6D4C" w:rsidR="00433694" w:rsidRPr="0062753E" w:rsidRDefault="00433694" w:rsidP="008F6B52">
      <w:pPr>
        <w:spacing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utros</w:t>
      </w:r>
      <w:r w:rsidRPr="0062753E">
        <w:rPr>
          <w:rFonts w:ascii="Trebuchet MS" w:eastAsia="Trebuchet MS" w:hAnsi="Trebuchet MS" w:cs="Trebuchet MS"/>
          <w:b/>
          <w:bCs/>
          <w:spacing w:val="-1"/>
          <w:sz w:val="23"/>
          <w:szCs w:val="23"/>
        </w:rPr>
        <w:t xml:space="preserve"> </w:t>
      </w:r>
      <w:r w:rsidR="001A3202">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réd</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6FDC6095" w14:textId="77777777" w:rsidR="00433694" w:rsidRPr="0062753E" w:rsidRDefault="00433694" w:rsidP="008F6B52">
      <w:pPr>
        <w:spacing w:before="9" w:after="0" w:line="280" w:lineRule="exact"/>
        <w:rPr>
          <w:rFonts w:ascii="Trebuchet MS" w:hAnsi="Trebuchet MS"/>
          <w:sz w:val="23"/>
          <w:szCs w:val="23"/>
        </w:rPr>
      </w:pPr>
    </w:p>
    <w:p w14:paraId="74722172" w14:textId="77777777" w:rsidR="00433694" w:rsidRDefault="00433694" w:rsidP="008F6B52">
      <w:pPr>
        <w:spacing w:after="0" w:line="280" w:lineRule="exact"/>
        <w:ind w:left="102" w:right="56" w:firstLine="708"/>
        <w:jc w:val="both"/>
        <w:rPr>
          <w:rFonts w:ascii="Trebuchet MS" w:eastAsia="Trebuchet MS" w:hAnsi="Trebuchet MS" w:cs="Trebuchet MS"/>
          <w:position w:val="-1"/>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s, assim como do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Reci</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z w:val="23"/>
          <w:szCs w:val="23"/>
        </w:rPr>
        <w:t>.</w:t>
      </w:r>
      <w:r>
        <w:rPr>
          <w:rFonts w:ascii="Trebuchet MS" w:eastAsia="Trebuchet MS" w:hAnsi="Trebuchet MS" w:cs="Trebuchet MS"/>
          <w:sz w:val="23"/>
          <w:szCs w:val="23"/>
        </w:rPr>
        <w:t xml:space="preserve"> </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 xml:space="preserve">s </w:t>
      </w:r>
      <w:r w:rsidRPr="0062753E">
        <w:rPr>
          <w:rFonts w:ascii="Trebuchet MS" w:eastAsia="Trebuchet MS" w:hAnsi="Trebuchet MS" w:cs="Trebuchet MS"/>
          <w:spacing w:val="1"/>
          <w:position w:val="-1"/>
          <w:sz w:val="23"/>
          <w:szCs w:val="23"/>
        </w:rPr>
        <w:t>s</w:t>
      </w:r>
      <w:r w:rsidRPr="0062753E">
        <w:rPr>
          <w:rFonts w:ascii="Trebuchet MS" w:eastAsia="Trebuchet MS" w:hAnsi="Trebuchet MS" w:cs="Trebuchet MS"/>
          <w:spacing w:val="-1"/>
          <w:position w:val="-1"/>
          <w:sz w:val="23"/>
          <w:szCs w:val="23"/>
        </w:rPr>
        <w:t>ald</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s est</w:t>
      </w:r>
      <w:r w:rsidRPr="0062753E">
        <w:rPr>
          <w:rFonts w:ascii="Trebuchet MS" w:eastAsia="Trebuchet MS" w:hAnsi="Trebuchet MS" w:cs="Trebuchet MS"/>
          <w:spacing w:val="-1"/>
          <w:position w:val="-1"/>
          <w:sz w:val="23"/>
          <w:szCs w:val="23"/>
        </w:rPr>
        <w:t>ã</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apre</w:t>
      </w:r>
      <w:r w:rsidRPr="0062753E">
        <w:rPr>
          <w:rFonts w:ascii="Trebuchet MS" w:eastAsia="Trebuchet MS" w:hAnsi="Trebuchet MS" w:cs="Trebuchet MS"/>
          <w:position w:val="-1"/>
          <w:sz w:val="23"/>
          <w:szCs w:val="23"/>
        </w:rPr>
        <w:t>se</w:t>
      </w:r>
      <w:r w:rsidRPr="0062753E">
        <w:rPr>
          <w:rFonts w:ascii="Trebuchet MS" w:eastAsia="Trebuchet MS" w:hAnsi="Trebuchet MS" w:cs="Trebuchet MS"/>
          <w:spacing w:val="1"/>
          <w:position w:val="-1"/>
          <w:sz w:val="23"/>
          <w:szCs w:val="23"/>
        </w:rPr>
        <w:t>n</w:t>
      </w:r>
      <w:r w:rsidRPr="0062753E">
        <w:rPr>
          <w:rFonts w:ascii="Trebuchet MS" w:eastAsia="Trebuchet MS" w:hAnsi="Trebuchet MS" w:cs="Trebuchet MS"/>
          <w:position w:val="-1"/>
          <w:sz w:val="23"/>
          <w:szCs w:val="23"/>
        </w:rPr>
        <w:t>t</w:t>
      </w:r>
      <w:r w:rsidRPr="0062753E">
        <w:rPr>
          <w:rFonts w:ascii="Trebuchet MS" w:eastAsia="Trebuchet MS" w:hAnsi="Trebuchet MS" w:cs="Trebuchet MS"/>
          <w:spacing w:val="-1"/>
          <w:position w:val="-1"/>
          <w:sz w:val="23"/>
          <w:szCs w:val="23"/>
        </w:rPr>
        <w:t>ad</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s a se</w:t>
      </w:r>
      <w:r w:rsidRPr="0062753E">
        <w:rPr>
          <w:rFonts w:ascii="Trebuchet MS" w:eastAsia="Trebuchet MS" w:hAnsi="Trebuchet MS" w:cs="Trebuchet MS"/>
          <w:spacing w:val="-1"/>
          <w:position w:val="-1"/>
          <w:sz w:val="23"/>
          <w:szCs w:val="23"/>
        </w:rPr>
        <w:t>guir</w:t>
      </w:r>
      <w:r w:rsidRPr="0062753E">
        <w:rPr>
          <w:rFonts w:ascii="Trebuchet MS" w:eastAsia="Trebuchet MS" w:hAnsi="Trebuchet MS" w:cs="Trebuchet MS"/>
          <w:position w:val="-1"/>
          <w:sz w:val="23"/>
          <w:szCs w:val="23"/>
        </w:rPr>
        <w:t>:</w:t>
      </w:r>
    </w:p>
    <w:p w14:paraId="597A1337" w14:textId="77777777" w:rsidR="00433694" w:rsidRPr="0062753E" w:rsidRDefault="00433694" w:rsidP="008F6B52">
      <w:pPr>
        <w:spacing w:after="0" w:line="280" w:lineRule="exact"/>
        <w:ind w:left="102" w:right="56"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3457"/>
        <w:gridCol w:w="146"/>
        <w:gridCol w:w="1234"/>
        <w:gridCol w:w="146"/>
        <w:gridCol w:w="1234"/>
      </w:tblGrid>
      <w:tr w:rsidR="00612257" w:rsidRPr="00612257" w14:paraId="51D6EEC4" w14:textId="77777777" w:rsidTr="00612257">
        <w:trPr>
          <w:trHeight w:val="300"/>
          <w:jc w:val="center"/>
        </w:trPr>
        <w:tc>
          <w:tcPr>
            <w:tcW w:w="0" w:type="auto"/>
            <w:tcBorders>
              <w:top w:val="single" w:sz="4" w:space="0" w:color="auto"/>
              <w:left w:val="nil"/>
              <w:bottom w:val="single" w:sz="4" w:space="0" w:color="auto"/>
              <w:right w:val="nil"/>
            </w:tcBorders>
            <w:noWrap/>
            <w:vAlign w:val="center"/>
            <w:hideMark/>
          </w:tcPr>
          <w:p w14:paraId="25B08EB0"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bookmarkStart w:id="3" w:name="_1805026132"/>
            <w:bookmarkStart w:id="4" w:name="_1795601066"/>
            <w:bookmarkEnd w:id="3"/>
            <w:bookmarkEnd w:id="4"/>
            <w:r w:rsidRPr="00612257">
              <w:rPr>
                <w:rFonts w:ascii="Trebuchet MS" w:eastAsia="Times New Roman" w:hAnsi="Trebuchet MS" w:cs="Calibri"/>
                <w:b/>
                <w:bCs/>
                <w:color w:val="000000"/>
                <w:sz w:val="20"/>
                <w:szCs w:val="20"/>
                <w:lang w:eastAsia="pt-BR"/>
              </w:rPr>
              <w:t>Outros Créditos</w:t>
            </w:r>
          </w:p>
        </w:tc>
        <w:tc>
          <w:tcPr>
            <w:tcW w:w="0" w:type="auto"/>
            <w:tcBorders>
              <w:top w:val="nil"/>
              <w:left w:val="nil"/>
              <w:bottom w:val="nil"/>
              <w:right w:val="nil"/>
            </w:tcBorders>
            <w:noWrap/>
            <w:vAlign w:val="center"/>
            <w:hideMark/>
          </w:tcPr>
          <w:p w14:paraId="015EB6E8"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99B81E7"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4DD3476C"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67CAAC"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31/12/2024</w:t>
            </w:r>
          </w:p>
        </w:tc>
      </w:tr>
      <w:tr w:rsidR="00612257" w:rsidRPr="00612257" w14:paraId="38ACCA1D" w14:textId="77777777" w:rsidTr="00612257">
        <w:trPr>
          <w:trHeight w:val="300"/>
          <w:jc w:val="center"/>
        </w:trPr>
        <w:tc>
          <w:tcPr>
            <w:tcW w:w="0" w:type="auto"/>
            <w:tcBorders>
              <w:top w:val="nil"/>
              <w:left w:val="nil"/>
              <w:bottom w:val="nil"/>
              <w:right w:val="nil"/>
            </w:tcBorders>
            <w:noWrap/>
            <w:vAlign w:val="center"/>
            <w:hideMark/>
          </w:tcPr>
          <w:p w14:paraId="3D92BD94"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Adiantamentos</w:t>
            </w:r>
          </w:p>
        </w:tc>
        <w:tc>
          <w:tcPr>
            <w:tcW w:w="0" w:type="auto"/>
            <w:tcBorders>
              <w:top w:val="nil"/>
              <w:left w:val="nil"/>
              <w:bottom w:val="nil"/>
              <w:right w:val="nil"/>
            </w:tcBorders>
            <w:noWrap/>
            <w:vAlign w:val="center"/>
            <w:hideMark/>
          </w:tcPr>
          <w:p w14:paraId="417FB194"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ACC5A4C"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559</w:t>
            </w:r>
          </w:p>
        </w:tc>
        <w:tc>
          <w:tcPr>
            <w:tcW w:w="0" w:type="auto"/>
            <w:tcBorders>
              <w:top w:val="nil"/>
              <w:left w:val="nil"/>
              <w:bottom w:val="nil"/>
              <w:right w:val="nil"/>
            </w:tcBorders>
            <w:noWrap/>
            <w:vAlign w:val="center"/>
            <w:hideMark/>
          </w:tcPr>
          <w:p w14:paraId="6CB10626"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45D943"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577</w:t>
            </w:r>
          </w:p>
        </w:tc>
      </w:tr>
      <w:tr w:rsidR="00612257" w:rsidRPr="00612257" w14:paraId="105E20A6" w14:textId="77777777" w:rsidTr="00612257">
        <w:trPr>
          <w:trHeight w:val="300"/>
          <w:jc w:val="center"/>
        </w:trPr>
        <w:tc>
          <w:tcPr>
            <w:tcW w:w="0" w:type="auto"/>
            <w:tcBorders>
              <w:top w:val="nil"/>
              <w:left w:val="nil"/>
              <w:bottom w:val="nil"/>
              <w:right w:val="nil"/>
            </w:tcBorders>
            <w:vAlign w:val="center"/>
            <w:hideMark/>
          </w:tcPr>
          <w:p w14:paraId="57D28E2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Outros Valores a receber</w:t>
            </w:r>
          </w:p>
        </w:tc>
        <w:tc>
          <w:tcPr>
            <w:tcW w:w="0" w:type="auto"/>
            <w:tcBorders>
              <w:top w:val="nil"/>
              <w:left w:val="nil"/>
              <w:bottom w:val="nil"/>
              <w:right w:val="nil"/>
            </w:tcBorders>
            <w:noWrap/>
            <w:vAlign w:val="center"/>
            <w:hideMark/>
          </w:tcPr>
          <w:p w14:paraId="43A46348"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4819754"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447</w:t>
            </w:r>
          </w:p>
        </w:tc>
        <w:tc>
          <w:tcPr>
            <w:tcW w:w="0" w:type="auto"/>
            <w:tcBorders>
              <w:top w:val="nil"/>
              <w:left w:val="nil"/>
              <w:bottom w:val="nil"/>
              <w:right w:val="nil"/>
            </w:tcBorders>
            <w:noWrap/>
            <w:vAlign w:val="center"/>
            <w:hideMark/>
          </w:tcPr>
          <w:p w14:paraId="4A9720A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CC3D73"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2.026</w:t>
            </w:r>
          </w:p>
        </w:tc>
      </w:tr>
      <w:tr w:rsidR="00612257" w:rsidRPr="00612257" w14:paraId="7791480A" w14:textId="77777777" w:rsidTr="00612257">
        <w:trPr>
          <w:trHeight w:val="300"/>
          <w:jc w:val="center"/>
        </w:trPr>
        <w:tc>
          <w:tcPr>
            <w:tcW w:w="0" w:type="auto"/>
            <w:tcBorders>
              <w:top w:val="nil"/>
              <w:left w:val="nil"/>
              <w:bottom w:val="nil"/>
              <w:right w:val="nil"/>
            </w:tcBorders>
            <w:noWrap/>
            <w:vAlign w:val="center"/>
            <w:hideMark/>
          </w:tcPr>
          <w:p w14:paraId="061738CE"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Servidores Cedidos</w:t>
            </w:r>
          </w:p>
        </w:tc>
        <w:tc>
          <w:tcPr>
            <w:tcW w:w="0" w:type="auto"/>
            <w:tcBorders>
              <w:top w:val="nil"/>
              <w:left w:val="nil"/>
              <w:bottom w:val="nil"/>
              <w:right w:val="nil"/>
            </w:tcBorders>
            <w:noWrap/>
            <w:vAlign w:val="center"/>
            <w:hideMark/>
          </w:tcPr>
          <w:p w14:paraId="43EAE8AA"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5EC939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128</w:t>
            </w:r>
          </w:p>
        </w:tc>
        <w:tc>
          <w:tcPr>
            <w:tcW w:w="0" w:type="auto"/>
            <w:tcBorders>
              <w:top w:val="nil"/>
              <w:left w:val="nil"/>
              <w:bottom w:val="nil"/>
              <w:right w:val="nil"/>
            </w:tcBorders>
            <w:noWrap/>
            <w:vAlign w:val="center"/>
            <w:hideMark/>
          </w:tcPr>
          <w:p w14:paraId="7FE67C17"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336AB4"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111</w:t>
            </w:r>
          </w:p>
        </w:tc>
      </w:tr>
      <w:tr w:rsidR="00612257" w:rsidRPr="00612257" w14:paraId="05789237" w14:textId="77777777" w:rsidTr="00612257">
        <w:trPr>
          <w:trHeight w:val="300"/>
          <w:jc w:val="center"/>
        </w:trPr>
        <w:tc>
          <w:tcPr>
            <w:tcW w:w="0" w:type="auto"/>
            <w:tcBorders>
              <w:top w:val="nil"/>
              <w:left w:val="nil"/>
              <w:bottom w:val="nil"/>
              <w:right w:val="nil"/>
            </w:tcBorders>
            <w:noWrap/>
            <w:vAlign w:val="center"/>
            <w:hideMark/>
          </w:tcPr>
          <w:p w14:paraId="1B85A0DF"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Valores a Receber de Terceiros</w:t>
            </w:r>
          </w:p>
        </w:tc>
        <w:tc>
          <w:tcPr>
            <w:tcW w:w="0" w:type="auto"/>
            <w:tcBorders>
              <w:top w:val="nil"/>
              <w:left w:val="nil"/>
              <w:bottom w:val="nil"/>
              <w:right w:val="nil"/>
            </w:tcBorders>
            <w:noWrap/>
            <w:vAlign w:val="center"/>
            <w:hideMark/>
          </w:tcPr>
          <w:p w14:paraId="70793A9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5C999CE"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2.912</w:t>
            </w:r>
          </w:p>
        </w:tc>
        <w:tc>
          <w:tcPr>
            <w:tcW w:w="0" w:type="auto"/>
            <w:tcBorders>
              <w:top w:val="nil"/>
              <w:left w:val="nil"/>
              <w:bottom w:val="nil"/>
              <w:right w:val="nil"/>
            </w:tcBorders>
            <w:noWrap/>
            <w:vAlign w:val="center"/>
            <w:hideMark/>
          </w:tcPr>
          <w:p w14:paraId="521E63D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E99150"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2.962</w:t>
            </w:r>
          </w:p>
        </w:tc>
      </w:tr>
      <w:tr w:rsidR="00612257" w:rsidRPr="00612257" w14:paraId="26ACDD44" w14:textId="77777777" w:rsidTr="00612257">
        <w:trPr>
          <w:trHeight w:val="300"/>
          <w:jc w:val="center"/>
        </w:trPr>
        <w:tc>
          <w:tcPr>
            <w:tcW w:w="0" w:type="auto"/>
            <w:tcBorders>
              <w:top w:val="nil"/>
              <w:left w:val="nil"/>
              <w:bottom w:val="nil"/>
              <w:right w:val="nil"/>
            </w:tcBorders>
            <w:noWrap/>
            <w:vAlign w:val="center"/>
            <w:hideMark/>
          </w:tcPr>
          <w:p w14:paraId="7D8E0E09"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 Prov. Devedores - Porto de Recife</w:t>
            </w:r>
          </w:p>
        </w:tc>
        <w:tc>
          <w:tcPr>
            <w:tcW w:w="0" w:type="auto"/>
            <w:tcBorders>
              <w:top w:val="nil"/>
              <w:left w:val="nil"/>
              <w:bottom w:val="nil"/>
              <w:right w:val="nil"/>
            </w:tcBorders>
            <w:noWrap/>
            <w:vAlign w:val="center"/>
            <w:hideMark/>
          </w:tcPr>
          <w:p w14:paraId="4DBD691A"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75F1C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(2.216)</w:t>
            </w:r>
          </w:p>
        </w:tc>
        <w:tc>
          <w:tcPr>
            <w:tcW w:w="0" w:type="auto"/>
            <w:tcBorders>
              <w:top w:val="nil"/>
              <w:left w:val="nil"/>
              <w:bottom w:val="nil"/>
              <w:right w:val="nil"/>
            </w:tcBorders>
            <w:noWrap/>
            <w:vAlign w:val="center"/>
            <w:hideMark/>
          </w:tcPr>
          <w:p w14:paraId="25C8FEE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AE823A9"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(2.216)</w:t>
            </w:r>
          </w:p>
        </w:tc>
      </w:tr>
      <w:tr w:rsidR="00612257" w:rsidRPr="00612257" w14:paraId="18C843BE" w14:textId="77777777" w:rsidTr="00612257">
        <w:trPr>
          <w:trHeight w:val="300"/>
          <w:jc w:val="center"/>
        </w:trPr>
        <w:tc>
          <w:tcPr>
            <w:tcW w:w="0" w:type="auto"/>
            <w:tcBorders>
              <w:top w:val="nil"/>
              <w:left w:val="nil"/>
              <w:bottom w:val="nil"/>
              <w:right w:val="nil"/>
            </w:tcBorders>
            <w:noWrap/>
            <w:vAlign w:val="center"/>
            <w:hideMark/>
          </w:tcPr>
          <w:p w14:paraId="50B14F7F"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Mercadoria em Trânsito</w:t>
            </w:r>
          </w:p>
        </w:tc>
        <w:tc>
          <w:tcPr>
            <w:tcW w:w="0" w:type="auto"/>
            <w:tcBorders>
              <w:top w:val="nil"/>
              <w:left w:val="nil"/>
              <w:bottom w:val="nil"/>
              <w:right w:val="nil"/>
            </w:tcBorders>
            <w:noWrap/>
            <w:vAlign w:val="center"/>
            <w:hideMark/>
          </w:tcPr>
          <w:p w14:paraId="3D43942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976DE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0608A5E"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A90241"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0</w:t>
            </w:r>
          </w:p>
        </w:tc>
      </w:tr>
      <w:tr w:rsidR="00612257" w:rsidRPr="00612257" w14:paraId="1EFFE050" w14:textId="77777777" w:rsidTr="00612257">
        <w:trPr>
          <w:trHeight w:val="300"/>
          <w:jc w:val="center"/>
        </w:trPr>
        <w:tc>
          <w:tcPr>
            <w:tcW w:w="0" w:type="auto"/>
            <w:tcBorders>
              <w:top w:val="single" w:sz="4" w:space="0" w:color="auto"/>
              <w:left w:val="nil"/>
              <w:bottom w:val="single" w:sz="4" w:space="0" w:color="auto"/>
              <w:right w:val="nil"/>
            </w:tcBorders>
            <w:noWrap/>
            <w:vAlign w:val="center"/>
            <w:hideMark/>
          </w:tcPr>
          <w:p w14:paraId="55DB987A"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647572F5"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C81DC3"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1.830</w:t>
            </w:r>
          </w:p>
        </w:tc>
        <w:tc>
          <w:tcPr>
            <w:tcW w:w="0" w:type="auto"/>
            <w:tcBorders>
              <w:top w:val="nil"/>
              <w:left w:val="nil"/>
              <w:bottom w:val="nil"/>
              <w:right w:val="nil"/>
            </w:tcBorders>
            <w:noWrap/>
            <w:vAlign w:val="center"/>
            <w:hideMark/>
          </w:tcPr>
          <w:p w14:paraId="002A85E1"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A5EB983"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3.460</w:t>
            </w:r>
          </w:p>
        </w:tc>
      </w:tr>
    </w:tbl>
    <w:p w14:paraId="6157C2DC" w14:textId="77777777" w:rsidR="00433694" w:rsidRDefault="00433694" w:rsidP="008F6B52">
      <w:pPr>
        <w:spacing w:after="0" w:line="280" w:lineRule="exact"/>
        <w:rPr>
          <w:lang w:val="en-US"/>
        </w:rPr>
      </w:pPr>
    </w:p>
    <w:p w14:paraId="431F8C09" w14:textId="46FF5A72" w:rsidR="00D7229E" w:rsidRDefault="00D7229E" w:rsidP="008F6B52">
      <w:pPr>
        <w:spacing w:after="0" w:line="280" w:lineRule="exact"/>
        <w:rPr>
          <w:lang w:val="en-US"/>
        </w:rPr>
      </w:pPr>
    </w:p>
    <w:p w14:paraId="7073E666" w14:textId="687301A5"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9</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004F23CF">
        <w:rPr>
          <w:rFonts w:ascii="Trebuchet MS" w:eastAsia="Trebuchet MS" w:hAnsi="Trebuchet MS" w:cs="Trebuchet MS"/>
          <w:b/>
          <w:bCs/>
          <w:sz w:val="23"/>
          <w:szCs w:val="23"/>
        </w:rPr>
        <w:t>Depósitos Judiciais</w:t>
      </w:r>
    </w:p>
    <w:p w14:paraId="295ABF82" w14:textId="77777777" w:rsidR="007C2818" w:rsidRPr="0062753E" w:rsidRDefault="007C2818" w:rsidP="008F6B52">
      <w:pPr>
        <w:spacing w:before="3" w:after="0" w:line="280" w:lineRule="exact"/>
        <w:rPr>
          <w:rFonts w:ascii="Trebuchet MS" w:hAnsi="Trebuchet MS"/>
          <w:sz w:val="23"/>
          <w:szCs w:val="23"/>
        </w:rPr>
      </w:pPr>
    </w:p>
    <w:p w14:paraId="197199CC" w14:textId="2A00800A" w:rsidR="007C2818" w:rsidRPr="0062753E" w:rsidRDefault="00BF11C9"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004F23CF">
        <w:rPr>
          <w:rFonts w:ascii="Trebuchet MS" w:eastAsia="Trebuchet MS" w:hAnsi="Trebuchet MS" w:cs="Trebuchet MS"/>
          <w:sz w:val="23"/>
          <w:szCs w:val="23"/>
        </w:rPr>
        <w:t xml:space="preserve"> </w:t>
      </w:r>
      <w:r w:rsidR="005A03EC" w:rsidRPr="005A03EC">
        <w:rPr>
          <w:rFonts w:ascii="Trebuchet MS" w:eastAsia="Trebuchet MS" w:hAnsi="Trebuchet MS" w:cs="Trebuchet MS"/>
          <w:spacing w:val="-1"/>
          <w:sz w:val="23"/>
          <w:szCs w:val="23"/>
        </w:rPr>
        <w:t>referentes a depósitos judiciais e contratuais</w:t>
      </w:r>
      <w:r w:rsidR="004F23CF">
        <w:rPr>
          <w:rFonts w:ascii="Trebuchet MS" w:eastAsia="Trebuchet MS" w:hAnsi="Trebuchet MS" w:cs="Trebuchet MS"/>
          <w:spacing w:val="-1"/>
          <w:sz w:val="23"/>
          <w:szCs w:val="23"/>
        </w:rPr>
        <w:t xml:space="preserve"> e</w:t>
      </w:r>
      <w:r w:rsidR="005A03EC" w:rsidRPr="005A03EC">
        <w:rPr>
          <w:rFonts w:ascii="Trebuchet MS" w:eastAsia="Trebuchet MS" w:hAnsi="Trebuchet MS" w:cs="Trebuchet MS"/>
          <w:spacing w:val="-1"/>
          <w:sz w:val="23"/>
          <w:szCs w:val="23"/>
        </w:rPr>
        <w:t xml:space="preserve"> bloqueios judiciais, conforme detalhamento a seguir.</w:t>
      </w:r>
    </w:p>
    <w:p w14:paraId="3625EA19" w14:textId="77777777" w:rsidR="007C2818" w:rsidRPr="0062753E" w:rsidRDefault="007C2818" w:rsidP="008F6B52">
      <w:pPr>
        <w:spacing w:before="9"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048"/>
        <w:gridCol w:w="146"/>
        <w:gridCol w:w="1234"/>
        <w:gridCol w:w="146"/>
        <w:gridCol w:w="1234"/>
      </w:tblGrid>
      <w:tr w:rsidR="00134997" w:rsidRPr="00134997" w14:paraId="3B7E804D" w14:textId="77777777" w:rsidTr="00134997">
        <w:trPr>
          <w:trHeight w:val="300"/>
          <w:jc w:val="center"/>
        </w:trPr>
        <w:tc>
          <w:tcPr>
            <w:tcW w:w="0" w:type="auto"/>
            <w:tcBorders>
              <w:top w:val="single" w:sz="4" w:space="0" w:color="auto"/>
              <w:left w:val="nil"/>
              <w:bottom w:val="single" w:sz="4" w:space="0" w:color="auto"/>
              <w:right w:val="nil"/>
            </w:tcBorders>
            <w:noWrap/>
            <w:vAlign w:val="center"/>
            <w:hideMark/>
          </w:tcPr>
          <w:p w14:paraId="2B178848"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40D3E927"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CA46373"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987E3EE"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D40014C"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31/12/2024</w:t>
            </w:r>
          </w:p>
        </w:tc>
      </w:tr>
      <w:tr w:rsidR="00134997" w:rsidRPr="00134997" w14:paraId="6F229791" w14:textId="77777777" w:rsidTr="00134997">
        <w:trPr>
          <w:trHeight w:val="300"/>
          <w:jc w:val="center"/>
        </w:trPr>
        <w:tc>
          <w:tcPr>
            <w:tcW w:w="0" w:type="auto"/>
            <w:tcBorders>
              <w:top w:val="nil"/>
              <w:left w:val="nil"/>
              <w:bottom w:val="nil"/>
              <w:right w:val="nil"/>
            </w:tcBorders>
            <w:noWrap/>
            <w:vAlign w:val="center"/>
            <w:hideMark/>
          </w:tcPr>
          <w:p w14:paraId="7F0CCC95"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 xml:space="preserve">Depósitos/Bloqueios Judiciais e Contratuais </w:t>
            </w:r>
          </w:p>
        </w:tc>
        <w:tc>
          <w:tcPr>
            <w:tcW w:w="0" w:type="auto"/>
            <w:tcBorders>
              <w:top w:val="nil"/>
              <w:left w:val="nil"/>
              <w:bottom w:val="nil"/>
              <w:right w:val="nil"/>
            </w:tcBorders>
            <w:noWrap/>
            <w:vAlign w:val="center"/>
            <w:hideMark/>
          </w:tcPr>
          <w:p w14:paraId="29115C54"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0FC115"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22.986</w:t>
            </w:r>
          </w:p>
        </w:tc>
        <w:tc>
          <w:tcPr>
            <w:tcW w:w="0" w:type="auto"/>
            <w:tcBorders>
              <w:top w:val="nil"/>
              <w:left w:val="nil"/>
              <w:bottom w:val="nil"/>
              <w:right w:val="nil"/>
            </w:tcBorders>
            <w:noWrap/>
            <w:vAlign w:val="center"/>
            <w:hideMark/>
          </w:tcPr>
          <w:p w14:paraId="696F0FCE"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BE2F1F"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18.977</w:t>
            </w:r>
          </w:p>
        </w:tc>
      </w:tr>
      <w:tr w:rsidR="00134997" w:rsidRPr="00134997" w14:paraId="5BF60F6D" w14:textId="77777777" w:rsidTr="00134997">
        <w:trPr>
          <w:trHeight w:val="300"/>
          <w:jc w:val="center"/>
        </w:trPr>
        <w:tc>
          <w:tcPr>
            <w:tcW w:w="0" w:type="auto"/>
            <w:tcBorders>
              <w:top w:val="nil"/>
              <w:left w:val="nil"/>
              <w:bottom w:val="nil"/>
              <w:right w:val="nil"/>
            </w:tcBorders>
            <w:noWrap/>
            <w:vAlign w:val="center"/>
            <w:hideMark/>
          </w:tcPr>
          <w:p w14:paraId="1D1D97AE"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 Prov. Depósitos/Bloqueios Judiciais</w:t>
            </w:r>
          </w:p>
        </w:tc>
        <w:tc>
          <w:tcPr>
            <w:tcW w:w="0" w:type="auto"/>
            <w:tcBorders>
              <w:top w:val="nil"/>
              <w:left w:val="nil"/>
              <w:bottom w:val="nil"/>
              <w:right w:val="nil"/>
            </w:tcBorders>
            <w:noWrap/>
            <w:vAlign w:val="center"/>
            <w:hideMark/>
          </w:tcPr>
          <w:p w14:paraId="1350A762"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3224C9"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(2.120)</w:t>
            </w:r>
          </w:p>
        </w:tc>
        <w:tc>
          <w:tcPr>
            <w:tcW w:w="0" w:type="auto"/>
            <w:tcBorders>
              <w:top w:val="nil"/>
              <w:left w:val="nil"/>
              <w:bottom w:val="nil"/>
              <w:right w:val="nil"/>
            </w:tcBorders>
            <w:noWrap/>
            <w:vAlign w:val="center"/>
            <w:hideMark/>
          </w:tcPr>
          <w:p w14:paraId="56B9DFC0"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C9B373"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(2.117)</w:t>
            </w:r>
          </w:p>
        </w:tc>
      </w:tr>
      <w:tr w:rsidR="00134997" w:rsidRPr="00134997" w14:paraId="45EE187E" w14:textId="77777777" w:rsidTr="00134997">
        <w:trPr>
          <w:trHeight w:val="300"/>
          <w:jc w:val="center"/>
        </w:trPr>
        <w:tc>
          <w:tcPr>
            <w:tcW w:w="0" w:type="auto"/>
            <w:tcBorders>
              <w:top w:val="single" w:sz="4" w:space="0" w:color="auto"/>
              <w:left w:val="nil"/>
              <w:bottom w:val="single" w:sz="4" w:space="0" w:color="auto"/>
              <w:right w:val="nil"/>
            </w:tcBorders>
            <w:noWrap/>
            <w:vAlign w:val="center"/>
            <w:hideMark/>
          </w:tcPr>
          <w:p w14:paraId="09BAC1D6"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CAADE2C"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21A1700"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20.866</w:t>
            </w:r>
          </w:p>
        </w:tc>
        <w:tc>
          <w:tcPr>
            <w:tcW w:w="0" w:type="auto"/>
            <w:tcBorders>
              <w:top w:val="nil"/>
              <w:left w:val="nil"/>
              <w:bottom w:val="nil"/>
              <w:right w:val="nil"/>
            </w:tcBorders>
            <w:noWrap/>
            <w:vAlign w:val="center"/>
            <w:hideMark/>
          </w:tcPr>
          <w:p w14:paraId="5DF12CBF"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4E7BC0"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16.860</w:t>
            </w:r>
          </w:p>
        </w:tc>
      </w:tr>
    </w:tbl>
    <w:p w14:paraId="3CDBEB6F" w14:textId="4BEB251A" w:rsidR="00484058" w:rsidRPr="0062753E" w:rsidRDefault="00484058" w:rsidP="008F6B52">
      <w:pPr>
        <w:spacing w:before="4" w:after="0" w:line="280" w:lineRule="exact"/>
        <w:rPr>
          <w:rFonts w:ascii="Trebuchet MS" w:hAnsi="Trebuchet MS"/>
          <w:sz w:val="23"/>
          <w:szCs w:val="23"/>
        </w:rPr>
      </w:pPr>
    </w:p>
    <w:p w14:paraId="594F7C2D" w14:textId="32A7888E" w:rsidR="00F32059" w:rsidRDefault="00F32059" w:rsidP="008F6B52">
      <w:pPr>
        <w:spacing w:before="4" w:after="0" w:line="280" w:lineRule="exact"/>
        <w:rPr>
          <w:rFonts w:ascii="Trebuchet MS" w:hAnsi="Trebuchet MS"/>
          <w:sz w:val="23"/>
          <w:szCs w:val="23"/>
        </w:rPr>
      </w:pPr>
    </w:p>
    <w:p w14:paraId="6D754B6D" w14:textId="65886C97" w:rsidR="00B51507" w:rsidRDefault="00B51507" w:rsidP="008F6B52">
      <w:pPr>
        <w:spacing w:after="0" w:line="280" w:lineRule="exact"/>
        <w:ind w:left="102" w:right="59" w:firstLine="708"/>
        <w:jc w:val="both"/>
        <w:rPr>
          <w:rFonts w:ascii="Trebuchet MS" w:eastAsia="Trebuchet MS" w:hAnsi="Trebuchet MS" w:cs="Trebuchet MS"/>
          <w:sz w:val="23"/>
          <w:szCs w:val="23"/>
        </w:rPr>
      </w:pPr>
      <w:r w:rsidRPr="0008292F">
        <w:rPr>
          <w:rFonts w:ascii="Trebuchet MS" w:eastAsia="Trebuchet MS" w:hAnsi="Trebuchet MS" w:cs="Trebuchet MS"/>
          <w:sz w:val="23"/>
          <w:szCs w:val="23"/>
        </w:rPr>
        <w:t xml:space="preserve">Conforme nota explicativa </w:t>
      </w:r>
      <w:r w:rsidR="00BB5EBC" w:rsidRPr="0008292F">
        <w:rPr>
          <w:rFonts w:ascii="Trebuchet MS" w:eastAsia="Trebuchet MS" w:hAnsi="Trebuchet MS" w:cs="Trebuchet MS"/>
          <w:sz w:val="23"/>
          <w:szCs w:val="23"/>
        </w:rPr>
        <w:t xml:space="preserve">nº </w:t>
      </w:r>
      <w:r w:rsidRPr="0008292F">
        <w:rPr>
          <w:rFonts w:ascii="Trebuchet MS" w:eastAsia="Trebuchet MS" w:hAnsi="Trebuchet MS" w:cs="Trebuchet MS"/>
          <w:sz w:val="23"/>
          <w:szCs w:val="23"/>
        </w:rPr>
        <w:t>12,</w:t>
      </w:r>
      <w:r w:rsidR="005B58BE" w:rsidRPr="0008292F">
        <w:rPr>
          <w:rFonts w:ascii="Trebuchet MS" w:eastAsia="Trebuchet MS" w:hAnsi="Trebuchet MS" w:cs="Trebuchet MS"/>
          <w:sz w:val="23"/>
          <w:szCs w:val="23"/>
        </w:rPr>
        <w:t xml:space="preserve"> </w:t>
      </w:r>
      <w:r w:rsidR="000A6C3F" w:rsidRPr="0008292F">
        <w:rPr>
          <w:rFonts w:ascii="Trebuchet MS" w:eastAsia="Trebuchet MS" w:hAnsi="Trebuchet MS" w:cs="Trebuchet MS"/>
          <w:sz w:val="23"/>
          <w:szCs w:val="23"/>
        </w:rPr>
        <w:t>a Codern Sede e o Porto de Maceió vêm realizando depósitos judiciais referentes às diferenças das alíquotas de PIS e COFINS, em razão de processo judicial que pleiteia o reconhecimento da imunidade tributária dos Portos. As referidas diferenças decorrem da divergência entre o regime não cumulativo e o regime cumulativo de apuração das contribuições.</w:t>
      </w:r>
    </w:p>
    <w:p w14:paraId="7C37AB17" w14:textId="77777777" w:rsidR="00F32059" w:rsidRDefault="00F32059" w:rsidP="008F6B52">
      <w:pPr>
        <w:spacing w:after="0" w:line="280" w:lineRule="exact"/>
        <w:ind w:left="102" w:right="59" w:firstLine="708"/>
        <w:jc w:val="both"/>
        <w:rPr>
          <w:rFonts w:ascii="Trebuchet MS" w:eastAsia="Trebuchet MS" w:hAnsi="Trebuchet MS" w:cs="Trebuchet MS"/>
          <w:sz w:val="23"/>
          <w:szCs w:val="23"/>
        </w:rPr>
      </w:pPr>
    </w:p>
    <w:p w14:paraId="426A698B" w14:textId="77777777" w:rsidR="007C2818" w:rsidRPr="0062753E" w:rsidRDefault="007C2818" w:rsidP="008F6B52">
      <w:pPr>
        <w:spacing w:after="0" w:line="280" w:lineRule="exact"/>
        <w:rPr>
          <w:rFonts w:ascii="Trebuchet MS" w:hAnsi="Trebuchet MS"/>
          <w:sz w:val="23"/>
          <w:szCs w:val="23"/>
        </w:rPr>
      </w:pPr>
    </w:p>
    <w:p w14:paraId="0ECF0F45" w14:textId="77777777" w:rsidR="007C2818" w:rsidRPr="0062753E" w:rsidRDefault="00BF11C9" w:rsidP="008F6B52">
      <w:pPr>
        <w:spacing w:before="30" w:after="0" w:line="280" w:lineRule="exact"/>
        <w:ind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 xml:space="preserve">zado </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pacing w:val="-3"/>
          <w:sz w:val="23"/>
          <w:szCs w:val="23"/>
        </w:rPr>
        <w:t>q</w:t>
      </w:r>
      <w:r w:rsidRPr="0062753E">
        <w:rPr>
          <w:rFonts w:ascii="Trebuchet MS" w:eastAsia="Trebuchet MS" w:hAnsi="Trebuchet MS" w:cs="Trebuchet MS"/>
          <w:b/>
          <w:bCs/>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do</w:t>
      </w:r>
    </w:p>
    <w:p w14:paraId="38897BBF" w14:textId="77777777" w:rsidR="007C2818" w:rsidRPr="0062753E" w:rsidRDefault="007C2818" w:rsidP="008F6B52">
      <w:pPr>
        <w:spacing w:before="1" w:after="0" w:line="280" w:lineRule="exact"/>
        <w:rPr>
          <w:rFonts w:ascii="Trebuchet MS" w:hAnsi="Trebuchet MS"/>
          <w:sz w:val="23"/>
          <w:szCs w:val="23"/>
        </w:rPr>
      </w:pPr>
    </w:p>
    <w:p w14:paraId="0D5D1246" w14:textId="77777777" w:rsidR="007C2818" w:rsidRPr="0062753E" w:rsidRDefault="007C2818" w:rsidP="008F6B52">
      <w:pPr>
        <w:spacing w:after="0" w:line="280" w:lineRule="exact"/>
        <w:jc w:val="both"/>
        <w:rPr>
          <w:rFonts w:ascii="Trebuchet MS" w:hAnsi="Trebuchet MS"/>
          <w:sz w:val="23"/>
          <w:szCs w:val="23"/>
        </w:rPr>
      </w:pPr>
    </w:p>
    <w:p w14:paraId="4692D0A2" w14:textId="434816A8" w:rsidR="007C2818" w:rsidRPr="0062753E" w:rsidRDefault="00AC033A" w:rsidP="008F6B52">
      <w:pPr>
        <w:spacing w:after="0" w:line="280" w:lineRule="exact"/>
        <w:ind w:right="-56" w:firstLine="720"/>
        <w:jc w:val="both"/>
        <w:rPr>
          <w:rFonts w:ascii="Trebuchet MS" w:eastAsia="Trebuchet MS" w:hAnsi="Trebuchet MS" w:cs="Trebuchet MS"/>
          <w:sz w:val="23"/>
          <w:szCs w:val="23"/>
        </w:rPr>
      </w:pPr>
      <w:r w:rsidRPr="00AC033A">
        <w:rPr>
          <w:rFonts w:ascii="Trebuchet MS" w:eastAsia="Trebuchet MS" w:hAnsi="Trebuchet MS" w:cs="Trebuchet MS"/>
          <w:sz w:val="23"/>
          <w:szCs w:val="23"/>
        </w:rPr>
        <w:t xml:space="preserve">A seguir, apresenta-se a composição dos saldos, bem como a conciliação entre os </w:t>
      </w:r>
      <w:r w:rsidRPr="00AC033A">
        <w:rPr>
          <w:rFonts w:ascii="Trebuchet MS" w:eastAsia="Trebuchet MS" w:hAnsi="Trebuchet MS" w:cs="Trebuchet MS"/>
          <w:sz w:val="23"/>
          <w:szCs w:val="23"/>
        </w:rPr>
        <w:lastRenderedPageBreak/>
        <w:t>valores contábeis registrados no início e no final do período.</w:t>
      </w:r>
    </w:p>
    <w:p w14:paraId="04B95AD1" w14:textId="1C24A633" w:rsidR="003A2BEB" w:rsidRDefault="003A2BEB"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2643"/>
        <w:gridCol w:w="201"/>
        <w:gridCol w:w="1257"/>
        <w:gridCol w:w="201"/>
        <w:gridCol w:w="1337"/>
        <w:gridCol w:w="201"/>
        <w:gridCol w:w="1385"/>
        <w:gridCol w:w="1277"/>
        <w:gridCol w:w="201"/>
        <w:gridCol w:w="1277"/>
      </w:tblGrid>
      <w:tr w:rsidR="00C9462D" w:rsidRPr="00C9462D" w14:paraId="068D1CE7" w14:textId="77777777" w:rsidTr="00C9462D">
        <w:trPr>
          <w:trHeight w:val="900"/>
          <w:jc w:val="center"/>
        </w:trPr>
        <w:tc>
          <w:tcPr>
            <w:tcW w:w="0" w:type="auto"/>
            <w:tcBorders>
              <w:top w:val="nil"/>
              <w:left w:val="nil"/>
              <w:bottom w:val="single" w:sz="4" w:space="0" w:color="auto"/>
              <w:right w:val="nil"/>
            </w:tcBorders>
            <w:noWrap/>
            <w:vAlign w:val="center"/>
            <w:hideMark/>
          </w:tcPr>
          <w:p w14:paraId="7D0A0D04"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xml:space="preserve">Descrição </w:t>
            </w:r>
          </w:p>
        </w:tc>
        <w:tc>
          <w:tcPr>
            <w:tcW w:w="0" w:type="auto"/>
            <w:tcBorders>
              <w:top w:val="nil"/>
              <w:left w:val="nil"/>
              <w:bottom w:val="single" w:sz="4" w:space="0" w:color="auto"/>
              <w:right w:val="nil"/>
            </w:tcBorders>
            <w:noWrap/>
            <w:vAlign w:val="center"/>
            <w:hideMark/>
          </w:tcPr>
          <w:p w14:paraId="05A24852"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vAlign w:val="center"/>
            <w:hideMark/>
          </w:tcPr>
          <w:p w14:paraId="3DBD1AA0"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Custo em 31/12/2025</w:t>
            </w:r>
          </w:p>
        </w:tc>
        <w:tc>
          <w:tcPr>
            <w:tcW w:w="0" w:type="auto"/>
            <w:tcBorders>
              <w:top w:val="nil"/>
              <w:left w:val="nil"/>
              <w:bottom w:val="single" w:sz="4" w:space="0" w:color="auto"/>
              <w:right w:val="nil"/>
            </w:tcBorders>
            <w:noWrap/>
            <w:vAlign w:val="center"/>
            <w:hideMark/>
          </w:tcPr>
          <w:p w14:paraId="1AB345BE"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6A8746CA"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Depreciação em 31/12/2025</w:t>
            </w:r>
          </w:p>
        </w:tc>
        <w:tc>
          <w:tcPr>
            <w:tcW w:w="0" w:type="auto"/>
            <w:tcBorders>
              <w:top w:val="nil"/>
              <w:left w:val="nil"/>
              <w:bottom w:val="single" w:sz="4" w:space="0" w:color="auto"/>
              <w:right w:val="nil"/>
            </w:tcBorders>
            <w:noWrap/>
            <w:vAlign w:val="center"/>
            <w:hideMark/>
          </w:tcPr>
          <w:p w14:paraId="62B39922"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1F06A0D2"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Ajuste ao Valor Recuperável em 31/12/2025</w:t>
            </w:r>
          </w:p>
        </w:tc>
        <w:tc>
          <w:tcPr>
            <w:tcW w:w="0" w:type="auto"/>
            <w:tcBorders>
              <w:top w:val="nil"/>
              <w:left w:val="nil"/>
              <w:bottom w:val="single" w:sz="4" w:space="0" w:color="auto"/>
              <w:right w:val="nil"/>
            </w:tcBorders>
            <w:vAlign w:val="center"/>
            <w:hideMark/>
          </w:tcPr>
          <w:p w14:paraId="5C54483E"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Saldo Líquido em 31/12/2025</w:t>
            </w:r>
          </w:p>
        </w:tc>
        <w:tc>
          <w:tcPr>
            <w:tcW w:w="0" w:type="auto"/>
            <w:tcBorders>
              <w:top w:val="nil"/>
              <w:left w:val="nil"/>
              <w:bottom w:val="single" w:sz="4" w:space="0" w:color="auto"/>
              <w:right w:val="nil"/>
            </w:tcBorders>
            <w:noWrap/>
            <w:vAlign w:val="center"/>
            <w:hideMark/>
          </w:tcPr>
          <w:p w14:paraId="286455F4"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2C424CE8"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Saldo Líquido em 31/12/2024</w:t>
            </w:r>
          </w:p>
        </w:tc>
      </w:tr>
      <w:tr w:rsidR="00C9462D" w:rsidRPr="00C9462D" w14:paraId="44585DCD" w14:textId="77777777" w:rsidTr="00C9462D">
        <w:trPr>
          <w:trHeight w:val="330"/>
          <w:jc w:val="center"/>
        </w:trPr>
        <w:tc>
          <w:tcPr>
            <w:tcW w:w="0" w:type="auto"/>
            <w:tcBorders>
              <w:top w:val="nil"/>
              <w:left w:val="nil"/>
              <w:bottom w:val="nil"/>
              <w:right w:val="nil"/>
            </w:tcBorders>
            <w:noWrap/>
            <w:vAlign w:val="center"/>
            <w:hideMark/>
          </w:tcPr>
          <w:p w14:paraId="6E9A7B5E"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em Operação </w:t>
            </w:r>
          </w:p>
        </w:tc>
        <w:tc>
          <w:tcPr>
            <w:tcW w:w="0" w:type="auto"/>
            <w:tcBorders>
              <w:top w:val="nil"/>
              <w:left w:val="nil"/>
              <w:bottom w:val="nil"/>
              <w:right w:val="nil"/>
            </w:tcBorders>
            <w:noWrap/>
            <w:vAlign w:val="center"/>
            <w:hideMark/>
          </w:tcPr>
          <w:p w14:paraId="377BC0DB"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A26734"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631.582</w:t>
            </w:r>
          </w:p>
        </w:tc>
        <w:tc>
          <w:tcPr>
            <w:tcW w:w="0" w:type="auto"/>
            <w:tcBorders>
              <w:top w:val="nil"/>
              <w:left w:val="nil"/>
              <w:bottom w:val="nil"/>
              <w:right w:val="nil"/>
            </w:tcBorders>
            <w:noWrap/>
            <w:vAlign w:val="center"/>
            <w:hideMark/>
          </w:tcPr>
          <w:p w14:paraId="6E5E00F7"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7580416"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(274.456)</w:t>
            </w:r>
          </w:p>
        </w:tc>
        <w:tc>
          <w:tcPr>
            <w:tcW w:w="0" w:type="auto"/>
            <w:tcBorders>
              <w:top w:val="nil"/>
              <w:left w:val="nil"/>
              <w:bottom w:val="nil"/>
              <w:right w:val="nil"/>
            </w:tcBorders>
            <w:noWrap/>
            <w:vAlign w:val="center"/>
            <w:hideMark/>
          </w:tcPr>
          <w:p w14:paraId="76A1794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BB7CA2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(265.575)</w:t>
            </w:r>
          </w:p>
        </w:tc>
        <w:tc>
          <w:tcPr>
            <w:tcW w:w="0" w:type="auto"/>
            <w:tcBorders>
              <w:top w:val="nil"/>
              <w:left w:val="nil"/>
              <w:bottom w:val="nil"/>
              <w:right w:val="nil"/>
            </w:tcBorders>
            <w:noWrap/>
            <w:vAlign w:val="center"/>
            <w:hideMark/>
          </w:tcPr>
          <w:p w14:paraId="44D4119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91.551</w:t>
            </w:r>
          </w:p>
        </w:tc>
        <w:tc>
          <w:tcPr>
            <w:tcW w:w="0" w:type="auto"/>
            <w:tcBorders>
              <w:top w:val="nil"/>
              <w:left w:val="nil"/>
              <w:bottom w:val="nil"/>
              <w:right w:val="nil"/>
            </w:tcBorders>
            <w:noWrap/>
            <w:vAlign w:val="center"/>
            <w:hideMark/>
          </w:tcPr>
          <w:p w14:paraId="16B2ACC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9A7A72"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84.391</w:t>
            </w:r>
          </w:p>
        </w:tc>
      </w:tr>
      <w:tr w:rsidR="00C9462D" w:rsidRPr="00C9462D" w14:paraId="558604B8" w14:textId="77777777" w:rsidTr="00C9462D">
        <w:trPr>
          <w:trHeight w:val="330"/>
          <w:jc w:val="center"/>
        </w:trPr>
        <w:tc>
          <w:tcPr>
            <w:tcW w:w="0" w:type="auto"/>
            <w:tcBorders>
              <w:top w:val="nil"/>
              <w:left w:val="nil"/>
              <w:bottom w:val="nil"/>
              <w:right w:val="nil"/>
            </w:tcBorders>
            <w:noWrap/>
            <w:vAlign w:val="center"/>
            <w:hideMark/>
          </w:tcPr>
          <w:p w14:paraId="0D135B04"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Administração </w:t>
            </w:r>
          </w:p>
        </w:tc>
        <w:tc>
          <w:tcPr>
            <w:tcW w:w="0" w:type="auto"/>
            <w:tcBorders>
              <w:top w:val="nil"/>
              <w:left w:val="nil"/>
              <w:bottom w:val="nil"/>
              <w:right w:val="nil"/>
            </w:tcBorders>
            <w:noWrap/>
            <w:vAlign w:val="center"/>
            <w:hideMark/>
          </w:tcPr>
          <w:p w14:paraId="3A975E41"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C07A71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99.986</w:t>
            </w:r>
          </w:p>
        </w:tc>
        <w:tc>
          <w:tcPr>
            <w:tcW w:w="0" w:type="auto"/>
            <w:tcBorders>
              <w:top w:val="nil"/>
              <w:left w:val="nil"/>
              <w:bottom w:val="nil"/>
              <w:right w:val="nil"/>
            </w:tcBorders>
            <w:noWrap/>
            <w:vAlign w:val="center"/>
            <w:hideMark/>
          </w:tcPr>
          <w:p w14:paraId="2CA343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5BAD8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(29.751)</w:t>
            </w:r>
          </w:p>
        </w:tc>
        <w:tc>
          <w:tcPr>
            <w:tcW w:w="0" w:type="auto"/>
            <w:tcBorders>
              <w:top w:val="nil"/>
              <w:left w:val="nil"/>
              <w:bottom w:val="nil"/>
              <w:right w:val="nil"/>
            </w:tcBorders>
            <w:noWrap/>
            <w:vAlign w:val="center"/>
            <w:hideMark/>
          </w:tcPr>
          <w:p w14:paraId="6E1D32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24F2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(52.265)</w:t>
            </w:r>
          </w:p>
        </w:tc>
        <w:tc>
          <w:tcPr>
            <w:tcW w:w="0" w:type="auto"/>
            <w:tcBorders>
              <w:top w:val="nil"/>
              <w:left w:val="nil"/>
              <w:bottom w:val="nil"/>
              <w:right w:val="nil"/>
            </w:tcBorders>
            <w:noWrap/>
            <w:vAlign w:val="center"/>
            <w:hideMark/>
          </w:tcPr>
          <w:p w14:paraId="3175A7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17.970</w:t>
            </w:r>
          </w:p>
        </w:tc>
        <w:tc>
          <w:tcPr>
            <w:tcW w:w="0" w:type="auto"/>
            <w:tcBorders>
              <w:top w:val="nil"/>
              <w:left w:val="nil"/>
              <w:bottom w:val="nil"/>
              <w:right w:val="nil"/>
            </w:tcBorders>
            <w:noWrap/>
            <w:vAlign w:val="center"/>
            <w:hideMark/>
          </w:tcPr>
          <w:p w14:paraId="09A1FA7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13829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15.030</w:t>
            </w:r>
          </w:p>
        </w:tc>
      </w:tr>
      <w:tr w:rsidR="00C9462D" w:rsidRPr="00C9462D" w14:paraId="722F31C6" w14:textId="77777777" w:rsidTr="00C9462D">
        <w:trPr>
          <w:trHeight w:val="330"/>
          <w:jc w:val="center"/>
        </w:trPr>
        <w:tc>
          <w:tcPr>
            <w:tcW w:w="0" w:type="auto"/>
            <w:tcBorders>
              <w:top w:val="nil"/>
              <w:left w:val="nil"/>
              <w:bottom w:val="nil"/>
              <w:right w:val="nil"/>
            </w:tcBorders>
            <w:noWrap/>
            <w:vAlign w:val="center"/>
            <w:hideMark/>
          </w:tcPr>
          <w:p w14:paraId="116FD838"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de Terceiros </w:t>
            </w:r>
          </w:p>
        </w:tc>
        <w:tc>
          <w:tcPr>
            <w:tcW w:w="0" w:type="auto"/>
            <w:tcBorders>
              <w:top w:val="nil"/>
              <w:left w:val="nil"/>
              <w:bottom w:val="nil"/>
              <w:right w:val="nil"/>
            </w:tcBorders>
            <w:noWrap/>
            <w:vAlign w:val="center"/>
            <w:hideMark/>
          </w:tcPr>
          <w:p w14:paraId="0AC699DD"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096BA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69.394</w:t>
            </w:r>
          </w:p>
        </w:tc>
        <w:tc>
          <w:tcPr>
            <w:tcW w:w="0" w:type="auto"/>
            <w:tcBorders>
              <w:top w:val="nil"/>
              <w:left w:val="nil"/>
              <w:bottom w:val="nil"/>
              <w:right w:val="nil"/>
            </w:tcBorders>
            <w:noWrap/>
            <w:vAlign w:val="center"/>
            <w:hideMark/>
          </w:tcPr>
          <w:p w14:paraId="0472F01C"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7215E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(3.737)</w:t>
            </w:r>
          </w:p>
        </w:tc>
        <w:tc>
          <w:tcPr>
            <w:tcW w:w="0" w:type="auto"/>
            <w:tcBorders>
              <w:top w:val="nil"/>
              <w:left w:val="nil"/>
              <w:bottom w:val="nil"/>
              <w:right w:val="nil"/>
            </w:tcBorders>
            <w:noWrap/>
            <w:vAlign w:val="center"/>
            <w:hideMark/>
          </w:tcPr>
          <w:p w14:paraId="5BBE003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1C384C"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0CA8730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65.658</w:t>
            </w:r>
          </w:p>
        </w:tc>
        <w:tc>
          <w:tcPr>
            <w:tcW w:w="0" w:type="auto"/>
            <w:tcBorders>
              <w:top w:val="nil"/>
              <w:left w:val="nil"/>
              <w:bottom w:val="nil"/>
              <w:right w:val="nil"/>
            </w:tcBorders>
            <w:noWrap/>
            <w:vAlign w:val="center"/>
            <w:hideMark/>
          </w:tcPr>
          <w:p w14:paraId="3552C9D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14EF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66.533</w:t>
            </w:r>
          </w:p>
        </w:tc>
      </w:tr>
      <w:tr w:rsidR="00C9462D" w:rsidRPr="00C9462D" w14:paraId="2FBFA2DB" w14:textId="77777777" w:rsidTr="00C9462D">
        <w:trPr>
          <w:trHeight w:val="330"/>
          <w:jc w:val="center"/>
        </w:trPr>
        <w:tc>
          <w:tcPr>
            <w:tcW w:w="0" w:type="auto"/>
            <w:tcBorders>
              <w:top w:val="nil"/>
              <w:left w:val="nil"/>
              <w:bottom w:val="single" w:sz="4" w:space="0" w:color="auto"/>
              <w:right w:val="nil"/>
            </w:tcBorders>
            <w:noWrap/>
            <w:vAlign w:val="center"/>
            <w:hideMark/>
          </w:tcPr>
          <w:p w14:paraId="17957038"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Imobilizado em Andamento </w:t>
            </w:r>
          </w:p>
        </w:tc>
        <w:tc>
          <w:tcPr>
            <w:tcW w:w="0" w:type="auto"/>
            <w:tcBorders>
              <w:top w:val="nil"/>
              <w:left w:val="nil"/>
              <w:bottom w:val="single" w:sz="4" w:space="0" w:color="auto"/>
              <w:right w:val="nil"/>
            </w:tcBorders>
            <w:noWrap/>
            <w:vAlign w:val="center"/>
            <w:hideMark/>
          </w:tcPr>
          <w:p w14:paraId="5AFECE69"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7C418994"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2.197</w:t>
            </w:r>
          </w:p>
        </w:tc>
        <w:tc>
          <w:tcPr>
            <w:tcW w:w="0" w:type="auto"/>
            <w:tcBorders>
              <w:top w:val="nil"/>
              <w:left w:val="nil"/>
              <w:bottom w:val="single" w:sz="4" w:space="0" w:color="auto"/>
              <w:right w:val="nil"/>
            </w:tcBorders>
            <w:noWrap/>
            <w:vAlign w:val="center"/>
            <w:hideMark/>
          </w:tcPr>
          <w:p w14:paraId="7947E122"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5594C49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0</w:t>
            </w:r>
          </w:p>
        </w:tc>
        <w:tc>
          <w:tcPr>
            <w:tcW w:w="0" w:type="auto"/>
            <w:tcBorders>
              <w:top w:val="nil"/>
              <w:left w:val="nil"/>
              <w:bottom w:val="single" w:sz="4" w:space="0" w:color="auto"/>
              <w:right w:val="nil"/>
            </w:tcBorders>
            <w:noWrap/>
            <w:vAlign w:val="center"/>
            <w:hideMark/>
          </w:tcPr>
          <w:p w14:paraId="4747D78F"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2A2573F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(1.646)</w:t>
            </w:r>
          </w:p>
        </w:tc>
        <w:tc>
          <w:tcPr>
            <w:tcW w:w="0" w:type="auto"/>
            <w:tcBorders>
              <w:top w:val="nil"/>
              <w:left w:val="nil"/>
              <w:bottom w:val="nil"/>
              <w:right w:val="nil"/>
            </w:tcBorders>
            <w:noWrap/>
            <w:vAlign w:val="center"/>
            <w:hideMark/>
          </w:tcPr>
          <w:p w14:paraId="79DDF3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550</w:t>
            </w:r>
          </w:p>
        </w:tc>
        <w:tc>
          <w:tcPr>
            <w:tcW w:w="0" w:type="auto"/>
            <w:tcBorders>
              <w:top w:val="nil"/>
              <w:left w:val="nil"/>
              <w:bottom w:val="single" w:sz="4" w:space="0" w:color="auto"/>
              <w:right w:val="nil"/>
            </w:tcBorders>
            <w:noWrap/>
            <w:vAlign w:val="center"/>
            <w:hideMark/>
          </w:tcPr>
          <w:p w14:paraId="52D0F870"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35D7B821"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332</w:t>
            </w:r>
          </w:p>
        </w:tc>
      </w:tr>
      <w:tr w:rsidR="00C9462D" w:rsidRPr="00C9462D" w14:paraId="2BCD6FA6" w14:textId="77777777" w:rsidTr="00C9462D">
        <w:trPr>
          <w:trHeight w:val="330"/>
          <w:jc w:val="center"/>
        </w:trPr>
        <w:tc>
          <w:tcPr>
            <w:tcW w:w="0" w:type="auto"/>
            <w:tcBorders>
              <w:top w:val="single" w:sz="4" w:space="0" w:color="auto"/>
              <w:left w:val="nil"/>
              <w:bottom w:val="single" w:sz="4" w:space="0" w:color="auto"/>
              <w:right w:val="nil"/>
            </w:tcBorders>
            <w:noWrap/>
            <w:vAlign w:val="center"/>
            <w:hideMark/>
          </w:tcPr>
          <w:p w14:paraId="65D76F5E"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xml:space="preserve"> Total </w:t>
            </w:r>
          </w:p>
        </w:tc>
        <w:tc>
          <w:tcPr>
            <w:tcW w:w="0" w:type="auto"/>
            <w:tcBorders>
              <w:top w:val="single" w:sz="4" w:space="0" w:color="auto"/>
              <w:left w:val="nil"/>
              <w:bottom w:val="single" w:sz="4" w:space="0" w:color="auto"/>
              <w:right w:val="nil"/>
            </w:tcBorders>
            <w:noWrap/>
            <w:vAlign w:val="center"/>
            <w:hideMark/>
          </w:tcPr>
          <w:p w14:paraId="14D851C0"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49C4FC1B"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803.159</w:t>
            </w:r>
          </w:p>
        </w:tc>
        <w:tc>
          <w:tcPr>
            <w:tcW w:w="0" w:type="auto"/>
            <w:tcBorders>
              <w:top w:val="single" w:sz="4" w:space="0" w:color="auto"/>
              <w:left w:val="nil"/>
              <w:bottom w:val="single" w:sz="4" w:space="0" w:color="auto"/>
              <w:right w:val="nil"/>
            </w:tcBorders>
            <w:noWrap/>
            <w:vAlign w:val="center"/>
            <w:hideMark/>
          </w:tcPr>
          <w:p w14:paraId="25086AFB"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4EFCEA7C"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(307.943)</w:t>
            </w:r>
          </w:p>
        </w:tc>
        <w:tc>
          <w:tcPr>
            <w:tcW w:w="0" w:type="auto"/>
            <w:tcBorders>
              <w:top w:val="single" w:sz="4" w:space="0" w:color="auto"/>
              <w:left w:val="nil"/>
              <w:bottom w:val="single" w:sz="4" w:space="0" w:color="auto"/>
              <w:right w:val="nil"/>
            </w:tcBorders>
            <w:noWrap/>
            <w:vAlign w:val="center"/>
            <w:hideMark/>
          </w:tcPr>
          <w:p w14:paraId="57BC85F1"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66B41CB"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(319.486)</w:t>
            </w:r>
          </w:p>
        </w:tc>
        <w:tc>
          <w:tcPr>
            <w:tcW w:w="0" w:type="auto"/>
            <w:tcBorders>
              <w:top w:val="single" w:sz="4" w:space="0" w:color="auto"/>
              <w:left w:val="nil"/>
              <w:bottom w:val="single" w:sz="4" w:space="0" w:color="auto"/>
              <w:right w:val="nil"/>
            </w:tcBorders>
            <w:noWrap/>
            <w:vAlign w:val="center"/>
            <w:hideMark/>
          </w:tcPr>
          <w:p w14:paraId="0BC80162"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175.729</w:t>
            </w:r>
          </w:p>
        </w:tc>
        <w:tc>
          <w:tcPr>
            <w:tcW w:w="0" w:type="auto"/>
            <w:tcBorders>
              <w:top w:val="single" w:sz="4" w:space="0" w:color="auto"/>
              <w:left w:val="nil"/>
              <w:bottom w:val="single" w:sz="4" w:space="0" w:color="auto"/>
              <w:right w:val="nil"/>
            </w:tcBorders>
            <w:noWrap/>
            <w:vAlign w:val="center"/>
            <w:hideMark/>
          </w:tcPr>
          <w:p w14:paraId="12E9D12A"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F09F374"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166.286</w:t>
            </w:r>
          </w:p>
        </w:tc>
      </w:tr>
    </w:tbl>
    <w:p w14:paraId="463F8B2C" w14:textId="77777777" w:rsidR="00537561" w:rsidRDefault="00537561" w:rsidP="008F6B52">
      <w:pPr>
        <w:spacing w:after="0" w:line="280" w:lineRule="exact"/>
        <w:rPr>
          <w:lang w:val="en-US"/>
        </w:rPr>
      </w:pPr>
    </w:p>
    <w:p w14:paraId="673C203F" w14:textId="77777777" w:rsidR="00B800C2" w:rsidRDefault="00B800C2" w:rsidP="008F6B52">
      <w:pPr>
        <w:spacing w:after="0" w:line="280" w:lineRule="exact"/>
        <w:rPr>
          <w:lang w:val="en-US"/>
        </w:rPr>
      </w:pPr>
    </w:p>
    <w:p w14:paraId="3F056BF0" w14:textId="77777777" w:rsidR="00B800C2" w:rsidRDefault="00B800C2"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3124"/>
        <w:gridCol w:w="1201"/>
        <w:gridCol w:w="960"/>
        <w:gridCol w:w="958"/>
        <w:gridCol w:w="1200"/>
        <w:gridCol w:w="1335"/>
        <w:gridCol w:w="1202"/>
      </w:tblGrid>
      <w:tr w:rsidR="0073559C" w:rsidRPr="0073559C" w14:paraId="11B4F522" w14:textId="77777777" w:rsidTr="0073559C">
        <w:trPr>
          <w:trHeight w:val="1080"/>
          <w:jc w:val="center"/>
        </w:trPr>
        <w:tc>
          <w:tcPr>
            <w:tcW w:w="0" w:type="auto"/>
            <w:tcBorders>
              <w:top w:val="single" w:sz="4" w:space="0" w:color="auto"/>
              <w:left w:val="nil"/>
              <w:bottom w:val="single" w:sz="4" w:space="0" w:color="auto"/>
              <w:right w:val="nil"/>
            </w:tcBorders>
            <w:vAlign w:val="center"/>
            <w:hideMark/>
          </w:tcPr>
          <w:p w14:paraId="0C4020B2"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Discriminação</w:t>
            </w:r>
          </w:p>
        </w:tc>
        <w:tc>
          <w:tcPr>
            <w:tcW w:w="0" w:type="auto"/>
            <w:tcBorders>
              <w:top w:val="single" w:sz="4" w:space="0" w:color="auto"/>
              <w:left w:val="nil"/>
              <w:bottom w:val="single" w:sz="4" w:space="0" w:color="auto"/>
              <w:right w:val="nil"/>
            </w:tcBorders>
            <w:vAlign w:val="center"/>
            <w:hideMark/>
          </w:tcPr>
          <w:p w14:paraId="1332F521"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Saldo em 31/12/2024</w:t>
            </w:r>
          </w:p>
        </w:tc>
        <w:tc>
          <w:tcPr>
            <w:tcW w:w="0" w:type="auto"/>
            <w:tcBorders>
              <w:top w:val="single" w:sz="4" w:space="0" w:color="auto"/>
              <w:left w:val="nil"/>
              <w:bottom w:val="single" w:sz="4" w:space="0" w:color="auto"/>
              <w:right w:val="nil"/>
            </w:tcBorders>
            <w:vAlign w:val="center"/>
            <w:hideMark/>
          </w:tcPr>
          <w:p w14:paraId="24F2A9C3"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Adições/ Transf.</w:t>
            </w:r>
          </w:p>
        </w:tc>
        <w:tc>
          <w:tcPr>
            <w:tcW w:w="0" w:type="auto"/>
            <w:tcBorders>
              <w:top w:val="single" w:sz="4" w:space="0" w:color="auto"/>
              <w:left w:val="nil"/>
              <w:bottom w:val="single" w:sz="4" w:space="0" w:color="auto"/>
              <w:right w:val="nil"/>
            </w:tcBorders>
            <w:vAlign w:val="center"/>
            <w:hideMark/>
          </w:tcPr>
          <w:p w14:paraId="0C676F37"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Baixas/ Ajustes</w:t>
            </w:r>
          </w:p>
        </w:tc>
        <w:tc>
          <w:tcPr>
            <w:tcW w:w="0" w:type="auto"/>
            <w:tcBorders>
              <w:top w:val="single" w:sz="4" w:space="0" w:color="auto"/>
              <w:left w:val="nil"/>
              <w:bottom w:val="single" w:sz="4" w:space="0" w:color="auto"/>
              <w:right w:val="nil"/>
            </w:tcBorders>
            <w:vAlign w:val="center"/>
            <w:hideMark/>
          </w:tcPr>
          <w:p w14:paraId="77224E7E"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Depreciação</w:t>
            </w:r>
          </w:p>
        </w:tc>
        <w:tc>
          <w:tcPr>
            <w:tcW w:w="0" w:type="auto"/>
            <w:tcBorders>
              <w:top w:val="single" w:sz="4" w:space="0" w:color="auto"/>
              <w:left w:val="nil"/>
              <w:bottom w:val="single" w:sz="4" w:space="0" w:color="auto"/>
              <w:right w:val="nil"/>
            </w:tcBorders>
            <w:vAlign w:val="center"/>
            <w:hideMark/>
          </w:tcPr>
          <w:p w14:paraId="7A2A3CD8"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Ajuste ao Valor Recuperável</w:t>
            </w:r>
          </w:p>
        </w:tc>
        <w:tc>
          <w:tcPr>
            <w:tcW w:w="0" w:type="auto"/>
            <w:tcBorders>
              <w:top w:val="single" w:sz="4" w:space="0" w:color="auto"/>
              <w:left w:val="nil"/>
              <w:bottom w:val="single" w:sz="4" w:space="0" w:color="auto"/>
              <w:right w:val="nil"/>
            </w:tcBorders>
            <w:vAlign w:val="center"/>
            <w:hideMark/>
          </w:tcPr>
          <w:p w14:paraId="416D1B16"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Saldo em 31/12/2025</w:t>
            </w:r>
          </w:p>
        </w:tc>
      </w:tr>
      <w:tr w:rsidR="0073559C" w:rsidRPr="0073559C" w14:paraId="6679E15A" w14:textId="77777777" w:rsidTr="0073559C">
        <w:trPr>
          <w:trHeight w:val="360"/>
          <w:jc w:val="center"/>
        </w:trPr>
        <w:tc>
          <w:tcPr>
            <w:tcW w:w="0" w:type="auto"/>
            <w:tcBorders>
              <w:top w:val="nil"/>
              <w:left w:val="nil"/>
              <w:bottom w:val="nil"/>
              <w:right w:val="nil"/>
            </w:tcBorders>
            <w:noWrap/>
            <w:vAlign w:val="center"/>
            <w:hideMark/>
          </w:tcPr>
          <w:p w14:paraId="662CE088"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em Operação</w:t>
            </w:r>
          </w:p>
        </w:tc>
        <w:tc>
          <w:tcPr>
            <w:tcW w:w="0" w:type="auto"/>
            <w:tcBorders>
              <w:top w:val="nil"/>
              <w:left w:val="nil"/>
              <w:bottom w:val="nil"/>
              <w:right w:val="nil"/>
            </w:tcBorders>
            <w:noWrap/>
            <w:vAlign w:val="center"/>
            <w:hideMark/>
          </w:tcPr>
          <w:p w14:paraId="62AEB0AC"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84.391</w:t>
            </w:r>
          </w:p>
        </w:tc>
        <w:tc>
          <w:tcPr>
            <w:tcW w:w="0" w:type="auto"/>
            <w:tcBorders>
              <w:top w:val="nil"/>
              <w:left w:val="nil"/>
              <w:bottom w:val="nil"/>
              <w:right w:val="nil"/>
            </w:tcBorders>
            <w:noWrap/>
            <w:vAlign w:val="center"/>
            <w:hideMark/>
          </w:tcPr>
          <w:p w14:paraId="62BCAC9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17.054</w:t>
            </w:r>
          </w:p>
        </w:tc>
        <w:tc>
          <w:tcPr>
            <w:tcW w:w="0" w:type="auto"/>
            <w:tcBorders>
              <w:top w:val="nil"/>
              <w:left w:val="nil"/>
              <w:bottom w:val="nil"/>
              <w:right w:val="nil"/>
            </w:tcBorders>
            <w:noWrap/>
            <w:vAlign w:val="center"/>
            <w:hideMark/>
          </w:tcPr>
          <w:p w14:paraId="7B3541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(368)</w:t>
            </w:r>
          </w:p>
        </w:tc>
        <w:tc>
          <w:tcPr>
            <w:tcW w:w="0" w:type="auto"/>
            <w:tcBorders>
              <w:top w:val="nil"/>
              <w:left w:val="nil"/>
              <w:bottom w:val="nil"/>
              <w:right w:val="nil"/>
            </w:tcBorders>
            <w:noWrap/>
            <w:vAlign w:val="center"/>
            <w:hideMark/>
          </w:tcPr>
          <w:p w14:paraId="450E15D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(10.055)</w:t>
            </w:r>
          </w:p>
        </w:tc>
        <w:tc>
          <w:tcPr>
            <w:tcW w:w="0" w:type="auto"/>
            <w:tcBorders>
              <w:top w:val="nil"/>
              <w:left w:val="nil"/>
              <w:bottom w:val="nil"/>
              <w:right w:val="nil"/>
            </w:tcBorders>
            <w:noWrap/>
            <w:vAlign w:val="center"/>
            <w:hideMark/>
          </w:tcPr>
          <w:p w14:paraId="486801D0"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529</w:t>
            </w:r>
          </w:p>
        </w:tc>
        <w:tc>
          <w:tcPr>
            <w:tcW w:w="0" w:type="auto"/>
            <w:tcBorders>
              <w:top w:val="single" w:sz="4" w:space="0" w:color="auto"/>
              <w:left w:val="nil"/>
              <w:bottom w:val="nil"/>
              <w:right w:val="nil"/>
            </w:tcBorders>
            <w:noWrap/>
            <w:vAlign w:val="center"/>
            <w:hideMark/>
          </w:tcPr>
          <w:p w14:paraId="591A7150"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91.551</w:t>
            </w:r>
          </w:p>
        </w:tc>
      </w:tr>
      <w:tr w:rsidR="0073559C" w:rsidRPr="0073559C" w14:paraId="795CBE7B" w14:textId="77777777" w:rsidTr="0073559C">
        <w:trPr>
          <w:trHeight w:val="360"/>
          <w:jc w:val="center"/>
        </w:trPr>
        <w:tc>
          <w:tcPr>
            <w:tcW w:w="0" w:type="auto"/>
            <w:tcBorders>
              <w:top w:val="nil"/>
              <w:left w:val="nil"/>
              <w:bottom w:val="nil"/>
              <w:right w:val="nil"/>
            </w:tcBorders>
            <w:noWrap/>
            <w:vAlign w:val="center"/>
            <w:hideMark/>
          </w:tcPr>
          <w:p w14:paraId="6CC72AFC"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Marítima</w:t>
            </w:r>
          </w:p>
        </w:tc>
        <w:tc>
          <w:tcPr>
            <w:tcW w:w="0" w:type="auto"/>
            <w:tcBorders>
              <w:top w:val="nil"/>
              <w:left w:val="nil"/>
              <w:bottom w:val="nil"/>
              <w:right w:val="nil"/>
            </w:tcBorders>
            <w:noWrap/>
            <w:vAlign w:val="center"/>
            <w:hideMark/>
          </w:tcPr>
          <w:p w14:paraId="2FC8F7F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15.211</w:t>
            </w:r>
          </w:p>
        </w:tc>
        <w:tc>
          <w:tcPr>
            <w:tcW w:w="0" w:type="auto"/>
            <w:tcBorders>
              <w:top w:val="nil"/>
              <w:left w:val="nil"/>
              <w:bottom w:val="nil"/>
              <w:right w:val="nil"/>
            </w:tcBorders>
            <w:noWrap/>
            <w:vAlign w:val="center"/>
            <w:hideMark/>
          </w:tcPr>
          <w:p w14:paraId="4BDD804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6.384</w:t>
            </w:r>
          </w:p>
        </w:tc>
        <w:tc>
          <w:tcPr>
            <w:tcW w:w="0" w:type="auto"/>
            <w:tcBorders>
              <w:top w:val="nil"/>
              <w:left w:val="nil"/>
              <w:bottom w:val="nil"/>
              <w:right w:val="nil"/>
            </w:tcBorders>
            <w:noWrap/>
            <w:vAlign w:val="center"/>
            <w:hideMark/>
          </w:tcPr>
          <w:p w14:paraId="0B8F949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(33)</w:t>
            </w:r>
          </w:p>
        </w:tc>
        <w:tc>
          <w:tcPr>
            <w:tcW w:w="0" w:type="auto"/>
            <w:tcBorders>
              <w:top w:val="nil"/>
              <w:left w:val="nil"/>
              <w:bottom w:val="nil"/>
              <w:right w:val="nil"/>
            </w:tcBorders>
            <w:noWrap/>
            <w:vAlign w:val="center"/>
            <w:hideMark/>
          </w:tcPr>
          <w:p w14:paraId="1E451CE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(2.123)</w:t>
            </w:r>
          </w:p>
        </w:tc>
        <w:tc>
          <w:tcPr>
            <w:tcW w:w="0" w:type="auto"/>
            <w:tcBorders>
              <w:top w:val="nil"/>
              <w:left w:val="nil"/>
              <w:bottom w:val="nil"/>
              <w:right w:val="nil"/>
            </w:tcBorders>
            <w:noWrap/>
            <w:vAlign w:val="center"/>
            <w:hideMark/>
          </w:tcPr>
          <w:p w14:paraId="5C73C4C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(6.307)</w:t>
            </w:r>
          </w:p>
        </w:tc>
        <w:tc>
          <w:tcPr>
            <w:tcW w:w="0" w:type="auto"/>
            <w:tcBorders>
              <w:top w:val="nil"/>
              <w:left w:val="nil"/>
              <w:bottom w:val="nil"/>
              <w:right w:val="nil"/>
            </w:tcBorders>
            <w:noWrap/>
            <w:vAlign w:val="center"/>
            <w:hideMark/>
          </w:tcPr>
          <w:p w14:paraId="6050085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13.134</w:t>
            </w:r>
          </w:p>
        </w:tc>
      </w:tr>
      <w:tr w:rsidR="0073559C" w:rsidRPr="0073559C" w14:paraId="17340A2B" w14:textId="77777777" w:rsidTr="0073559C">
        <w:trPr>
          <w:trHeight w:val="360"/>
          <w:jc w:val="center"/>
        </w:trPr>
        <w:tc>
          <w:tcPr>
            <w:tcW w:w="0" w:type="auto"/>
            <w:tcBorders>
              <w:top w:val="nil"/>
              <w:left w:val="nil"/>
              <w:bottom w:val="nil"/>
              <w:right w:val="nil"/>
            </w:tcBorders>
            <w:noWrap/>
            <w:vAlign w:val="center"/>
            <w:hideMark/>
          </w:tcPr>
          <w:p w14:paraId="76045C75"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Acostagem</w:t>
            </w:r>
          </w:p>
        </w:tc>
        <w:tc>
          <w:tcPr>
            <w:tcW w:w="0" w:type="auto"/>
            <w:tcBorders>
              <w:top w:val="nil"/>
              <w:left w:val="nil"/>
              <w:bottom w:val="nil"/>
              <w:right w:val="nil"/>
            </w:tcBorders>
            <w:noWrap/>
            <w:vAlign w:val="center"/>
            <w:hideMark/>
          </w:tcPr>
          <w:p w14:paraId="205BE46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59.002</w:t>
            </w:r>
          </w:p>
        </w:tc>
        <w:tc>
          <w:tcPr>
            <w:tcW w:w="0" w:type="auto"/>
            <w:tcBorders>
              <w:top w:val="nil"/>
              <w:left w:val="nil"/>
              <w:bottom w:val="nil"/>
              <w:right w:val="nil"/>
            </w:tcBorders>
            <w:noWrap/>
            <w:vAlign w:val="center"/>
            <w:hideMark/>
          </w:tcPr>
          <w:p w14:paraId="0054F1B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9.759</w:t>
            </w:r>
          </w:p>
        </w:tc>
        <w:tc>
          <w:tcPr>
            <w:tcW w:w="0" w:type="auto"/>
            <w:tcBorders>
              <w:top w:val="nil"/>
              <w:left w:val="nil"/>
              <w:bottom w:val="nil"/>
              <w:right w:val="nil"/>
            </w:tcBorders>
            <w:noWrap/>
            <w:vAlign w:val="center"/>
            <w:hideMark/>
          </w:tcPr>
          <w:p w14:paraId="55C903B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(54)</w:t>
            </w:r>
          </w:p>
        </w:tc>
        <w:tc>
          <w:tcPr>
            <w:tcW w:w="0" w:type="auto"/>
            <w:tcBorders>
              <w:top w:val="nil"/>
              <w:left w:val="nil"/>
              <w:bottom w:val="nil"/>
              <w:right w:val="nil"/>
            </w:tcBorders>
            <w:noWrap/>
            <w:vAlign w:val="center"/>
            <w:hideMark/>
          </w:tcPr>
          <w:p w14:paraId="1B9F88D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(4.255)</w:t>
            </w:r>
          </w:p>
        </w:tc>
        <w:tc>
          <w:tcPr>
            <w:tcW w:w="0" w:type="auto"/>
            <w:tcBorders>
              <w:top w:val="nil"/>
              <w:left w:val="nil"/>
              <w:bottom w:val="nil"/>
              <w:right w:val="nil"/>
            </w:tcBorders>
            <w:noWrap/>
            <w:vAlign w:val="center"/>
            <w:hideMark/>
          </w:tcPr>
          <w:p w14:paraId="5250E19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7.009</w:t>
            </w:r>
          </w:p>
        </w:tc>
        <w:tc>
          <w:tcPr>
            <w:tcW w:w="0" w:type="auto"/>
            <w:tcBorders>
              <w:top w:val="nil"/>
              <w:left w:val="nil"/>
              <w:bottom w:val="nil"/>
              <w:right w:val="nil"/>
            </w:tcBorders>
            <w:noWrap/>
            <w:vAlign w:val="center"/>
            <w:hideMark/>
          </w:tcPr>
          <w:p w14:paraId="03EC318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71.461</w:t>
            </w:r>
          </w:p>
        </w:tc>
      </w:tr>
      <w:tr w:rsidR="0073559C" w:rsidRPr="0073559C" w14:paraId="0DB92F9D" w14:textId="77777777" w:rsidTr="0073559C">
        <w:trPr>
          <w:trHeight w:val="360"/>
          <w:jc w:val="center"/>
        </w:trPr>
        <w:tc>
          <w:tcPr>
            <w:tcW w:w="0" w:type="auto"/>
            <w:tcBorders>
              <w:top w:val="nil"/>
              <w:left w:val="nil"/>
              <w:bottom w:val="nil"/>
              <w:right w:val="nil"/>
            </w:tcBorders>
            <w:noWrap/>
            <w:vAlign w:val="center"/>
            <w:hideMark/>
          </w:tcPr>
          <w:p w14:paraId="4276C11A"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Terrestre</w:t>
            </w:r>
          </w:p>
        </w:tc>
        <w:tc>
          <w:tcPr>
            <w:tcW w:w="0" w:type="auto"/>
            <w:tcBorders>
              <w:top w:val="nil"/>
              <w:left w:val="nil"/>
              <w:bottom w:val="nil"/>
              <w:right w:val="nil"/>
            </w:tcBorders>
            <w:noWrap/>
            <w:vAlign w:val="center"/>
            <w:hideMark/>
          </w:tcPr>
          <w:p w14:paraId="60DAE61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48BA3D4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2BCC96D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(267)</w:t>
            </w:r>
          </w:p>
        </w:tc>
        <w:tc>
          <w:tcPr>
            <w:tcW w:w="0" w:type="auto"/>
            <w:tcBorders>
              <w:top w:val="nil"/>
              <w:left w:val="nil"/>
              <w:bottom w:val="nil"/>
              <w:right w:val="nil"/>
            </w:tcBorders>
            <w:noWrap/>
            <w:vAlign w:val="center"/>
            <w:hideMark/>
          </w:tcPr>
          <w:p w14:paraId="62C49B9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2B91BAA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267</w:t>
            </w:r>
          </w:p>
        </w:tc>
        <w:tc>
          <w:tcPr>
            <w:tcW w:w="0" w:type="auto"/>
            <w:tcBorders>
              <w:top w:val="nil"/>
              <w:left w:val="nil"/>
              <w:bottom w:val="nil"/>
              <w:right w:val="nil"/>
            </w:tcBorders>
            <w:noWrap/>
            <w:vAlign w:val="center"/>
            <w:hideMark/>
          </w:tcPr>
          <w:p w14:paraId="10B1BD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r>
      <w:tr w:rsidR="0073559C" w:rsidRPr="0073559C" w14:paraId="5642189C" w14:textId="77777777" w:rsidTr="0073559C">
        <w:trPr>
          <w:trHeight w:val="360"/>
          <w:jc w:val="center"/>
        </w:trPr>
        <w:tc>
          <w:tcPr>
            <w:tcW w:w="0" w:type="auto"/>
            <w:tcBorders>
              <w:top w:val="nil"/>
              <w:left w:val="nil"/>
              <w:bottom w:val="nil"/>
              <w:right w:val="nil"/>
            </w:tcBorders>
            <w:noWrap/>
            <w:vAlign w:val="center"/>
            <w:hideMark/>
          </w:tcPr>
          <w:p w14:paraId="14644353"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Armazenagem</w:t>
            </w:r>
          </w:p>
        </w:tc>
        <w:tc>
          <w:tcPr>
            <w:tcW w:w="0" w:type="auto"/>
            <w:tcBorders>
              <w:top w:val="nil"/>
              <w:left w:val="nil"/>
              <w:bottom w:val="nil"/>
              <w:right w:val="nil"/>
            </w:tcBorders>
            <w:noWrap/>
            <w:vAlign w:val="center"/>
            <w:hideMark/>
          </w:tcPr>
          <w:p w14:paraId="65777DD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172</w:t>
            </w:r>
          </w:p>
        </w:tc>
        <w:tc>
          <w:tcPr>
            <w:tcW w:w="0" w:type="auto"/>
            <w:tcBorders>
              <w:top w:val="nil"/>
              <w:left w:val="nil"/>
              <w:bottom w:val="nil"/>
              <w:right w:val="nil"/>
            </w:tcBorders>
            <w:noWrap/>
            <w:vAlign w:val="center"/>
            <w:hideMark/>
          </w:tcPr>
          <w:p w14:paraId="3423DE9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5F1F7B9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55D4E17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w:t>
            </w:r>
          </w:p>
        </w:tc>
        <w:tc>
          <w:tcPr>
            <w:tcW w:w="0" w:type="auto"/>
            <w:tcBorders>
              <w:top w:val="nil"/>
              <w:left w:val="nil"/>
              <w:bottom w:val="nil"/>
              <w:right w:val="nil"/>
            </w:tcBorders>
            <w:noWrap/>
            <w:vAlign w:val="center"/>
            <w:hideMark/>
          </w:tcPr>
          <w:p w14:paraId="62DA600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6EA1F50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158</w:t>
            </w:r>
          </w:p>
        </w:tc>
      </w:tr>
      <w:tr w:rsidR="0073559C" w:rsidRPr="0073559C" w14:paraId="1E33BA3C" w14:textId="77777777" w:rsidTr="0073559C">
        <w:trPr>
          <w:trHeight w:val="360"/>
          <w:jc w:val="center"/>
        </w:trPr>
        <w:tc>
          <w:tcPr>
            <w:tcW w:w="0" w:type="auto"/>
            <w:tcBorders>
              <w:top w:val="nil"/>
              <w:left w:val="nil"/>
              <w:bottom w:val="nil"/>
              <w:right w:val="nil"/>
            </w:tcBorders>
            <w:noWrap/>
            <w:vAlign w:val="center"/>
            <w:hideMark/>
          </w:tcPr>
          <w:p w14:paraId="40B6F74E"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Equipamentos</w:t>
            </w:r>
          </w:p>
        </w:tc>
        <w:tc>
          <w:tcPr>
            <w:tcW w:w="0" w:type="auto"/>
            <w:tcBorders>
              <w:top w:val="nil"/>
              <w:left w:val="nil"/>
              <w:bottom w:val="nil"/>
              <w:right w:val="nil"/>
            </w:tcBorders>
            <w:noWrap/>
            <w:vAlign w:val="center"/>
            <w:hideMark/>
          </w:tcPr>
          <w:p w14:paraId="463A54F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10.005</w:t>
            </w:r>
          </w:p>
        </w:tc>
        <w:tc>
          <w:tcPr>
            <w:tcW w:w="0" w:type="auto"/>
            <w:tcBorders>
              <w:top w:val="nil"/>
              <w:left w:val="nil"/>
              <w:bottom w:val="nil"/>
              <w:right w:val="nil"/>
            </w:tcBorders>
            <w:noWrap/>
            <w:vAlign w:val="center"/>
            <w:hideMark/>
          </w:tcPr>
          <w:p w14:paraId="46DB25B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911</w:t>
            </w:r>
          </w:p>
        </w:tc>
        <w:tc>
          <w:tcPr>
            <w:tcW w:w="0" w:type="auto"/>
            <w:tcBorders>
              <w:top w:val="nil"/>
              <w:left w:val="nil"/>
              <w:bottom w:val="nil"/>
              <w:right w:val="nil"/>
            </w:tcBorders>
            <w:noWrap/>
            <w:vAlign w:val="center"/>
            <w:hideMark/>
          </w:tcPr>
          <w:p w14:paraId="60435D2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w:t>
            </w:r>
          </w:p>
        </w:tc>
        <w:tc>
          <w:tcPr>
            <w:tcW w:w="0" w:type="auto"/>
            <w:tcBorders>
              <w:top w:val="nil"/>
              <w:left w:val="nil"/>
              <w:bottom w:val="nil"/>
              <w:right w:val="nil"/>
            </w:tcBorders>
            <w:noWrap/>
            <w:vAlign w:val="center"/>
            <w:hideMark/>
          </w:tcPr>
          <w:p w14:paraId="1358D84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(3.664)</w:t>
            </w:r>
          </w:p>
        </w:tc>
        <w:tc>
          <w:tcPr>
            <w:tcW w:w="0" w:type="auto"/>
            <w:tcBorders>
              <w:top w:val="nil"/>
              <w:left w:val="nil"/>
              <w:bottom w:val="nil"/>
              <w:right w:val="nil"/>
            </w:tcBorders>
            <w:noWrap/>
            <w:vAlign w:val="center"/>
            <w:hideMark/>
          </w:tcPr>
          <w:p w14:paraId="526D664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(439)</w:t>
            </w:r>
          </w:p>
        </w:tc>
        <w:tc>
          <w:tcPr>
            <w:tcW w:w="0" w:type="auto"/>
            <w:tcBorders>
              <w:top w:val="nil"/>
              <w:left w:val="nil"/>
              <w:bottom w:val="nil"/>
              <w:right w:val="nil"/>
            </w:tcBorders>
            <w:noWrap/>
            <w:vAlign w:val="center"/>
            <w:hideMark/>
          </w:tcPr>
          <w:p w14:paraId="49FA30E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6.798</w:t>
            </w:r>
          </w:p>
        </w:tc>
      </w:tr>
      <w:tr w:rsidR="0073559C" w:rsidRPr="0073559C" w14:paraId="4361B389" w14:textId="77777777" w:rsidTr="0073559C">
        <w:trPr>
          <w:trHeight w:val="360"/>
          <w:jc w:val="center"/>
        </w:trPr>
        <w:tc>
          <w:tcPr>
            <w:tcW w:w="0" w:type="auto"/>
            <w:tcBorders>
              <w:top w:val="nil"/>
              <w:left w:val="nil"/>
              <w:bottom w:val="nil"/>
              <w:right w:val="nil"/>
            </w:tcBorders>
            <w:noWrap/>
            <w:vAlign w:val="center"/>
            <w:hideMark/>
          </w:tcPr>
          <w:p w14:paraId="417C43DF"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Administração</w:t>
            </w:r>
          </w:p>
        </w:tc>
        <w:tc>
          <w:tcPr>
            <w:tcW w:w="0" w:type="auto"/>
            <w:tcBorders>
              <w:top w:val="nil"/>
              <w:left w:val="nil"/>
              <w:bottom w:val="nil"/>
              <w:right w:val="nil"/>
            </w:tcBorders>
            <w:noWrap/>
            <w:vAlign w:val="center"/>
            <w:hideMark/>
          </w:tcPr>
          <w:p w14:paraId="5744A5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15.030</w:t>
            </w:r>
          </w:p>
        </w:tc>
        <w:tc>
          <w:tcPr>
            <w:tcW w:w="0" w:type="auto"/>
            <w:tcBorders>
              <w:top w:val="nil"/>
              <w:left w:val="nil"/>
              <w:bottom w:val="nil"/>
              <w:right w:val="nil"/>
            </w:tcBorders>
            <w:noWrap/>
            <w:vAlign w:val="center"/>
            <w:hideMark/>
          </w:tcPr>
          <w:p w14:paraId="7F7D5BF5"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408</w:t>
            </w:r>
          </w:p>
        </w:tc>
        <w:tc>
          <w:tcPr>
            <w:tcW w:w="0" w:type="auto"/>
            <w:tcBorders>
              <w:top w:val="nil"/>
              <w:left w:val="nil"/>
              <w:bottom w:val="nil"/>
              <w:right w:val="nil"/>
            </w:tcBorders>
            <w:noWrap/>
            <w:vAlign w:val="center"/>
            <w:hideMark/>
          </w:tcPr>
          <w:p w14:paraId="073DBD9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(12.807)</w:t>
            </w:r>
          </w:p>
        </w:tc>
        <w:tc>
          <w:tcPr>
            <w:tcW w:w="0" w:type="auto"/>
            <w:tcBorders>
              <w:top w:val="nil"/>
              <w:left w:val="nil"/>
              <w:bottom w:val="nil"/>
              <w:right w:val="nil"/>
            </w:tcBorders>
            <w:noWrap/>
            <w:vAlign w:val="center"/>
            <w:hideMark/>
          </w:tcPr>
          <w:p w14:paraId="669F1FCC"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(1.352)</w:t>
            </w:r>
          </w:p>
        </w:tc>
        <w:tc>
          <w:tcPr>
            <w:tcW w:w="0" w:type="auto"/>
            <w:tcBorders>
              <w:top w:val="nil"/>
              <w:left w:val="nil"/>
              <w:bottom w:val="nil"/>
              <w:right w:val="nil"/>
            </w:tcBorders>
            <w:noWrap/>
            <w:vAlign w:val="center"/>
            <w:hideMark/>
          </w:tcPr>
          <w:p w14:paraId="0193BC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16.692</w:t>
            </w:r>
          </w:p>
        </w:tc>
        <w:tc>
          <w:tcPr>
            <w:tcW w:w="0" w:type="auto"/>
            <w:tcBorders>
              <w:top w:val="nil"/>
              <w:left w:val="nil"/>
              <w:bottom w:val="nil"/>
              <w:right w:val="nil"/>
            </w:tcBorders>
            <w:noWrap/>
            <w:vAlign w:val="center"/>
            <w:hideMark/>
          </w:tcPr>
          <w:p w14:paraId="1BA27B5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17.970</w:t>
            </w:r>
          </w:p>
        </w:tc>
      </w:tr>
      <w:tr w:rsidR="0073559C" w:rsidRPr="0073559C" w14:paraId="6F1887C1" w14:textId="77777777" w:rsidTr="0073559C">
        <w:trPr>
          <w:trHeight w:val="360"/>
          <w:jc w:val="center"/>
        </w:trPr>
        <w:tc>
          <w:tcPr>
            <w:tcW w:w="0" w:type="auto"/>
            <w:tcBorders>
              <w:top w:val="nil"/>
              <w:left w:val="nil"/>
              <w:bottom w:val="nil"/>
              <w:right w:val="nil"/>
            </w:tcBorders>
            <w:noWrap/>
            <w:vAlign w:val="center"/>
            <w:hideMark/>
          </w:tcPr>
          <w:p w14:paraId="16315D56"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Terrenos</w:t>
            </w:r>
          </w:p>
        </w:tc>
        <w:tc>
          <w:tcPr>
            <w:tcW w:w="0" w:type="auto"/>
            <w:tcBorders>
              <w:top w:val="nil"/>
              <w:left w:val="nil"/>
              <w:bottom w:val="nil"/>
              <w:right w:val="nil"/>
            </w:tcBorders>
            <w:noWrap/>
            <w:vAlign w:val="center"/>
            <w:hideMark/>
          </w:tcPr>
          <w:p w14:paraId="7ED65DD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96</w:t>
            </w:r>
          </w:p>
        </w:tc>
        <w:tc>
          <w:tcPr>
            <w:tcW w:w="0" w:type="auto"/>
            <w:tcBorders>
              <w:top w:val="nil"/>
              <w:left w:val="nil"/>
              <w:bottom w:val="nil"/>
              <w:right w:val="nil"/>
            </w:tcBorders>
            <w:noWrap/>
            <w:vAlign w:val="center"/>
            <w:hideMark/>
          </w:tcPr>
          <w:p w14:paraId="00DB0AC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6E38352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7D5BE4F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496CE91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7238260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96</w:t>
            </w:r>
          </w:p>
        </w:tc>
      </w:tr>
      <w:tr w:rsidR="0073559C" w:rsidRPr="0073559C" w14:paraId="52FFC9C2" w14:textId="77777777" w:rsidTr="0073559C">
        <w:trPr>
          <w:trHeight w:val="360"/>
          <w:jc w:val="center"/>
        </w:trPr>
        <w:tc>
          <w:tcPr>
            <w:tcW w:w="0" w:type="auto"/>
            <w:tcBorders>
              <w:top w:val="nil"/>
              <w:left w:val="nil"/>
              <w:bottom w:val="nil"/>
              <w:right w:val="nil"/>
            </w:tcBorders>
            <w:noWrap/>
            <w:vAlign w:val="center"/>
            <w:hideMark/>
          </w:tcPr>
          <w:p w14:paraId="1B1CD873"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Edifícios e Benfeitorias</w:t>
            </w:r>
          </w:p>
        </w:tc>
        <w:tc>
          <w:tcPr>
            <w:tcW w:w="0" w:type="auto"/>
            <w:tcBorders>
              <w:top w:val="nil"/>
              <w:left w:val="nil"/>
              <w:bottom w:val="nil"/>
              <w:right w:val="nil"/>
            </w:tcBorders>
            <w:noWrap/>
            <w:vAlign w:val="center"/>
            <w:hideMark/>
          </w:tcPr>
          <w:p w14:paraId="3CA8657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11.995</w:t>
            </w:r>
          </w:p>
        </w:tc>
        <w:tc>
          <w:tcPr>
            <w:tcW w:w="0" w:type="auto"/>
            <w:tcBorders>
              <w:top w:val="nil"/>
              <w:left w:val="nil"/>
              <w:bottom w:val="nil"/>
              <w:right w:val="nil"/>
            </w:tcBorders>
            <w:noWrap/>
            <w:vAlign w:val="center"/>
            <w:hideMark/>
          </w:tcPr>
          <w:p w14:paraId="2348FD6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223</w:t>
            </w:r>
          </w:p>
        </w:tc>
        <w:tc>
          <w:tcPr>
            <w:tcW w:w="0" w:type="auto"/>
            <w:tcBorders>
              <w:top w:val="nil"/>
              <w:left w:val="nil"/>
              <w:bottom w:val="nil"/>
              <w:right w:val="nil"/>
            </w:tcBorders>
            <w:noWrap/>
            <w:vAlign w:val="center"/>
            <w:hideMark/>
          </w:tcPr>
          <w:p w14:paraId="422DAE8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(12.151)</w:t>
            </w:r>
          </w:p>
        </w:tc>
        <w:tc>
          <w:tcPr>
            <w:tcW w:w="0" w:type="auto"/>
            <w:tcBorders>
              <w:top w:val="nil"/>
              <w:left w:val="nil"/>
              <w:bottom w:val="nil"/>
              <w:right w:val="nil"/>
            </w:tcBorders>
            <w:noWrap/>
            <w:vAlign w:val="center"/>
            <w:hideMark/>
          </w:tcPr>
          <w:p w14:paraId="6D8D830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(800)</w:t>
            </w:r>
          </w:p>
        </w:tc>
        <w:tc>
          <w:tcPr>
            <w:tcW w:w="0" w:type="auto"/>
            <w:tcBorders>
              <w:top w:val="nil"/>
              <w:left w:val="nil"/>
              <w:bottom w:val="nil"/>
              <w:right w:val="nil"/>
            </w:tcBorders>
            <w:noWrap/>
            <w:vAlign w:val="center"/>
            <w:hideMark/>
          </w:tcPr>
          <w:p w14:paraId="68E790E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16.136</w:t>
            </w:r>
          </w:p>
        </w:tc>
        <w:tc>
          <w:tcPr>
            <w:tcW w:w="0" w:type="auto"/>
            <w:tcBorders>
              <w:top w:val="nil"/>
              <w:left w:val="nil"/>
              <w:bottom w:val="nil"/>
              <w:right w:val="nil"/>
            </w:tcBorders>
            <w:noWrap/>
            <w:vAlign w:val="center"/>
            <w:hideMark/>
          </w:tcPr>
          <w:p w14:paraId="16AF028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15.404</w:t>
            </w:r>
          </w:p>
        </w:tc>
      </w:tr>
      <w:tr w:rsidR="0073559C" w:rsidRPr="0073559C" w14:paraId="604FAD03" w14:textId="77777777" w:rsidTr="0073559C">
        <w:trPr>
          <w:trHeight w:val="360"/>
          <w:jc w:val="center"/>
        </w:trPr>
        <w:tc>
          <w:tcPr>
            <w:tcW w:w="0" w:type="auto"/>
            <w:tcBorders>
              <w:top w:val="nil"/>
              <w:left w:val="nil"/>
              <w:bottom w:val="nil"/>
              <w:right w:val="nil"/>
            </w:tcBorders>
            <w:noWrap/>
            <w:vAlign w:val="center"/>
            <w:hideMark/>
          </w:tcPr>
          <w:p w14:paraId="39EBE87A"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Instalações</w:t>
            </w:r>
          </w:p>
        </w:tc>
        <w:tc>
          <w:tcPr>
            <w:tcW w:w="0" w:type="auto"/>
            <w:tcBorders>
              <w:top w:val="nil"/>
              <w:left w:val="nil"/>
              <w:bottom w:val="nil"/>
              <w:right w:val="nil"/>
            </w:tcBorders>
            <w:noWrap/>
            <w:vAlign w:val="center"/>
            <w:hideMark/>
          </w:tcPr>
          <w:p w14:paraId="2A42515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2.109</w:t>
            </w:r>
          </w:p>
        </w:tc>
        <w:tc>
          <w:tcPr>
            <w:tcW w:w="0" w:type="auto"/>
            <w:tcBorders>
              <w:top w:val="nil"/>
              <w:left w:val="nil"/>
              <w:bottom w:val="nil"/>
              <w:right w:val="nil"/>
            </w:tcBorders>
            <w:noWrap/>
            <w:vAlign w:val="center"/>
            <w:hideMark/>
          </w:tcPr>
          <w:p w14:paraId="4D38035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78E6424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(710)</w:t>
            </w:r>
          </w:p>
        </w:tc>
        <w:tc>
          <w:tcPr>
            <w:tcW w:w="0" w:type="auto"/>
            <w:tcBorders>
              <w:top w:val="nil"/>
              <w:left w:val="nil"/>
              <w:bottom w:val="nil"/>
              <w:right w:val="nil"/>
            </w:tcBorders>
            <w:noWrap/>
            <w:vAlign w:val="center"/>
            <w:hideMark/>
          </w:tcPr>
          <w:p w14:paraId="3488A34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(145)</w:t>
            </w:r>
          </w:p>
        </w:tc>
        <w:tc>
          <w:tcPr>
            <w:tcW w:w="0" w:type="auto"/>
            <w:tcBorders>
              <w:top w:val="nil"/>
              <w:left w:val="nil"/>
              <w:bottom w:val="nil"/>
              <w:right w:val="nil"/>
            </w:tcBorders>
            <w:noWrap/>
            <w:vAlign w:val="center"/>
            <w:hideMark/>
          </w:tcPr>
          <w:p w14:paraId="78ED021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710</w:t>
            </w:r>
          </w:p>
        </w:tc>
        <w:tc>
          <w:tcPr>
            <w:tcW w:w="0" w:type="auto"/>
            <w:tcBorders>
              <w:top w:val="nil"/>
              <w:left w:val="nil"/>
              <w:bottom w:val="nil"/>
              <w:right w:val="nil"/>
            </w:tcBorders>
            <w:noWrap/>
            <w:vAlign w:val="center"/>
            <w:hideMark/>
          </w:tcPr>
          <w:p w14:paraId="3776B6C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1.964</w:t>
            </w:r>
          </w:p>
        </w:tc>
      </w:tr>
      <w:tr w:rsidR="0073559C" w:rsidRPr="0073559C" w14:paraId="5B18122F" w14:textId="77777777" w:rsidTr="0073559C">
        <w:trPr>
          <w:trHeight w:val="360"/>
          <w:jc w:val="center"/>
        </w:trPr>
        <w:tc>
          <w:tcPr>
            <w:tcW w:w="0" w:type="auto"/>
            <w:tcBorders>
              <w:top w:val="nil"/>
              <w:left w:val="nil"/>
              <w:bottom w:val="nil"/>
              <w:right w:val="nil"/>
            </w:tcBorders>
            <w:noWrap/>
            <w:vAlign w:val="center"/>
            <w:hideMark/>
          </w:tcPr>
          <w:p w14:paraId="6BAD446C"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Máquinas, Aparelhos e Equipamentos</w:t>
            </w:r>
          </w:p>
        </w:tc>
        <w:tc>
          <w:tcPr>
            <w:tcW w:w="0" w:type="auto"/>
            <w:tcBorders>
              <w:top w:val="nil"/>
              <w:left w:val="nil"/>
              <w:bottom w:val="nil"/>
              <w:right w:val="nil"/>
            </w:tcBorders>
            <w:noWrap/>
            <w:vAlign w:val="center"/>
            <w:hideMark/>
          </w:tcPr>
          <w:p w14:paraId="7126D87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266</w:t>
            </w:r>
          </w:p>
        </w:tc>
        <w:tc>
          <w:tcPr>
            <w:tcW w:w="0" w:type="auto"/>
            <w:tcBorders>
              <w:top w:val="nil"/>
              <w:left w:val="nil"/>
              <w:bottom w:val="nil"/>
              <w:right w:val="nil"/>
            </w:tcBorders>
            <w:noWrap/>
            <w:vAlign w:val="center"/>
            <w:hideMark/>
          </w:tcPr>
          <w:p w14:paraId="7A4C645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25</w:t>
            </w:r>
          </w:p>
        </w:tc>
        <w:tc>
          <w:tcPr>
            <w:tcW w:w="0" w:type="auto"/>
            <w:tcBorders>
              <w:top w:val="nil"/>
              <w:left w:val="nil"/>
              <w:bottom w:val="nil"/>
              <w:right w:val="nil"/>
            </w:tcBorders>
            <w:noWrap/>
            <w:vAlign w:val="center"/>
            <w:hideMark/>
          </w:tcPr>
          <w:p w14:paraId="5FB14BB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w:t>
            </w:r>
          </w:p>
        </w:tc>
        <w:tc>
          <w:tcPr>
            <w:tcW w:w="0" w:type="auto"/>
            <w:tcBorders>
              <w:top w:val="nil"/>
              <w:left w:val="nil"/>
              <w:bottom w:val="nil"/>
              <w:right w:val="nil"/>
            </w:tcBorders>
            <w:noWrap/>
            <w:vAlign w:val="center"/>
            <w:hideMark/>
          </w:tcPr>
          <w:p w14:paraId="2FB2B90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(105)</w:t>
            </w:r>
          </w:p>
        </w:tc>
        <w:tc>
          <w:tcPr>
            <w:tcW w:w="0" w:type="auto"/>
            <w:tcBorders>
              <w:top w:val="nil"/>
              <w:left w:val="nil"/>
              <w:bottom w:val="nil"/>
              <w:right w:val="nil"/>
            </w:tcBorders>
            <w:noWrap/>
            <w:vAlign w:val="center"/>
            <w:hideMark/>
          </w:tcPr>
          <w:p w14:paraId="7670D33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w:t>
            </w:r>
          </w:p>
        </w:tc>
        <w:tc>
          <w:tcPr>
            <w:tcW w:w="0" w:type="auto"/>
            <w:tcBorders>
              <w:top w:val="nil"/>
              <w:left w:val="nil"/>
              <w:bottom w:val="nil"/>
              <w:right w:val="nil"/>
            </w:tcBorders>
            <w:noWrap/>
            <w:vAlign w:val="center"/>
            <w:hideMark/>
          </w:tcPr>
          <w:p w14:paraId="61642CD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186</w:t>
            </w:r>
          </w:p>
        </w:tc>
      </w:tr>
      <w:tr w:rsidR="0073559C" w:rsidRPr="0073559C" w14:paraId="1CF774B3" w14:textId="77777777" w:rsidTr="0073559C">
        <w:trPr>
          <w:trHeight w:val="360"/>
          <w:jc w:val="center"/>
        </w:trPr>
        <w:tc>
          <w:tcPr>
            <w:tcW w:w="0" w:type="auto"/>
            <w:tcBorders>
              <w:top w:val="nil"/>
              <w:left w:val="nil"/>
              <w:bottom w:val="nil"/>
              <w:right w:val="nil"/>
            </w:tcBorders>
            <w:noWrap/>
            <w:vAlign w:val="center"/>
            <w:hideMark/>
          </w:tcPr>
          <w:p w14:paraId="457E811F"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Equipamentos de Informática</w:t>
            </w:r>
          </w:p>
        </w:tc>
        <w:tc>
          <w:tcPr>
            <w:tcW w:w="0" w:type="auto"/>
            <w:tcBorders>
              <w:top w:val="nil"/>
              <w:left w:val="nil"/>
              <w:bottom w:val="nil"/>
              <w:right w:val="nil"/>
            </w:tcBorders>
            <w:noWrap/>
            <w:vAlign w:val="center"/>
            <w:hideMark/>
          </w:tcPr>
          <w:p w14:paraId="212C594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65</w:t>
            </w:r>
          </w:p>
        </w:tc>
        <w:tc>
          <w:tcPr>
            <w:tcW w:w="0" w:type="auto"/>
            <w:tcBorders>
              <w:top w:val="nil"/>
              <w:left w:val="nil"/>
              <w:bottom w:val="nil"/>
              <w:right w:val="nil"/>
            </w:tcBorders>
            <w:noWrap/>
            <w:vAlign w:val="center"/>
            <w:hideMark/>
          </w:tcPr>
          <w:p w14:paraId="3D68E80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w:t>
            </w:r>
          </w:p>
        </w:tc>
        <w:tc>
          <w:tcPr>
            <w:tcW w:w="0" w:type="auto"/>
            <w:tcBorders>
              <w:top w:val="nil"/>
              <w:left w:val="nil"/>
              <w:bottom w:val="nil"/>
              <w:right w:val="nil"/>
            </w:tcBorders>
            <w:noWrap/>
            <w:vAlign w:val="center"/>
            <w:hideMark/>
          </w:tcPr>
          <w:p w14:paraId="7C9A577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w:t>
            </w:r>
          </w:p>
        </w:tc>
        <w:tc>
          <w:tcPr>
            <w:tcW w:w="0" w:type="auto"/>
            <w:tcBorders>
              <w:top w:val="nil"/>
              <w:left w:val="nil"/>
              <w:bottom w:val="nil"/>
              <w:right w:val="nil"/>
            </w:tcBorders>
            <w:noWrap/>
            <w:vAlign w:val="center"/>
            <w:hideMark/>
          </w:tcPr>
          <w:p w14:paraId="4819706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(31)</w:t>
            </w:r>
          </w:p>
        </w:tc>
        <w:tc>
          <w:tcPr>
            <w:tcW w:w="0" w:type="auto"/>
            <w:tcBorders>
              <w:top w:val="nil"/>
              <w:left w:val="nil"/>
              <w:bottom w:val="nil"/>
              <w:right w:val="nil"/>
            </w:tcBorders>
            <w:noWrap/>
            <w:vAlign w:val="center"/>
            <w:hideMark/>
          </w:tcPr>
          <w:p w14:paraId="12F9FE0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(35)</w:t>
            </w:r>
          </w:p>
        </w:tc>
        <w:tc>
          <w:tcPr>
            <w:tcW w:w="0" w:type="auto"/>
            <w:tcBorders>
              <w:top w:val="nil"/>
              <w:left w:val="nil"/>
              <w:bottom w:val="nil"/>
              <w:right w:val="nil"/>
            </w:tcBorders>
            <w:noWrap/>
            <w:vAlign w:val="center"/>
            <w:hideMark/>
          </w:tcPr>
          <w:p w14:paraId="1B94226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64</w:t>
            </w:r>
          </w:p>
        </w:tc>
      </w:tr>
      <w:tr w:rsidR="0073559C" w:rsidRPr="0073559C" w14:paraId="66CA844B" w14:textId="77777777" w:rsidTr="0073559C">
        <w:trPr>
          <w:trHeight w:val="360"/>
          <w:jc w:val="center"/>
        </w:trPr>
        <w:tc>
          <w:tcPr>
            <w:tcW w:w="0" w:type="auto"/>
            <w:tcBorders>
              <w:top w:val="nil"/>
              <w:left w:val="nil"/>
              <w:bottom w:val="nil"/>
              <w:right w:val="nil"/>
            </w:tcBorders>
            <w:noWrap/>
            <w:vAlign w:val="center"/>
            <w:hideMark/>
          </w:tcPr>
          <w:p w14:paraId="5C44B6DD"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Móveis e Utensílios</w:t>
            </w:r>
          </w:p>
        </w:tc>
        <w:tc>
          <w:tcPr>
            <w:tcW w:w="0" w:type="auto"/>
            <w:tcBorders>
              <w:top w:val="nil"/>
              <w:left w:val="nil"/>
              <w:bottom w:val="nil"/>
              <w:right w:val="nil"/>
            </w:tcBorders>
            <w:noWrap/>
            <w:vAlign w:val="center"/>
            <w:hideMark/>
          </w:tcPr>
          <w:p w14:paraId="5328333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197</w:t>
            </w:r>
          </w:p>
        </w:tc>
        <w:tc>
          <w:tcPr>
            <w:tcW w:w="0" w:type="auto"/>
            <w:tcBorders>
              <w:top w:val="nil"/>
              <w:left w:val="nil"/>
              <w:bottom w:val="nil"/>
              <w:right w:val="nil"/>
            </w:tcBorders>
            <w:noWrap/>
            <w:vAlign w:val="center"/>
            <w:hideMark/>
          </w:tcPr>
          <w:p w14:paraId="4840E91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84</w:t>
            </w:r>
          </w:p>
        </w:tc>
        <w:tc>
          <w:tcPr>
            <w:tcW w:w="0" w:type="auto"/>
            <w:tcBorders>
              <w:top w:val="nil"/>
              <w:left w:val="nil"/>
              <w:bottom w:val="nil"/>
              <w:right w:val="nil"/>
            </w:tcBorders>
            <w:noWrap/>
            <w:vAlign w:val="center"/>
            <w:hideMark/>
          </w:tcPr>
          <w:p w14:paraId="7D3C099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45</w:t>
            </w:r>
          </w:p>
        </w:tc>
        <w:tc>
          <w:tcPr>
            <w:tcW w:w="0" w:type="auto"/>
            <w:tcBorders>
              <w:top w:val="nil"/>
              <w:left w:val="nil"/>
              <w:bottom w:val="nil"/>
              <w:right w:val="nil"/>
            </w:tcBorders>
            <w:noWrap/>
            <w:vAlign w:val="center"/>
            <w:hideMark/>
          </w:tcPr>
          <w:p w14:paraId="034838E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(118)</w:t>
            </w:r>
          </w:p>
        </w:tc>
        <w:tc>
          <w:tcPr>
            <w:tcW w:w="0" w:type="auto"/>
            <w:tcBorders>
              <w:top w:val="nil"/>
              <w:left w:val="nil"/>
              <w:bottom w:val="nil"/>
              <w:right w:val="nil"/>
            </w:tcBorders>
            <w:noWrap/>
            <w:vAlign w:val="center"/>
            <w:hideMark/>
          </w:tcPr>
          <w:p w14:paraId="04BBA9F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(101)</w:t>
            </w:r>
          </w:p>
        </w:tc>
        <w:tc>
          <w:tcPr>
            <w:tcW w:w="0" w:type="auto"/>
            <w:tcBorders>
              <w:top w:val="nil"/>
              <w:left w:val="nil"/>
              <w:bottom w:val="nil"/>
              <w:right w:val="nil"/>
            </w:tcBorders>
            <w:noWrap/>
            <w:vAlign w:val="center"/>
            <w:hideMark/>
          </w:tcPr>
          <w:p w14:paraId="2E7558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108</w:t>
            </w:r>
          </w:p>
        </w:tc>
      </w:tr>
      <w:tr w:rsidR="0073559C" w:rsidRPr="0073559C" w14:paraId="330F3F57" w14:textId="77777777" w:rsidTr="0073559C">
        <w:trPr>
          <w:trHeight w:val="360"/>
          <w:jc w:val="center"/>
        </w:trPr>
        <w:tc>
          <w:tcPr>
            <w:tcW w:w="0" w:type="auto"/>
            <w:tcBorders>
              <w:top w:val="nil"/>
              <w:left w:val="nil"/>
              <w:bottom w:val="nil"/>
              <w:right w:val="nil"/>
            </w:tcBorders>
            <w:noWrap/>
            <w:vAlign w:val="center"/>
            <w:hideMark/>
          </w:tcPr>
          <w:p w14:paraId="02421086"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Veículos</w:t>
            </w:r>
          </w:p>
        </w:tc>
        <w:tc>
          <w:tcPr>
            <w:tcW w:w="0" w:type="auto"/>
            <w:tcBorders>
              <w:top w:val="nil"/>
              <w:left w:val="nil"/>
              <w:bottom w:val="nil"/>
              <w:right w:val="nil"/>
            </w:tcBorders>
            <w:noWrap/>
            <w:vAlign w:val="center"/>
            <w:hideMark/>
          </w:tcPr>
          <w:p w14:paraId="3B80834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w:t>
            </w:r>
          </w:p>
        </w:tc>
        <w:tc>
          <w:tcPr>
            <w:tcW w:w="0" w:type="auto"/>
            <w:tcBorders>
              <w:top w:val="nil"/>
              <w:left w:val="nil"/>
              <w:bottom w:val="nil"/>
              <w:right w:val="nil"/>
            </w:tcBorders>
            <w:noWrap/>
            <w:vAlign w:val="center"/>
            <w:hideMark/>
          </w:tcPr>
          <w:p w14:paraId="4C380C4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1D3C3BC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w:t>
            </w:r>
          </w:p>
        </w:tc>
        <w:tc>
          <w:tcPr>
            <w:tcW w:w="0" w:type="auto"/>
            <w:tcBorders>
              <w:top w:val="nil"/>
              <w:left w:val="nil"/>
              <w:bottom w:val="nil"/>
              <w:right w:val="nil"/>
            </w:tcBorders>
            <w:noWrap/>
            <w:vAlign w:val="center"/>
            <w:hideMark/>
          </w:tcPr>
          <w:p w14:paraId="2ACE841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w:t>
            </w:r>
          </w:p>
        </w:tc>
        <w:tc>
          <w:tcPr>
            <w:tcW w:w="0" w:type="auto"/>
            <w:tcBorders>
              <w:top w:val="nil"/>
              <w:left w:val="nil"/>
              <w:bottom w:val="nil"/>
              <w:right w:val="nil"/>
            </w:tcBorders>
            <w:noWrap/>
            <w:vAlign w:val="center"/>
            <w:hideMark/>
          </w:tcPr>
          <w:p w14:paraId="4FAEE3D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0367756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r>
      <w:tr w:rsidR="0073559C" w:rsidRPr="0073559C" w14:paraId="0430ADAB" w14:textId="77777777" w:rsidTr="0073559C">
        <w:trPr>
          <w:trHeight w:val="360"/>
          <w:jc w:val="center"/>
        </w:trPr>
        <w:tc>
          <w:tcPr>
            <w:tcW w:w="0" w:type="auto"/>
            <w:tcBorders>
              <w:top w:val="nil"/>
              <w:left w:val="nil"/>
              <w:bottom w:val="nil"/>
              <w:right w:val="nil"/>
            </w:tcBorders>
            <w:noWrap/>
            <w:vAlign w:val="center"/>
            <w:hideMark/>
          </w:tcPr>
          <w:p w14:paraId="6AFDC76B"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Ferramentas</w:t>
            </w:r>
          </w:p>
        </w:tc>
        <w:tc>
          <w:tcPr>
            <w:tcW w:w="0" w:type="auto"/>
            <w:tcBorders>
              <w:top w:val="nil"/>
              <w:left w:val="nil"/>
              <w:bottom w:val="nil"/>
              <w:right w:val="nil"/>
            </w:tcBorders>
            <w:noWrap/>
            <w:vAlign w:val="center"/>
            <w:hideMark/>
          </w:tcPr>
          <w:p w14:paraId="24D8336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24</w:t>
            </w:r>
          </w:p>
        </w:tc>
        <w:tc>
          <w:tcPr>
            <w:tcW w:w="0" w:type="auto"/>
            <w:tcBorders>
              <w:top w:val="nil"/>
              <w:left w:val="nil"/>
              <w:bottom w:val="nil"/>
              <w:right w:val="nil"/>
            </w:tcBorders>
            <w:noWrap/>
            <w:vAlign w:val="center"/>
            <w:hideMark/>
          </w:tcPr>
          <w:p w14:paraId="1538E70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43041E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100C897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w:t>
            </w:r>
          </w:p>
        </w:tc>
        <w:tc>
          <w:tcPr>
            <w:tcW w:w="0" w:type="auto"/>
            <w:tcBorders>
              <w:top w:val="nil"/>
              <w:left w:val="nil"/>
              <w:bottom w:val="nil"/>
              <w:right w:val="nil"/>
            </w:tcBorders>
            <w:noWrap/>
            <w:vAlign w:val="center"/>
            <w:hideMark/>
          </w:tcPr>
          <w:p w14:paraId="4C021A8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07C0A2C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w:t>
            </w:r>
          </w:p>
        </w:tc>
      </w:tr>
      <w:tr w:rsidR="0073559C" w:rsidRPr="0073559C" w14:paraId="30725940" w14:textId="77777777" w:rsidTr="0073559C">
        <w:trPr>
          <w:trHeight w:val="360"/>
          <w:jc w:val="center"/>
        </w:trPr>
        <w:tc>
          <w:tcPr>
            <w:tcW w:w="0" w:type="auto"/>
            <w:tcBorders>
              <w:top w:val="nil"/>
              <w:left w:val="nil"/>
              <w:bottom w:val="nil"/>
              <w:right w:val="nil"/>
            </w:tcBorders>
            <w:noWrap/>
            <w:vAlign w:val="center"/>
            <w:hideMark/>
          </w:tcPr>
          <w:p w14:paraId="5A832DA5"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Peças e Conjuntos de Reposição</w:t>
            </w:r>
          </w:p>
        </w:tc>
        <w:tc>
          <w:tcPr>
            <w:tcW w:w="0" w:type="auto"/>
            <w:tcBorders>
              <w:top w:val="nil"/>
              <w:left w:val="nil"/>
              <w:bottom w:val="nil"/>
              <w:right w:val="nil"/>
            </w:tcBorders>
            <w:noWrap/>
            <w:vAlign w:val="center"/>
            <w:hideMark/>
          </w:tcPr>
          <w:p w14:paraId="757AF97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273</w:t>
            </w:r>
          </w:p>
        </w:tc>
        <w:tc>
          <w:tcPr>
            <w:tcW w:w="0" w:type="auto"/>
            <w:tcBorders>
              <w:top w:val="nil"/>
              <w:left w:val="nil"/>
              <w:bottom w:val="nil"/>
              <w:right w:val="nil"/>
            </w:tcBorders>
            <w:noWrap/>
            <w:vAlign w:val="center"/>
            <w:hideMark/>
          </w:tcPr>
          <w:p w14:paraId="09C0507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w:t>
            </w:r>
          </w:p>
        </w:tc>
        <w:tc>
          <w:tcPr>
            <w:tcW w:w="0" w:type="auto"/>
            <w:tcBorders>
              <w:top w:val="nil"/>
              <w:left w:val="nil"/>
              <w:bottom w:val="nil"/>
              <w:right w:val="nil"/>
            </w:tcBorders>
            <w:noWrap/>
            <w:vAlign w:val="center"/>
            <w:hideMark/>
          </w:tcPr>
          <w:p w14:paraId="31DC058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60CBEDA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(141)</w:t>
            </w:r>
          </w:p>
        </w:tc>
        <w:tc>
          <w:tcPr>
            <w:tcW w:w="0" w:type="auto"/>
            <w:tcBorders>
              <w:top w:val="nil"/>
              <w:left w:val="nil"/>
              <w:bottom w:val="nil"/>
              <w:right w:val="nil"/>
            </w:tcBorders>
            <w:noWrap/>
            <w:vAlign w:val="center"/>
            <w:hideMark/>
          </w:tcPr>
          <w:p w14:paraId="0A68AD3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w:t>
            </w:r>
          </w:p>
        </w:tc>
        <w:tc>
          <w:tcPr>
            <w:tcW w:w="0" w:type="auto"/>
            <w:tcBorders>
              <w:top w:val="nil"/>
              <w:left w:val="nil"/>
              <w:bottom w:val="nil"/>
              <w:right w:val="nil"/>
            </w:tcBorders>
            <w:noWrap/>
            <w:vAlign w:val="center"/>
            <w:hideMark/>
          </w:tcPr>
          <w:p w14:paraId="6CCA858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133</w:t>
            </w:r>
          </w:p>
        </w:tc>
      </w:tr>
      <w:tr w:rsidR="0073559C" w:rsidRPr="0073559C" w14:paraId="4297C3E7" w14:textId="77777777" w:rsidTr="0073559C">
        <w:trPr>
          <w:trHeight w:val="360"/>
          <w:jc w:val="center"/>
        </w:trPr>
        <w:tc>
          <w:tcPr>
            <w:tcW w:w="0" w:type="auto"/>
            <w:tcBorders>
              <w:top w:val="nil"/>
              <w:left w:val="nil"/>
              <w:bottom w:val="nil"/>
              <w:right w:val="nil"/>
            </w:tcBorders>
            <w:noWrap/>
            <w:vAlign w:val="center"/>
            <w:hideMark/>
          </w:tcPr>
          <w:p w14:paraId="2DD6BCCD"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de Terceiros</w:t>
            </w:r>
          </w:p>
        </w:tc>
        <w:tc>
          <w:tcPr>
            <w:tcW w:w="0" w:type="auto"/>
            <w:tcBorders>
              <w:top w:val="nil"/>
              <w:left w:val="nil"/>
              <w:bottom w:val="nil"/>
              <w:right w:val="nil"/>
            </w:tcBorders>
            <w:noWrap/>
            <w:vAlign w:val="center"/>
            <w:hideMark/>
          </w:tcPr>
          <w:p w14:paraId="2215C2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66.533</w:t>
            </w:r>
          </w:p>
        </w:tc>
        <w:tc>
          <w:tcPr>
            <w:tcW w:w="0" w:type="auto"/>
            <w:tcBorders>
              <w:top w:val="nil"/>
              <w:left w:val="nil"/>
              <w:bottom w:val="nil"/>
              <w:right w:val="nil"/>
            </w:tcBorders>
            <w:noWrap/>
            <w:vAlign w:val="center"/>
            <w:hideMark/>
          </w:tcPr>
          <w:p w14:paraId="37C2C57E"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0</w:t>
            </w:r>
          </w:p>
        </w:tc>
        <w:tc>
          <w:tcPr>
            <w:tcW w:w="0" w:type="auto"/>
            <w:tcBorders>
              <w:top w:val="nil"/>
              <w:left w:val="nil"/>
              <w:bottom w:val="nil"/>
              <w:right w:val="nil"/>
            </w:tcBorders>
            <w:noWrap/>
            <w:vAlign w:val="center"/>
            <w:hideMark/>
          </w:tcPr>
          <w:p w14:paraId="461F38E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(80)</w:t>
            </w:r>
          </w:p>
        </w:tc>
        <w:tc>
          <w:tcPr>
            <w:tcW w:w="0" w:type="auto"/>
            <w:tcBorders>
              <w:top w:val="nil"/>
              <w:left w:val="nil"/>
              <w:bottom w:val="nil"/>
              <w:right w:val="nil"/>
            </w:tcBorders>
            <w:noWrap/>
            <w:vAlign w:val="center"/>
            <w:hideMark/>
          </w:tcPr>
          <w:p w14:paraId="36D6F6B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(796)</w:t>
            </w:r>
          </w:p>
        </w:tc>
        <w:tc>
          <w:tcPr>
            <w:tcW w:w="0" w:type="auto"/>
            <w:tcBorders>
              <w:top w:val="nil"/>
              <w:left w:val="nil"/>
              <w:bottom w:val="nil"/>
              <w:right w:val="nil"/>
            </w:tcBorders>
            <w:noWrap/>
            <w:vAlign w:val="center"/>
            <w:hideMark/>
          </w:tcPr>
          <w:p w14:paraId="6FC3D3E5"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0</w:t>
            </w:r>
          </w:p>
        </w:tc>
        <w:tc>
          <w:tcPr>
            <w:tcW w:w="0" w:type="auto"/>
            <w:tcBorders>
              <w:top w:val="nil"/>
              <w:left w:val="nil"/>
              <w:bottom w:val="nil"/>
              <w:right w:val="nil"/>
            </w:tcBorders>
            <w:noWrap/>
            <w:vAlign w:val="center"/>
            <w:hideMark/>
          </w:tcPr>
          <w:p w14:paraId="46A4FD57"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65.658</w:t>
            </w:r>
          </w:p>
        </w:tc>
      </w:tr>
      <w:tr w:rsidR="0073559C" w:rsidRPr="0073559C" w14:paraId="6C46332A" w14:textId="77777777" w:rsidTr="0073559C">
        <w:trPr>
          <w:trHeight w:val="360"/>
          <w:jc w:val="center"/>
        </w:trPr>
        <w:tc>
          <w:tcPr>
            <w:tcW w:w="0" w:type="auto"/>
            <w:tcBorders>
              <w:top w:val="nil"/>
              <w:left w:val="nil"/>
              <w:bottom w:val="nil"/>
              <w:right w:val="nil"/>
            </w:tcBorders>
            <w:noWrap/>
            <w:vAlign w:val="center"/>
            <w:hideMark/>
          </w:tcPr>
          <w:p w14:paraId="534351D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Marítima</w:t>
            </w:r>
          </w:p>
        </w:tc>
        <w:tc>
          <w:tcPr>
            <w:tcW w:w="0" w:type="auto"/>
            <w:tcBorders>
              <w:top w:val="nil"/>
              <w:left w:val="nil"/>
              <w:bottom w:val="nil"/>
              <w:right w:val="nil"/>
            </w:tcBorders>
            <w:noWrap/>
            <w:vAlign w:val="center"/>
            <w:hideMark/>
          </w:tcPr>
          <w:p w14:paraId="58A714D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2.861</w:t>
            </w:r>
          </w:p>
        </w:tc>
        <w:tc>
          <w:tcPr>
            <w:tcW w:w="0" w:type="auto"/>
            <w:tcBorders>
              <w:top w:val="nil"/>
              <w:left w:val="nil"/>
              <w:bottom w:val="nil"/>
              <w:right w:val="nil"/>
            </w:tcBorders>
            <w:noWrap/>
            <w:vAlign w:val="center"/>
            <w:hideMark/>
          </w:tcPr>
          <w:p w14:paraId="1CD792B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15242DB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w:t>
            </w:r>
          </w:p>
        </w:tc>
        <w:tc>
          <w:tcPr>
            <w:tcW w:w="0" w:type="auto"/>
            <w:tcBorders>
              <w:top w:val="nil"/>
              <w:left w:val="nil"/>
              <w:bottom w:val="nil"/>
              <w:right w:val="nil"/>
            </w:tcBorders>
            <w:noWrap/>
            <w:vAlign w:val="center"/>
            <w:hideMark/>
          </w:tcPr>
          <w:p w14:paraId="27FA273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w:t>
            </w:r>
          </w:p>
        </w:tc>
        <w:tc>
          <w:tcPr>
            <w:tcW w:w="0" w:type="auto"/>
            <w:tcBorders>
              <w:top w:val="nil"/>
              <w:left w:val="nil"/>
              <w:bottom w:val="nil"/>
              <w:right w:val="nil"/>
            </w:tcBorders>
            <w:noWrap/>
            <w:vAlign w:val="center"/>
            <w:hideMark/>
          </w:tcPr>
          <w:p w14:paraId="42BF0DC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36801F8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2.786</w:t>
            </w:r>
          </w:p>
        </w:tc>
      </w:tr>
      <w:tr w:rsidR="0073559C" w:rsidRPr="0073559C" w14:paraId="2A30E09F" w14:textId="77777777" w:rsidTr="0073559C">
        <w:trPr>
          <w:trHeight w:val="360"/>
          <w:jc w:val="center"/>
        </w:trPr>
        <w:tc>
          <w:tcPr>
            <w:tcW w:w="0" w:type="auto"/>
            <w:tcBorders>
              <w:top w:val="nil"/>
              <w:left w:val="nil"/>
              <w:bottom w:val="nil"/>
              <w:right w:val="nil"/>
            </w:tcBorders>
            <w:noWrap/>
            <w:vAlign w:val="center"/>
            <w:hideMark/>
          </w:tcPr>
          <w:p w14:paraId="5C25CA2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Acostagem</w:t>
            </w:r>
          </w:p>
        </w:tc>
        <w:tc>
          <w:tcPr>
            <w:tcW w:w="0" w:type="auto"/>
            <w:tcBorders>
              <w:top w:val="nil"/>
              <w:left w:val="nil"/>
              <w:bottom w:val="nil"/>
              <w:right w:val="nil"/>
            </w:tcBorders>
            <w:noWrap/>
            <w:vAlign w:val="center"/>
            <w:hideMark/>
          </w:tcPr>
          <w:p w14:paraId="30C8B8E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58.300</w:t>
            </w:r>
          </w:p>
        </w:tc>
        <w:tc>
          <w:tcPr>
            <w:tcW w:w="0" w:type="auto"/>
            <w:tcBorders>
              <w:top w:val="nil"/>
              <w:left w:val="nil"/>
              <w:bottom w:val="nil"/>
              <w:right w:val="nil"/>
            </w:tcBorders>
            <w:noWrap/>
            <w:vAlign w:val="center"/>
            <w:hideMark/>
          </w:tcPr>
          <w:p w14:paraId="1F69FFA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4081C16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(69)</w:t>
            </w:r>
          </w:p>
        </w:tc>
        <w:tc>
          <w:tcPr>
            <w:tcW w:w="0" w:type="auto"/>
            <w:tcBorders>
              <w:top w:val="nil"/>
              <w:left w:val="nil"/>
              <w:bottom w:val="nil"/>
              <w:right w:val="nil"/>
            </w:tcBorders>
            <w:noWrap/>
            <w:vAlign w:val="center"/>
            <w:hideMark/>
          </w:tcPr>
          <w:p w14:paraId="4CE5391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(686)</w:t>
            </w:r>
          </w:p>
        </w:tc>
        <w:tc>
          <w:tcPr>
            <w:tcW w:w="0" w:type="auto"/>
            <w:tcBorders>
              <w:top w:val="nil"/>
              <w:left w:val="nil"/>
              <w:bottom w:val="nil"/>
              <w:right w:val="nil"/>
            </w:tcBorders>
            <w:noWrap/>
            <w:vAlign w:val="center"/>
            <w:hideMark/>
          </w:tcPr>
          <w:p w14:paraId="10CB71A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67D3249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57.545</w:t>
            </w:r>
          </w:p>
        </w:tc>
      </w:tr>
      <w:tr w:rsidR="0073559C" w:rsidRPr="0073559C" w14:paraId="74D4220A" w14:textId="77777777" w:rsidTr="0073559C">
        <w:trPr>
          <w:trHeight w:val="360"/>
          <w:jc w:val="center"/>
        </w:trPr>
        <w:tc>
          <w:tcPr>
            <w:tcW w:w="0" w:type="auto"/>
            <w:tcBorders>
              <w:top w:val="nil"/>
              <w:left w:val="nil"/>
              <w:bottom w:val="nil"/>
              <w:right w:val="nil"/>
            </w:tcBorders>
            <w:noWrap/>
            <w:vAlign w:val="center"/>
            <w:hideMark/>
          </w:tcPr>
          <w:p w14:paraId="30260D1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Terminal de Passageiros</w:t>
            </w:r>
          </w:p>
        </w:tc>
        <w:tc>
          <w:tcPr>
            <w:tcW w:w="0" w:type="auto"/>
            <w:tcBorders>
              <w:top w:val="nil"/>
              <w:left w:val="nil"/>
              <w:bottom w:val="nil"/>
              <w:right w:val="nil"/>
            </w:tcBorders>
            <w:noWrap/>
            <w:vAlign w:val="center"/>
            <w:hideMark/>
          </w:tcPr>
          <w:p w14:paraId="3ED07F8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5.373</w:t>
            </w:r>
          </w:p>
        </w:tc>
        <w:tc>
          <w:tcPr>
            <w:tcW w:w="0" w:type="auto"/>
            <w:tcBorders>
              <w:top w:val="nil"/>
              <w:left w:val="nil"/>
              <w:bottom w:val="nil"/>
              <w:right w:val="nil"/>
            </w:tcBorders>
            <w:noWrap/>
            <w:vAlign w:val="center"/>
            <w:hideMark/>
          </w:tcPr>
          <w:p w14:paraId="5FB9078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58639E3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w:t>
            </w:r>
          </w:p>
        </w:tc>
        <w:tc>
          <w:tcPr>
            <w:tcW w:w="0" w:type="auto"/>
            <w:tcBorders>
              <w:top w:val="nil"/>
              <w:left w:val="nil"/>
              <w:bottom w:val="nil"/>
              <w:right w:val="nil"/>
            </w:tcBorders>
            <w:noWrap/>
            <w:vAlign w:val="center"/>
            <w:hideMark/>
          </w:tcPr>
          <w:p w14:paraId="00B87BD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(42)</w:t>
            </w:r>
          </w:p>
        </w:tc>
        <w:tc>
          <w:tcPr>
            <w:tcW w:w="0" w:type="auto"/>
            <w:tcBorders>
              <w:top w:val="nil"/>
              <w:left w:val="nil"/>
              <w:bottom w:val="nil"/>
              <w:right w:val="nil"/>
            </w:tcBorders>
            <w:noWrap/>
            <w:vAlign w:val="center"/>
            <w:hideMark/>
          </w:tcPr>
          <w:p w14:paraId="4073D03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36083B3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5.327</w:t>
            </w:r>
          </w:p>
        </w:tc>
      </w:tr>
      <w:tr w:rsidR="0073559C" w:rsidRPr="0073559C" w14:paraId="01782893" w14:textId="77777777" w:rsidTr="0073559C">
        <w:trPr>
          <w:trHeight w:val="360"/>
          <w:jc w:val="center"/>
        </w:trPr>
        <w:tc>
          <w:tcPr>
            <w:tcW w:w="0" w:type="auto"/>
            <w:tcBorders>
              <w:top w:val="nil"/>
              <w:left w:val="nil"/>
              <w:bottom w:val="nil"/>
              <w:right w:val="nil"/>
            </w:tcBorders>
            <w:noWrap/>
            <w:vAlign w:val="center"/>
            <w:hideMark/>
          </w:tcPr>
          <w:p w14:paraId="092AC5E8"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Imobilização em Curso</w:t>
            </w:r>
          </w:p>
        </w:tc>
        <w:tc>
          <w:tcPr>
            <w:tcW w:w="0" w:type="auto"/>
            <w:tcBorders>
              <w:top w:val="nil"/>
              <w:left w:val="nil"/>
              <w:bottom w:val="nil"/>
              <w:right w:val="nil"/>
            </w:tcBorders>
            <w:noWrap/>
            <w:vAlign w:val="center"/>
            <w:hideMark/>
          </w:tcPr>
          <w:p w14:paraId="48F71AE4"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332</w:t>
            </w:r>
          </w:p>
        </w:tc>
        <w:tc>
          <w:tcPr>
            <w:tcW w:w="0" w:type="auto"/>
            <w:tcBorders>
              <w:top w:val="nil"/>
              <w:left w:val="nil"/>
              <w:bottom w:val="nil"/>
              <w:right w:val="nil"/>
            </w:tcBorders>
            <w:noWrap/>
            <w:vAlign w:val="center"/>
            <w:hideMark/>
          </w:tcPr>
          <w:p w14:paraId="4ACF6CD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1.577</w:t>
            </w:r>
          </w:p>
        </w:tc>
        <w:tc>
          <w:tcPr>
            <w:tcW w:w="0" w:type="auto"/>
            <w:tcBorders>
              <w:top w:val="nil"/>
              <w:left w:val="nil"/>
              <w:bottom w:val="nil"/>
              <w:right w:val="nil"/>
            </w:tcBorders>
            <w:noWrap/>
            <w:vAlign w:val="center"/>
            <w:hideMark/>
          </w:tcPr>
          <w:p w14:paraId="128FC0BD"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0</w:t>
            </w:r>
          </w:p>
        </w:tc>
        <w:tc>
          <w:tcPr>
            <w:tcW w:w="0" w:type="auto"/>
            <w:tcBorders>
              <w:top w:val="nil"/>
              <w:left w:val="nil"/>
              <w:bottom w:val="nil"/>
              <w:right w:val="nil"/>
            </w:tcBorders>
            <w:noWrap/>
            <w:vAlign w:val="center"/>
            <w:hideMark/>
          </w:tcPr>
          <w:p w14:paraId="2FE1C876"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0</w:t>
            </w:r>
          </w:p>
        </w:tc>
        <w:tc>
          <w:tcPr>
            <w:tcW w:w="0" w:type="auto"/>
            <w:tcBorders>
              <w:top w:val="nil"/>
              <w:left w:val="nil"/>
              <w:bottom w:val="nil"/>
              <w:right w:val="nil"/>
            </w:tcBorders>
            <w:noWrap/>
            <w:vAlign w:val="center"/>
            <w:hideMark/>
          </w:tcPr>
          <w:p w14:paraId="03D41A6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(1.358)</w:t>
            </w:r>
          </w:p>
        </w:tc>
        <w:tc>
          <w:tcPr>
            <w:tcW w:w="0" w:type="auto"/>
            <w:tcBorders>
              <w:top w:val="nil"/>
              <w:left w:val="nil"/>
              <w:bottom w:val="nil"/>
              <w:right w:val="nil"/>
            </w:tcBorders>
            <w:noWrap/>
            <w:vAlign w:val="center"/>
            <w:hideMark/>
          </w:tcPr>
          <w:p w14:paraId="7B04C7F6"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550</w:t>
            </w:r>
          </w:p>
        </w:tc>
      </w:tr>
      <w:tr w:rsidR="0073559C" w:rsidRPr="0073559C" w14:paraId="64CBC4E8" w14:textId="77777777" w:rsidTr="0073559C">
        <w:trPr>
          <w:trHeight w:val="360"/>
          <w:jc w:val="center"/>
        </w:trPr>
        <w:tc>
          <w:tcPr>
            <w:tcW w:w="0" w:type="auto"/>
            <w:tcBorders>
              <w:top w:val="nil"/>
              <w:left w:val="nil"/>
              <w:bottom w:val="nil"/>
              <w:right w:val="nil"/>
            </w:tcBorders>
            <w:noWrap/>
            <w:vAlign w:val="center"/>
            <w:hideMark/>
          </w:tcPr>
          <w:p w14:paraId="79B93AC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
        </w:tc>
        <w:tc>
          <w:tcPr>
            <w:tcW w:w="0" w:type="auto"/>
            <w:tcBorders>
              <w:top w:val="nil"/>
              <w:left w:val="nil"/>
              <w:bottom w:val="nil"/>
              <w:right w:val="nil"/>
            </w:tcBorders>
            <w:noWrap/>
            <w:vAlign w:val="center"/>
            <w:hideMark/>
          </w:tcPr>
          <w:p w14:paraId="5211116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73D48BE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bottom"/>
            <w:hideMark/>
          </w:tcPr>
          <w:p w14:paraId="3C07282E"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799D46D9"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21B3E06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single" w:sz="4" w:space="0" w:color="auto"/>
              <w:right w:val="nil"/>
            </w:tcBorders>
            <w:noWrap/>
            <w:vAlign w:val="center"/>
            <w:hideMark/>
          </w:tcPr>
          <w:p w14:paraId="0CB3B24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 </w:t>
            </w:r>
          </w:p>
        </w:tc>
      </w:tr>
      <w:tr w:rsidR="0073559C" w:rsidRPr="0073559C" w14:paraId="5087F4D7" w14:textId="77777777" w:rsidTr="0073559C">
        <w:trPr>
          <w:trHeight w:val="360"/>
          <w:jc w:val="center"/>
        </w:trPr>
        <w:tc>
          <w:tcPr>
            <w:tcW w:w="0" w:type="auto"/>
            <w:tcBorders>
              <w:top w:val="single" w:sz="4" w:space="0" w:color="auto"/>
              <w:left w:val="nil"/>
              <w:bottom w:val="single" w:sz="4" w:space="0" w:color="auto"/>
              <w:right w:val="nil"/>
            </w:tcBorders>
            <w:noWrap/>
            <w:vAlign w:val="center"/>
            <w:hideMark/>
          </w:tcPr>
          <w:p w14:paraId="784DD411"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Total</w:t>
            </w:r>
          </w:p>
        </w:tc>
        <w:tc>
          <w:tcPr>
            <w:tcW w:w="0" w:type="auto"/>
            <w:tcBorders>
              <w:top w:val="single" w:sz="4" w:space="0" w:color="auto"/>
              <w:left w:val="nil"/>
              <w:bottom w:val="single" w:sz="4" w:space="0" w:color="auto"/>
              <w:right w:val="nil"/>
            </w:tcBorders>
            <w:noWrap/>
            <w:vAlign w:val="center"/>
            <w:hideMark/>
          </w:tcPr>
          <w:p w14:paraId="5CCD7D9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166.286</w:t>
            </w:r>
          </w:p>
        </w:tc>
        <w:tc>
          <w:tcPr>
            <w:tcW w:w="0" w:type="auto"/>
            <w:tcBorders>
              <w:top w:val="single" w:sz="4" w:space="0" w:color="auto"/>
              <w:left w:val="nil"/>
              <w:bottom w:val="single" w:sz="4" w:space="0" w:color="auto"/>
              <w:right w:val="nil"/>
            </w:tcBorders>
            <w:noWrap/>
            <w:vAlign w:val="center"/>
            <w:hideMark/>
          </w:tcPr>
          <w:p w14:paraId="52572B5F"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19.039</w:t>
            </w:r>
          </w:p>
        </w:tc>
        <w:tc>
          <w:tcPr>
            <w:tcW w:w="0" w:type="auto"/>
            <w:tcBorders>
              <w:top w:val="single" w:sz="4" w:space="0" w:color="auto"/>
              <w:left w:val="nil"/>
              <w:bottom w:val="single" w:sz="4" w:space="0" w:color="auto"/>
              <w:right w:val="nil"/>
            </w:tcBorders>
            <w:noWrap/>
            <w:vAlign w:val="center"/>
            <w:hideMark/>
          </w:tcPr>
          <w:p w14:paraId="7527B37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(13.255)</w:t>
            </w:r>
          </w:p>
        </w:tc>
        <w:tc>
          <w:tcPr>
            <w:tcW w:w="0" w:type="auto"/>
            <w:tcBorders>
              <w:top w:val="single" w:sz="4" w:space="0" w:color="auto"/>
              <w:left w:val="nil"/>
              <w:bottom w:val="single" w:sz="4" w:space="0" w:color="auto"/>
              <w:right w:val="nil"/>
            </w:tcBorders>
            <w:noWrap/>
            <w:vAlign w:val="center"/>
            <w:hideMark/>
          </w:tcPr>
          <w:p w14:paraId="0F1D329B"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(12.203)</w:t>
            </w:r>
          </w:p>
        </w:tc>
        <w:tc>
          <w:tcPr>
            <w:tcW w:w="0" w:type="auto"/>
            <w:tcBorders>
              <w:top w:val="single" w:sz="4" w:space="0" w:color="auto"/>
              <w:left w:val="nil"/>
              <w:bottom w:val="single" w:sz="4" w:space="0" w:color="auto"/>
              <w:right w:val="nil"/>
            </w:tcBorders>
            <w:noWrap/>
            <w:vAlign w:val="center"/>
            <w:hideMark/>
          </w:tcPr>
          <w:p w14:paraId="6E2B0B5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15.863</w:t>
            </w:r>
          </w:p>
        </w:tc>
        <w:tc>
          <w:tcPr>
            <w:tcW w:w="0" w:type="auto"/>
            <w:tcBorders>
              <w:top w:val="single" w:sz="4" w:space="0" w:color="auto"/>
              <w:left w:val="nil"/>
              <w:bottom w:val="single" w:sz="4" w:space="0" w:color="auto"/>
              <w:right w:val="nil"/>
            </w:tcBorders>
            <w:noWrap/>
            <w:vAlign w:val="center"/>
            <w:hideMark/>
          </w:tcPr>
          <w:p w14:paraId="045F212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175.729</w:t>
            </w:r>
          </w:p>
        </w:tc>
      </w:tr>
    </w:tbl>
    <w:p w14:paraId="7E9E1388" w14:textId="77777777" w:rsidR="005D3F28" w:rsidRDefault="005D3F28" w:rsidP="008F6B52">
      <w:pPr>
        <w:spacing w:after="0" w:line="280" w:lineRule="exact"/>
        <w:rPr>
          <w:lang w:val="en-US"/>
        </w:rPr>
      </w:pPr>
    </w:p>
    <w:p w14:paraId="37B144B1" w14:textId="77777777" w:rsidR="005D3F28" w:rsidRDefault="005D3F28" w:rsidP="008F6B52">
      <w:pPr>
        <w:spacing w:after="0" w:line="280" w:lineRule="exact"/>
        <w:rPr>
          <w:lang w:val="en-US"/>
        </w:rPr>
      </w:pPr>
    </w:p>
    <w:p w14:paraId="29F19900" w14:textId="77777777" w:rsidR="006B5A52" w:rsidRDefault="006B5A52" w:rsidP="008F6B52">
      <w:pPr>
        <w:spacing w:after="0" w:line="280" w:lineRule="exact"/>
        <w:rPr>
          <w:lang w:val="en-US"/>
        </w:rPr>
      </w:pPr>
    </w:p>
    <w:p w14:paraId="47FC5F13" w14:textId="77777777" w:rsidR="006B5A52" w:rsidRDefault="006B5A52" w:rsidP="008F6B52">
      <w:pPr>
        <w:spacing w:after="0" w:line="280" w:lineRule="exact"/>
        <w:rPr>
          <w:lang w:val="en-US"/>
        </w:rPr>
      </w:pPr>
    </w:p>
    <w:p w14:paraId="0A4A47A7" w14:textId="57C1C9DD" w:rsidR="007C2818" w:rsidRDefault="00BF11C9" w:rsidP="008F6B52">
      <w:pPr>
        <w:spacing w:before="30" w:after="0" w:line="280" w:lineRule="exact"/>
        <w:ind w:right="-20" w:firstLine="720"/>
        <w:jc w:val="both"/>
        <w:rPr>
          <w:rFonts w:ascii="Trebuchet MS" w:eastAsia="Trebuchet MS" w:hAnsi="Trebuchet MS" w:cs="Trebuchet MS"/>
          <w:sz w:val="23"/>
          <w:szCs w:val="23"/>
        </w:rPr>
      </w:pPr>
      <w:bookmarkStart w:id="5" w:name="_1805026180"/>
      <w:bookmarkStart w:id="6" w:name="_1795601103"/>
      <w:bookmarkEnd w:id="5"/>
      <w:bookmarkEnd w:id="6"/>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a</w:t>
      </w:r>
      <w:r w:rsidRPr="0062753E">
        <w:rPr>
          <w:rFonts w:ascii="Trebuchet MS" w:eastAsia="Trebuchet MS" w:hAnsi="Trebuchet MS" w:cs="Trebuchet MS"/>
          <w:spacing w:val="6"/>
          <w:sz w:val="23"/>
          <w:szCs w:val="23"/>
        </w:rPr>
        <w:t xml:space="preserve"> </w:t>
      </w:r>
      <w:r w:rsidR="00306B49" w:rsidRPr="0062753E">
        <w:rPr>
          <w:rFonts w:ascii="Trebuchet MS" w:eastAsia="Trebuchet MS" w:hAnsi="Trebuchet MS" w:cs="Trebuchet MS"/>
          <w:spacing w:val="6"/>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C</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TG</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1</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Val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Recu</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erá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a</w:t>
      </w:r>
      <w:r w:rsidR="009C0AAE"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zo</w:t>
      </w:r>
      <w:r w:rsidRPr="0062753E">
        <w:rPr>
          <w:rFonts w:ascii="Trebuchet MS" w:eastAsia="Trebuchet MS" w:hAnsi="Trebuchet MS" w:cs="Trebuchet MS"/>
          <w:sz w:val="23"/>
          <w:szCs w:val="23"/>
        </w:rPr>
        <w:t>u 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z w:val="23"/>
          <w:szCs w:val="23"/>
        </w:rPr>
        <w:t>2</w:t>
      </w:r>
      <w:r w:rsidR="00354439">
        <w:rPr>
          <w:rFonts w:ascii="Trebuchet MS" w:eastAsia="Trebuchet MS" w:hAnsi="Trebuchet MS" w:cs="Trebuchet MS"/>
          <w:sz w:val="23"/>
          <w:szCs w:val="23"/>
        </w:rPr>
        <w:t>5</w:t>
      </w:r>
      <w:r w:rsidR="004A4404">
        <w:rPr>
          <w:rFonts w:ascii="Trebuchet MS" w:eastAsia="Trebuchet MS" w:hAnsi="Trebuchet MS" w:cs="Trebuchet MS"/>
          <w:sz w:val="23"/>
          <w:szCs w:val="23"/>
        </w:rPr>
        <w:t>. Abaixo</w:t>
      </w:r>
      <w:r w:rsidRPr="0062753E">
        <w:rPr>
          <w:rFonts w:ascii="Trebuchet MS" w:eastAsia="Trebuchet MS" w:hAnsi="Trebuchet MS" w:cs="Trebuchet MS"/>
          <w:sz w:val="23"/>
          <w:szCs w:val="23"/>
        </w:rPr>
        <w:t xml:space="preserve">, </w:t>
      </w:r>
      <w:r w:rsidR="004A4404">
        <w:rPr>
          <w:rFonts w:ascii="Trebuchet MS" w:eastAsia="Trebuchet MS" w:hAnsi="Trebuchet MS" w:cs="Trebuchet MS"/>
          <w:sz w:val="23"/>
          <w:szCs w:val="23"/>
        </w:rPr>
        <w:t>demonstrativo de movimentação no período:</w:t>
      </w:r>
    </w:p>
    <w:p w14:paraId="0CC54795" w14:textId="77777777" w:rsidR="00E8010A" w:rsidRDefault="00E8010A" w:rsidP="008F6B52">
      <w:pPr>
        <w:spacing w:before="30" w:after="0" w:line="280" w:lineRule="exact"/>
        <w:ind w:right="-20" w:firstLine="720"/>
        <w:jc w:val="both"/>
        <w:rPr>
          <w:rFonts w:ascii="Trebuchet MS" w:eastAsia="Trebuchet MS" w:hAnsi="Trebuchet MS" w:cs="Trebuchet MS"/>
          <w:sz w:val="23"/>
          <w:szCs w:val="23"/>
        </w:rPr>
      </w:pPr>
    </w:p>
    <w:p w14:paraId="1820FCDB" w14:textId="77777777" w:rsidR="005542F6" w:rsidRPr="0062753E" w:rsidRDefault="005542F6" w:rsidP="008F6B52">
      <w:pPr>
        <w:spacing w:before="5"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938"/>
        <w:gridCol w:w="1457"/>
        <w:gridCol w:w="2056"/>
        <w:gridCol w:w="2072"/>
        <w:gridCol w:w="1457"/>
      </w:tblGrid>
      <w:tr w:rsidR="00123100" w:rsidRPr="00123100" w14:paraId="30D2AB7D" w14:textId="77777777" w:rsidTr="00123100">
        <w:trPr>
          <w:trHeight w:val="1065"/>
          <w:jc w:val="center"/>
        </w:trPr>
        <w:tc>
          <w:tcPr>
            <w:tcW w:w="0" w:type="auto"/>
            <w:tcBorders>
              <w:top w:val="single" w:sz="4" w:space="0" w:color="auto"/>
              <w:left w:val="nil"/>
              <w:bottom w:val="single" w:sz="4" w:space="0" w:color="auto"/>
              <w:right w:val="nil"/>
            </w:tcBorders>
            <w:noWrap/>
            <w:vAlign w:val="center"/>
            <w:hideMark/>
          </w:tcPr>
          <w:p w14:paraId="79404132" w14:textId="77777777" w:rsidR="00123100" w:rsidRPr="00123100" w:rsidRDefault="00123100" w:rsidP="00123100">
            <w:pPr>
              <w:widowControl/>
              <w:spacing w:after="0" w:line="240" w:lineRule="auto"/>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Unidade Geradora de Caixa</w:t>
            </w:r>
          </w:p>
        </w:tc>
        <w:tc>
          <w:tcPr>
            <w:tcW w:w="0" w:type="auto"/>
            <w:tcBorders>
              <w:top w:val="single" w:sz="4" w:space="0" w:color="auto"/>
              <w:left w:val="nil"/>
              <w:bottom w:val="single" w:sz="4" w:space="0" w:color="auto"/>
              <w:right w:val="nil"/>
            </w:tcBorders>
            <w:vAlign w:val="center"/>
            <w:hideMark/>
          </w:tcPr>
          <w:p w14:paraId="31120DBB"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Saldo em 31/12/2024</w:t>
            </w:r>
          </w:p>
        </w:tc>
        <w:tc>
          <w:tcPr>
            <w:tcW w:w="0" w:type="auto"/>
            <w:tcBorders>
              <w:top w:val="single" w:sz="4" w:space="0" w:color="auto"/>
              <w:left w:val="nil"/>
              <w:bottom w:val="single" w:sz="4" w:space="0" w:color="auto"/>
              <w:right w:val="nil"/>
            </w:tcBorders>
            <w:vAlign w:val="center"/>
            <w:hideMark/>
          </w:tcPr>
          <w:p w14:paraId="1CA58E6F"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Provisão de Perda por Desvalorização</w:t>
            </w:r>
          </w:p>
        </w:tc>
        <w:tc>
          <w:tcPr>
            <w:tcW w:w="0" w:type="auto"/>
            <w:tcBorders>
              <w:top w:val="single" w:sz="4" w:space="0" w:color="auto"/>
              <w:left w:val="nil"/>
              <w:bottom w:val="single" w:sz="4" w:space="0" w:color="auto"/>
              <w:right w:val="nil"/>
            </w:tcBorders>
            <w:vAlign w:val="center"/>
            <w:hideMark/>
          </w:tcPr>
          <w:p w14:paraId="16560774" w14:textId="5A9F8E2D"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Reversão de Perda por Desvalorização</w:t>
            </w:r>
          </w:p>
        </w:tc>
        <w:tc>
          <w:tcPr>
            <w:tcW w:w="0" w:type="auto"/>
            <w:tcBorders>
              <w:top w:val="single" w:sz="4" w:space="0" w:color="auto"/>
              <w:left w:val="nil"/>
              <w:bottom w:val="single" w:sz="4" w:space="0" w:color="auto"/>
              <w:right w:val="nil"/>
            </w:tcBorders>
            <w:vAlign w:val="center"/>
            <w:hideMark/>
          </w:tcPr>
          <w:p w14:paraId="7D68996B"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Saldo em 31/12/2025</w:t>
            </w:r>
          </w:p>
        </w:tc>
      </w:tr>
      <w:tr w:rsidR="00123100" w:rsidRPr="00123100" w14:paraId="7501C9A2" w14:textId="77777777" w:rsidTr="00123100">
        <w:trPr>
          <w:trHeight w:val="300"/>
          <w:jc w:val="center"/>
        </w:trPr>
        <w:tc>
          <w:tcPr>
            <w:tcW w:w="0" w:type="auto"/>
            <w:tcBorders>
              <w:top w:val="nil"/>
              <w:left w:val="nil"/>
              <w:bottom w:val="nil"/>
              <w:right w:val="nil"/>
            </w:tcBorders>
            <w:vAlign w:val="bottom"/>
            <w:hideMark/>
          </w:tcPr>
          <w:p w14:paraId="1D099994"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Terminal Salineiro de Areia Branca</w:t>
            </w:r>
          </w:p>
        </w:tc>
        <w:tc>
          <w:tcPr>
            <w:tcW w:w="0" w:type="auto"/>
            <w:tcBorders>
              <w:top w:val="nil"/>
              <w:left w:val="nil"/>
              <w:bottom w:val="nil"/>
              <w:right w:val="nil"/>
            </w:tcBorders>
            <w:vAlign w:val="bottom"/>
            <w:hideMark/>
          </w:tcPr>
          <w:p w14:paraId="14557AF7"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172.967</w:t>
            </w:r>
          </w:p>
        </w:tc>
        <w:tc>
          <w:tcPr>
            <w:tcW w:w="0" w:type="auto"/>
            <w:tcBorders>
              <w:top w:val="nil"/>
              <w:left w:val="nil"/>
              <w:bottom w:val="nil"/>
              <w:right w:val="nil"/>
            </w:tcBorders>
            <w:vAlign w:val="bottom"/>
            <w:hideMark/>
          </w:tcPr>
          <w:p w14:paraId="2E5B120D"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76D038A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(7.009)</w:t>
            </w:r>
          </w:p>
        </w:tc>
        <w:tc>
          <w:tcPr>
            <w:tcW w:w="0" w:type="auto"/>
            <w:tcBorders>
              <w:top w:val="nil"/>
              <w:left w:val="nil"/>
              <w:bottom w:val="nil"/>
              <w:right w:val="nil"/>
            </w:tcBorders>
            <w:vAlign w:val="bottom"/>
            <w:hideMark/>
          </w:tcPr>
          <w:p w14:paraId="2D1AB796"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165.958</w:t>
            </w:r>
          </w:p>
        </w:tc>
      </w:tr>
      <w:tr w:rsidR="00123100" w:rsidRPr="00123100" w14:paraId="07B9DA6C" w14:textId="77777777" w:rsidTr="00123100">
        <w:trPr>
          <w:trHeight w:val="300"/>
          <w:jc w:val="center"/>
        </w:trPr>
        <w:tc>
          <w:tcPr>
            <w:tcW w:w="0" w:type="auto"/>
            <w:tcBorders>
              <w:top w:val="nil"/>
              <w:left w:val="nil"/>
              <w:bottom w:val="nil"/>
              <w:right w:val="nil"/>
            </w:tcBorders>
            <w:vAlign w:val="bottom"/>
            <w:hideMark/>
          </w:tcPr>
          <w:p w14:paraId="60A14B61"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Porto de Natal</w:t>
            </w:r>
          </w:p>
        </w:tc>
        <w:tc>
          <w:tcPr>
            <w:tcW w:w="0" w:type="auto"/>
            <w:tcBorders>
              <w:top w:val="nil"/>
              <w:left w:val="nil"/>
              <w:bottom w:val="nil"/>
              <w:right w:val="nil"/>
            </w:tcBorders>
            <w:vAlign w:val="bottom"/>
            <w:hideMark/>
          </w:tcPr>
          <w:p w14:paraId="26D5A81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97.628</w:t>
            </w:r>
          </w:p>
        </w:tc>
        <w:tc>
          <w:tcPr>
            <w:tcW w:w="0" w:type="auto"/>
            <w:tcBorders>
              <w:top w:val="nil"/>
              <w:left w:val="nil"/>
              <w:bottom w:val="nil"/>
              <w:right w:val="nil"/>
            </w:tcBorders>
            <w:vAlign w:val="bottom"/>
            <w:hideMark/>
          </w:tcPr>
          <w:p w14:paraId="6D9DA097"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8.402</w:t>
            </w:r>
          </w:p>
        </w:tc>
        <w:tc>
          <w:tcPr>
            <w:tcW w:w="0" w:type="auto"/>
            <w:tcBorders>
              <w:top w:val="nil"/>
              <w:left w:val="nil"/>
              <w:bottom w:val="nil"/>
              <w:right w:val="nil"/>
            </w:tcBorders>
            <w:noWrap/>
            <w:vAlign w:val="bottom"/>
            <w:hideMark/>
          </w:tcPr>
          <w:p w14:paraId="5326A9D4"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0D4E164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106.030</w:t>
            </w:r>
          </w:p>
        </w:tc>
      </w:tr>
      <w:tr w:rsidR="00123100" w:rsidRPr="00123100" w14:paraId="2CAFDEDC" w14:textId="77777777" w:rsidTr="00123100">
        <w:trPr>
          <w:trHeight w:val="300"/>
          <w:jc w:val="center"/>
        </w:trPr>
        <w:tc>
          <w:tcPr>
            <w:tcW w:w="0" w:type="auto"/>
            <w:tcBorders>
              <w:top w:val="nil"/>
              <w:left w:val="nil"/>
              <w:bottom w:val="nil"/>
              <w:right w:val="nil"/>
            </w:tcBorders>
            <w:vAlign w:val="bottom"/>
            <w:hideMark/>
          </w:tcPr>
          <w:p w14:paraId="7FFD03EC"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Terminal de Passageiros</w:t>
            </w:r>
          </w:p>
        </w:tc>
        <w:tc>
          <w:tcPr>
            <w:tcW w:w="0" w:type="auto"/>
            <w:tcBorders>
              <w:top w:val="nil"/>
              <w:left w:val="nil"/>
              <w:bottom w:val="nil"/>
              <w:right w:val="nil"/>
            </w:tcBorders>
            <w:noWrap/>
            <w:vAlign w:val="bottom"/>
            <w:hideMark/>
          </w:tcPr>
          <w:p w14:paraId="288C78C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47.498</w:t>
            </w:r>
          </w:p>
        </w:tc>
        <w:tc>
          <w:tcPr>
            <w:tcW w:w="0" w:type="auto"/>
            <w:tcBorders>
              <w:top w:val="nil"/>
              <w:left w:val="nil"/>
              <w:bottom w:val="nil"/>
              <w:right w:val="nil"/>
            </w:tcBorders>
            <w:vAlign w:val="bottom"/>
            <w:hideMark/>
          </w:tcPr>
          <w:p w14:paraId="3001866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bottom"/>
            <w:hideMark/>
          </w:tcPr>
          <w:p w14:paraId="458E657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vAlign w:val="bottom"/>
            <w:hideMark/>
          </w:tcPr>
          <w:p w14:paraId="02D7D26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47.498</w:t>
            </w:r>
          </w:p>
        </w:tc>
      </w:tr>
      <w:tr w:rsidR="00123100" w:rsidRPr="00123100" w14:paraId="5CDFFC05" w14:textId="77777777" w:rsidTr="00123100">
        <w:trPr>
          <w:trHeight w:val="300"/>
          <w:jc w:val="center"/>
        </w:trPr>
        <w:tc>
          <w:tcPr>
            <w:tcW w:w="0" w:type="auto"/>
            <w:tcBorders>
              <w:top w:val="nil"/>
              <w:left w:val="nil"/>
              <w:bottom w:val="nil"/>
              <w:right w:val="nil"/>
            </w:tcBorders>
            <w:vAlign w:val="bottom"/>
            <w:hideMark/>
          </w:tcPr>
          <w:p w14:paraId="72057A29"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Porto de Maceió</w:t>
            </w:r>
          </w:p>
        </w:tc>
        <w:tc>
          <w:tcPr>
            <w:tcW w:w="0" w:type="auto"/>
            <w:tcBorders>
              <w:top w:val="nil"/>
              <w:left w:val="nil"/>
              <w:bottom w:val="nil"/>
              <w:right w:val="nil"/>
            </w:tcBorders>
            <w:vAlign w:val="bottom"/>
            <w:hideMark/>
          </w:tcPr>
          <w:p w14:paraId="572C5860"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5B4740D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bottom"/>
            <w:hideMark/>
          </w:tcPr>
          <w:p w14:paraId="578FCD3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42C00DD8"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0</w:t>
            </w:r>
          </w:p>
        </w:tc>
      </w:tr>
      <w:tr w:rsidR="00123100" w:rsidRPr="00123100" w14:paraId="44641F1F" w14:textId="77777777" w:rsidTr="00123100">
        <w:trPr>
          <w:trHeight w:val="300"/>
          <w:jc w:val="center"/>
        </w:trPr>
        <w:tc>
          <w:tcPr>
            <w:tcW w:w="0" w:type="auto"/>
            <w:tcBorders>
              <w:top w:val="single" w:sz="4" w:space="0" w:color="auto"/>
              <w:left w:val="nil"/>
              <w:bottom w:val="single" w:sz="4" w:space="0" w:color="auto"/>
              <w:right w:val="nil"/>
            </w:tcBorders>
            <w:vAlign w:val="bottom"/>
            <w:hideMark/>
          </w:tcPr>
          <w:p w14:paraId="17D442E1"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vAlign w:val="bottom"/>
            <w:hideMark/>
          </w:tcPr>
          <w:p w14:paraId="45167D44"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335.349</w:t>
            </w:r>
          </w:p>
        </w:tc>
        <w:tc>
          <w:tcPr>
            <w:tcW w:w="0" w:type="auto"/>
            <w:tcBorders>
              <w:top w:val="single" w:sz="4" w:space="0" w:color="auto"/>
              <w:left w:val="nil"/>
              <w:bottom w:val="single" w:sz="4" w:space="0" w:color="auto"/>
              <w:right w:val="nil"/>
            </w:tcBorders>
            <w:vAlign w:val="bottom"/>
            <w:hideMark/>
          </w:tcPr>
          <w:p w14:paraId="0AD07724"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8.402</w:t>
            </w:r>
          </w:p>
        </w:tc>
        <w:tc>
          <w:tcPr>
            <w:tcW w:w="0" w:type="auto"/>
            <w:tcBorders>
              <w:top w:val="single" w:sz="4" w:space="0" w:color="auto"/>
              <w:left w:val="nil"/>
              <w:bottom w:val="single" w:sz="4" w:space="0" w:color="auto"/>
              <w:right w:val="nil"/>
            </w:tcBorders>
            <w:vAlign w:val="bottom"/>
            <w:hideMark/>
          </w:tcPr>
          <w:p w14:paraId="7A7766F5"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(24.265)</w:t>
            </w:r>
          </w:p>
        </w:tc>
        <w:tc>
          <w:tcPr>
            <w:tcW w:w="0" w:type="auto"/>
            <w:tcBorders>
              <w:top w:val="single" w:sz="4" w:space="0" w:color="auto"/>
              <w:left w:val="nil"/>
              <w:bottom w:val="single" w:sz="4" w:space="0" w:color="auto"/>
              <w:right w:val="nil"/>
            </w:tcBorders>
            <w:vAlign w:val="bottom"/>
            <w:hideMark/>
          </w:tcPr>
          <w:p w14:paraId="51B5BEC3"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319.486</w:t>
            </w:r>
          </w:p>
        </w:tc>
      </w:tr>
    </w:tbl>
    <w:p w14:paraId="15E38302" w14:textId="77777777" w:rsidR="00BF1A6F" w:rsidRPr="0062753E" w:rsidRDefault="00BF1A6F" w:rsidP="008F6B52">
      <w:pPr>
        <w:spacing w:after="0" w:line="280" w:lineRule="exact"/>
        <w:rPr>
          <w:rFonts w:ascii="Trebuchet MS" w:hAnsi="Trebuchet MS"/>
          <w:sz w:val="23"/>
          <w:szCs w:val="23"/>
        </w:rPr>
      </w:pPr>
    </w:p>
    <w:p w14:paraId="5568965C" w14:textId="0B24B6EF" w:rsidR="004D47D7" w:rsidRPr="0062753E" w:rsidRDefault="004D47D7" w:rsidP="008F6B52">
      <w:pPr>
        <w:tabs>
          <w:tab w:val="left" w:pos="206"/>
          <w:tab w:val="left" w:pos="284"/>
        </w:tabs>
        <w:spacing w:before="30" w:after="0" w:line="280" w:lineRule="exact"/>
        <w:ind w:right="5247"/>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F</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e Cont</w:t>
      </w:r>
      <w:r w:rsidRPr="0062753E">
        <w:rPr>
          <w:rFonts w:ascii="Trebuchet MS" w:eastAsia="Trebuchet MS" w:hAnsi="Trebuchet MS" w:cs="Trebuchet MS"/>
          <w:b/>
          <w:bCs/>
          <w:spacing w:val="-2"/>
          <w:sz w:val="23"/>
          <w:szCs w:val="23"/>
        </w:rPr>
        <w:t>a</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 pag</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r</w:t>
      </w:r>
    </w:p>
    <w:p w14:paraId="285D3711" w14:textId="77777777" w:rsidR="004D47D7" w:rsidRDefault="004D47D7" w:rsidP="008F6B52">
      <w:pPr>
        <w:spacing w:before="8" w:after="0" w:line="280" w:lineRule="exact"/>
        <w:rPr>
          <w:rFonts w:ascii="Trebuchet MS" w:hAnsi="Trebuchet MS"/>
          <w:sz w:val="23"/>
          <w:szCs w:val="23"/>
        </w:rPr>
      </w:pPr>
    </w:p>
    <w:p w14:paraId="7305DE77" w14:textId="2A69EA18" w:rsidR="004A0BCB" w:rsidRPr="004A0BCB" w:rsidRDefault="004A0BCB" w:rsidP="004A0BCB">
      <w:pPr>
        <w:spacing w:before="8" w:after="0" w:line="280" w:lineRule="exact"/>
        <w:ind w:firstLine="720"/>
        <w:rPr>
          <w:rFonts w:ascii="Trebuchet MS" w:hAnsi="Trebuchet MS"/>
          <w:sz w:val="23"/>
          <w:szCs w:val="23"/>
        </w:rPr>
      </w:pPr>
      <w:r w:rsidRPr="004A0BCB">
        <w:rPr>
          <w:rFonts w:ascii="Trebuchet MS" w:hAnsi="Trebuchet MS"/>
          <w:sz w:val="23"/>
          <w:szCs w:val="23"/>
        </w:rPr>
        <w:t>Valores correspondentes a fornecedores de materiais e prestadores de serviços</w:t>
      </w:r>
      <w:r>
        <w:rPr>
          <w:rFonts w:ascii="Trebuchet MS" w:hAnsi="Trebuchet MS"/>
          <w:sz w:val="23"/>
          <w:szCs w:val="23"/>
        </w:rPr>
        <w:t xml:space="preserve">, além de contas a pagar a </w:t>
      </w:r>
      <w:r w:rsidR="000A7CAC">
        <w:rPr>
          <w:rFonts w:ascii="Trebuchet MS" w:hAnsi="Trebuchet MS"/>
          <w:sz w:val="23"/>
          <w:szCs w:val="23"/>
        </w:rPr>
        <w:t xml:space="preserve">com concessionárias de serviços </w:t>
      </w:r>
      <w:r w:rsidR="00767705">
        <w:rPr>
          <w:rFonts w:ascii="Trebuchet MS" w:hAnsi="Trebuchet MS"/>
          <w:sz w:val="23"/>
          <w:szCs w:val="23"/>
        </w:rPr>
        <w:t>essenciais.</w:t>
      </w:r>
    </w:p>
    <w:p w14:paraId="1235A614" w14:textId="77777777" w:rsidR="00CD24DB" w:rsidRDefault="00CD24DB" w:rsidP="008F6B52">
      <w:pPr>
        <w:spacing w:before="8" w:after="0" w:line="280" w:lineRule="exact"/>
        <w:rPr>
          <w:rFonts w:ascii="Trebuchet MS" w:hAnsi="Trebuchet MS"/>
          <w:sz w:val="23"/>
          <w:szCs w:val="23"/>
        </w:rPr>
      </w:pPr>
    </w:p>
    <w:p w14:paraId="11033DFB" w14:textId="77777777" w:rsidR="004A0BCB" w:rsidRPr="0062753E" w:rsidRDefault="004A0BCB"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162"/>
        <w:gridCol w:w="146"/>
        <w:gridCol w:w="1234"/>
        <w:gridCol w:w="146"/>
        <w:gridCol w:w="1234"/>
      </w:tblGrid>
      <w:tr w:rsidR="00CE2DC6" w:rsidRPr="00CE2DC6" w14:paraId="4802DCB1" w14:textId="77777777" w:rsidTr="00CE2DC6">
        <w:trPr>
          <w:trHeight w:val="300"/>
          <w:jc w:val="center"/>
        </w:trPr>
        <w:tc>
          <w:tcPr>
            <w:tcW w:w="0" w:type="auto"/>
            <w:tcBorders>
              <w:top w:val="single" w:sz="4" w:space="0" w:color="auto"/>
              <w:left w:val="nil"/>
              <w:bottom w:val="single" w:sz="4" w:space="0" w:color="auto"/>
              <w:right w:val="nil"/>
            </w:tcBorders>
            <w:noWrap/>
            <w:vAlign w:val="center"/>
            <w:hideMark/>
          </w:tcPr>
          <w:p w14:paraId="174ED0C4"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Fornecedores e Contas a Pagar</w:t>
            </w:r>
          </w:p>
        </w:tc>
        <w:tc>
          <w:tcPr>
            <w:tcW w:w="0" w:type="auto"/>
            <w:tcBorders>
              <w:top w:val="nil"/>
              <w:left w:val="nil"/>
              <w:bottom w:val="nil"/>
              <w:right w:val="nil"/>
            </w:tcBorders>
            <w:noWrap/>
            <w:vAlign w:val="center"/>
            <w:hideMark/>
          </w:tcPr>
          <w:p w14:paraId="45ABB629"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7781D42"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6074911"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08ACDB7"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31/12/2024</w:t>
            </w:r>
          </w:p>
        </w:tc>
      </w:tr>
      <w:tr w:rsidR="00CE2DC6" w:rsidRPr="00CE2DC6" w14:paraId="24ED73C0" w14:textId="77777777" w:rsidTr="00CE2DC6">
        <w:trPr>
          <w:trHeight w:val="300"/>
          <w:jc w:val="center"/>
        </w:trPr>
        <w:tc>
          <w:tcPr>
            <w:tcW w:w="0" w:type="auto"/>
            <w:tcBorders>
              <w:top w:val="nil"/>
              <w:left w:val="nil"/>
              <w:bottom w:val="nil"/>
              <w:right w:val="nil"/>
            </w:tcBorders>
            <w:noWrap/>
            <w:vAlign w:val="center"/>
            <w:hideMark/>
          </w:tcPr>
          <w:p w14:paraId="30D94BC4"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Fornecedores de bens e materiais</w:t>
            </w:r>
          </w:p>
        </w:tc>
        <w:tc>
          <w:tcPr>
            <w:tcW w:w="0" w:type="auto"/>
            <w:tcBorders>
              <w:top w:val="nil"/>
              <w:left w:val="nil"/>
              <w:bottom w:val="nil"/>
              <w:right w:val="nil"/>
            </w:tcBorders>
            <w:noWrap/>
            <w:vAlign w:val="center"/>
            <w:hideMark/>
          </w:tcPr>
          <w:p w14:paraId="1B3C7366"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23D7AF"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1.282</w:t>
            </w:r>
          </w:p>
        </w:tc>
        <w:tc>
          <w:tcPr>
            <w:tcW w:w="0" w:type="auto"/>
            <w:tcBorders>
              <w:top w:val="nil"/>
              <w:left w:val="nil"/>
              <w:bottom w:val="nil"/>
              <w:right w:val="nil"/>
            </w:tcBorders>
            <w:noWrap/>
            <w:vAlign w:val="center"/>
            <w:hideMark/>
          </w:tcPr>
          <w:p w14:paraId="6F164749"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B9BF52"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1.683</w:t>
            </w:r>
          </w:p>
        </w:tc>
      </w:tr>
      <w:tr w:rsidR="00CE2DC6" w:rsidRPr="00CE2DC6" w14:paraId="599FD70B" w14:textId="77777777" w:rsidTr="00CE2DC6">
        <w:trPr>
          <w:trHeight w:val="300"/>
          <w:jc w:val="center"/>
        </w:trPr>
        <w:tc>
          <w:tcPr>
            <w:tcW w:w="0" w:type="auto"/>
            <w:tcBorders>
              <w:top w:val="nil"/>
              <w:left w:val="nil"/>
              <w:bottom w:val="nil"/>
              <w:right w:val="nil"/>
            </w:tcBorders>
            <w:noWrap/>
            <w:vAlign w:val="center"/>
            <w:hideMark/>
          </w:tcPr>
          <w:p w14:paraId="447E40C0"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Fornecedores de serviços</w:t>
            </w:r>
          </w:p>
        </w:tc>
        <w:tc>
          <w:tcPr>
            <w:tcW w:w="0" w:type="auto"/>
            <w:tcBorders>
              <w:top w:val="nil"/>
              <w:left w:val="nil"/>
              <w:bottom w:val="nil"/>
              <w:right w:val="nil"/>
            </w:tcBorders>
            <w:noWrap/>
            <w:vAlign w:val="center"/>
            <w:hideMark/>
          </w:tcPr>
          <w:p w14:paraId="3A86E1D6"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92B1A5"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311</w:t>
            </w:r>
          </w:p>
        </w:tc>
        <w:tc>
          <w:tcPr>
            <w:tcW w:w="0" w:type="auto"/>
            <w:tcBorders>
              <w:top w:val="nil"/>
              <w:left w:val="nil"/>
              <w:bottom w:val="nil"/>
              <w:right w:val="nil"/>
            </w:tcBorders>
            <w:noWrap/>
            <w:vAlign w:val="center"/>
            <w:hideMark/>
          </w:tcPr>
          <w:p w14:paraId="0DB5FE28"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E3F7A3"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425</w:t>
            </w:r>
          </w:p>
        </w:tc>
      </w:tr>
      <w:tr w:rsidR="00CE2DC6" w:rsidRPr="00CE2DC6" w14:paraId="2EDDC2F5" w14:textId="77777777" w:rsidTr="00CE2DC6">
        <w:trPr>
          <w:trHeight w:val="300"/>
          <w:jc w:val="center"/>
        </w:trPr>
        <w:tc>
          <w:tcPr>
            <w:tcW w:w="0" w:type="auto"/>
            <w:tcBorders>
              <w:top w:val="nil"/>
              <w:left w:val="nil"/>
              <w:bottom w:val="nil"/>
              <w:right w:val="nil"/>
            </w:tcBorders>
            <w:noWrap/>
            <w:vAlign w:val="center"/>
            <w:hideMark/>
          </w:tcPr>
          <w:p w14:paraId="6409AEFD"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Contas a Pagar</w:t>
            </w:r>
          </w:p>
        </w:tc>
        <w:tc>
          <w:tcPr>
            <w:tcW w:w="0" w:type="auto"/>
            <w:tcBorders>
              <w:top w:val="nil"/>
              <w:left w:val="nil"/>
              <w:bottom w:val="nil"/>
              <w:right w:val="nil"/>
            </w:tcBorders>
            <w:noWrap/>
            <w:vAlign w:val="center"/>
            <w:hideMark/>
          </w:tcPr>
          <w:p w14:paraId="628B12A0"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56617D"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578</w:t>
            </w:r>
          </w:p>
        </w:tc>
        <w:tc>
          <w:tcPr>
            <w:tcW w:w="0" w:type="auto"/>
            <w:tcBorders>
              <w:top w:val="nil"/>
              <w:left w:val="nil"/>
              <w:bottom w:val="nil"/>
              <w:right w:val="nil"/>
            </w:tcBorders>
            <w:noWrap/>
            <w:vAlign w:val="center"/>
            <w:hideMark/>
          </w:tcPr>
          <w:p w14:paraId="68E6B852"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3A1FAA"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253</w:t>
            </w:r>
          </w:p>
        </w:tc>
      </w:tr>
      <w:tr w:rsidR="00CE2DC6" w:rsidRPr="00CE2DC6" w14:paraId="5BB2AB88" w14:textId="77777777" w:rsidTr="00CE2DC6">
        <w:trPr>
          <w:trHeight w:val="300"/>
          <w:jc w:val="center"/>
        </w:trPr>
        <w:tc>
          <w:tcPr>
            <w:tcW w:w="0" w:type="auto"/>
            <w:tcBorders>
              <w:top w:val="single" w:sz="4" w:space="0" w:color="auto"/>
              <w:left w:val="nil"/>
              <w:bottom w:val="single" w:sz="4" w:space="0" w:color="auto"/>
              <w:right w:val="nil"/>
            </w:tcBorders>
            <w:noWrap/>
            <w:vAlign w:val="center"/>
            <w:hideMark/>
          </w:tcPr>
          <w:p w14:paraId="0C8CF0C5"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5FD7F26"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9039684"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2.171</w:t>
            </w:r>
          </w:p>
        </w:tc>
        <w:tc>
          <w:tcPr>
            <w:tcW w:w="0" w:type="auto"/>
            <w:tcBorders>
              <w:top w:val="nil"/>
              <w:left w:val="nil"/>
              <w:bottom w:val="nil"/>
              <w:right w:val="nil"/>
            </w:tcBorders>
            <w:noWrap/>
            <w:vAlign w:val="center"/>
            <w:hideMark/>
          </w:tcPr>
          <w:p w14:paraId="59B22B41"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3324CA2"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2.361</w:t>
            </w:r>
          </w:p>
        </w:tc>
      </w:tr>
    </w:tbl>
    <w:p w14:paraId="63489CEE" w14:textId="525B5433" w:rsidR="000F3532" w:rsidRDefault="004D47D7" w:rsidP="008F6B52">
      <w:pPr>
        <w:spacing w:after="0" w:line="280" w:lineRule="exact"/>
        <w:rPr>
          <w:lang w:val="en-US"/>
        </w:rPr>
      </w:pPr>
      <w:r>
        <w:rPr>
          <w:rFonts w:ascii="Trebuchet MS" w:hAnsi="Trebuchet MS"/>
          <w:sz w:val="23"/>
          <w:szCs w:val="23"/>
        </w:rPr>
        <w:tab/>
      </w:r>
      <w:r>
        <w:rPr>
          <w:rFonts w:ascii="Trebuchet MS" w:hAnsi="Trebuchet MS"/>
          <w:sz w:val="23"/>
          <w:szCs w:val="23"/>
        </w:rPr>
        <w:tab/>
      </w:r>
    </w:p>
    <w:p w14:paraId="3A96AA31" w14:textId="44A44569" w:rsidR="007C2818" w:rsidRPr="0062753E" w:rsidRDefault="00BF11C9" w:rsidP="008F6B52">
      <w:pPr>
        <w:spacing w:before="14" w:after="0" w:line="280" w:lineRule="exact"/>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00C20352">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traba</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z w:val="23"/>
          <w:szCs w:val="23"/>
        </w:rPr>
        <w:t>h</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3"/>
          <w:sz w:val="23"/>
          <w:szCs w:val="23"/>
        </w:rPr>
        <w:t>a</w:t>
      </w:r>
      <w:r w:rsidRPr="0062753E">
        <w:rPr>
          <w:rFonts w:ascii="Trebuchet MS" w:eastAsia="Trebuchet MS" w:hAnsi="Trebuchet MS" w:cs="Trebuchet MS"/>
          <w:b/>
          <w:bCs/>
          <w:sz w:val="23"/>
          <w:szCs w:val="23"/>
        </w:rPr>
        <w:t>s</w:t>
      </w:r>
    </w:p>
    <w:p w14:paraId="0260AE53" w14:textId="77777777" w:rsidR="007C2818" w:rsidRPr="0062753E" w:rsidRDefault="007C2818" w:rsidP="008F6B52">
      <w:pPr>
        <w:spacing w:after="0" w:line="280" w:lineRule="exact"/>
        <w:rPr>
          <w:rFonts w:ascii="Trebuchet MS" w:hAnsi="Trebuchet MS"/>
          <w:sz w:val="23"/>
          <w:szCs w:val="23"/>
        </w:rPr>
      </w:pPr>
    </w:p>
    <w:p w14:paraId="520C4E63" w14:textId="77777777" w:rsidR="007C2818" w:rsidRPr="0062753E" w:rsidRDefault="00BF11C9" w:rsidP="008F6B52">
      <w:pPr>
        <w:tabs>
          <w:tab w:val="left" w:pos="8505"/>
        </w:tabs>
        <w:spacing w:after="0" w:line="280" w:lineRule="exact"/>
        <w:ind w:left="102" w:right="86"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rabalhi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3"/>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rela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féria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13</w:t>
      </w:r>
      <w:r w:rsidRPr="0062753E">
        <w:rPr>
          <w:rFonts w:ascii="Trebuchet MS" w:eastAsia="Trebuchet MS" w:hAnsi="Trebuchet MS" w:cs="Trebuchet MS"/>
          <w:sz w:val="23"/>
          <w:szCs w:val="23"/>
        </w:rPr>
        <w:t>º</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ssim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inada</w:t>
      </w:r>
      <w:r w:rsidRPr="0062753E">
        <w:rPr>
          <w:rFonts w:ascii="Trebuchet MS" w:eastAsia="Trebuchet MS" w:hAnsi="Trebuchet MS" w:cs="Trebuchet MS"/>
          <w:sz w:val="23"/>
          <w:szCs w:val="23"/>
        </w:rPr>
        <w:t>s:</w:t>
      </w:r>
    </w:p>
    <w:p w14:paraId="3D281A90" w14:textId="77777777" w:rsidR="007C2818" w:rsidRPr="0062753E" w:rsidRDefault="007C2818"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082"/>
        <w:gridCol w:w="146"/>
        <w:gridCol w:w="1234"/>
        <w:gridCol w:w="146"/>
        <w:gridCol w:w="1234"/>
      </w:tblGrid>
      <w:tr w:rsidR="008B37EB" w:rsidRPr="008B37EB" w14:paraId="00549427" w14:textId="77777777" w:rsidTr="008B37EB">
        <w:trPr>
          <w:trHeight w:val="300"/>
          <w:jc w:val="center"/>
        </w:trPr>
        <w:tc>
          <w:tcPr>
            <w:tcW w:w="0" w:type="auto"/>
            <w:tcBorders>
              <w:top w:val="single" w:sz="4" w:space="0" w:color="auto"/>
              <w:left w:val="nil"/>
              <w:bottom w:val="single" w:sz="4" w:space="0" w:color="auto"/>
              <w:right w:val="nil"/>
            </w:tcBorders>
            <w:noWrap/>
            <w:vAlign w:val="center"/>
            <w:hideMark/>
          </w:tcPr>
          <w:p w14:paraId="1C39869A"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Obrigações Trabalhistas</w:t>
            </w:r>
          </w:p>
        </w:tc>
        <w:tc>
          <w:tcPr>
            <w:tcW w:w="0" w:type="auto"/>
            <w:tcBorders>
              <w:top w:val="nil"/>
              <w:left w:val="nil"/>
              <w:bottom w:val="nil"/>
              <w:right w:val="nil"/>
            </w:tcBorders>
            <w:noWrap/>
            <w:vAlign w:val="center"/>
            <w:hideMark/>
          </w:tcPr>
          <w:p w14:paraId="65ED7E69"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3177263"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58C1D8E"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B567F0B"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31/12/2024</w:t>
            </w:r>
          </w:p>
        </w:tc>
      </w:tr>
      <w:tr w:rsidR="008B37EB" w:rsidRPr="008B37EB" w14:paraId="56EBD7CD" w14:textId="77777777" w:rsidTr="008B37EB">
        <w:trPr>
          <w:trHeight w:val="300"/>
          <w:jc w:val="center"/>
        </w:trPr>
        <w:tc>
          <w:tcPr>
            <w:tcW w:w="0" w:type="auto"/>
            <w:tcBorders>
              <w:top w:val="nil"/>
              <w:left w:val="nil"/>
              <w:bottom w:val="nil"/>
              <w:right w:val="nil"/>
            </w:tcBorders>
            <w:noWrap/>
            <w:vAlign w:val="center"/>
            <w:hideMark/>
          </w:tcPr>
          <w:p w14:paraId="47C456C3"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Salários e Remunerações a Pagar</w:t>
            </w:r>
          </w:p>
        </w:tc>
        <w:tc>
          <w:tcPr>
            <w:tcW w:w="0" w:type="auto"/>
            <w:tcBorders>
              <w:top w:val="nil"/>
              <w:left w:val="nil"/>
              <w:bottom w:val="nil"/>
              <w:right w:val="nil"/>
            </w:tcBorders>
            <w:noWrap/>
            <w:vAlign w:val="center"/>
            <w:hideMark/>
          </w:tcPr>
          <w:p w14:paraId="52415254"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00406D"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6</w:t>
            </w:r>
          </w:p>
        </w:tc>
        <w:tc>
          <w:tcPr>
            <w:tcW w:w="0" w:type="auto"/>
            <w:tcBorders>
              <w:top w:val="nil"/>
              <w:left w:val="nil"/>
              <w:bottom w:val="nil"/>
              <w:right w:val="nil"/>
            </w:tcBorders>
            <w:noWrap/>
            <w:vAlign w:val="center"/>
            <w:hideMark/>
          </w:tcPr>
          <w:p w14:paraId="37B45C42"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440E78"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6</w:t>
            </w:r>
          </w:p>
        </w:tc>
      </w:tr>
      <w:tr w:rsidR="008B37EB" w:rsidRPr="008B37EB" w14:paraId="25958D9F" w14:textId="77777777" w:rsidTr="008B37EB">
        <w:trPr>
          <w:trHeight w:val="300"/>
          <w:jc w:val="center"/>
        </w:trPr>
        <w:tc>
          <w:tcPr>
            <w:tcW w:w="0" w:type="auto"/>
            <w:tcBorders>
              <w:top w:val="nil"/>
              <w:left w:val="nil"/>
              <w:bottom w:val="nil"/>
              <w:right w:val="nil"/>
            </w:tcBorders>
            <w:noWrap/>
            <w:vAlign w:val="center"/>
            <w:hideMark/>
          </w:tcPr>
          <w:p w14:paraId="30C2B4E1"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Provisão para Férias</w:t>
            </w:r>
          </w:p>
        </w:tc>
        <w:tc>
          <w:tcPr>
            <w:tcW w:w="0" w:type="auto"/>
            <w:tcBorders>
              <w:top w:val="nil"/>
              <w:left w:val="nil"/>
              <w:bottom w:val="nil"/>
              <w:right w:val="nil"/>
            </w:tcBorders>
            <w:noWrap/>
            <w:vAlign w:val="center"/>
            <w:hideMark/>
          </w:tcPr>
          <w:p w14:paraId="38A1FAAC"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1A77A5"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2.816</w:t>
            </w:r>
          </w:p>
        </w:tc>
        <w:tc>
          <w:tcPr>
            <w:tcW w:w="0" w:type="auto"/>
            <w:tcBorders>
              <w:top w:val="nil"/>
              <w:left w:val="nil"/>
              <w:bottom w:val="nil"/>
              <w:right w:val="nil"/>
            </w:tcBorders>
            <w:noWrap/>
            <w:vAlign w:val="center"/>
            <w:hideMark/>
          </w:tcPr>
          <w:p w14:paraId="476CC2A4"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73F548"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2.391</w:t>
            </w:r>
          </w:p>
        </w:tc>
      </w:tr>
      <w:tr w:rsidR="008B37EB" w:rsidRPr="008B37EB" w14:paraId="5F6EED9B" w14:textId="77777777" w:rsidTr="008B37EB">
        <w:trPr>
          <w:trHeight w:val="300"/>
          <w:jc w:val="center"/>
        </w:trPr>
        <w:tc>
          <w:tcPr>
            <w:tcW w:w="0" w:type="auto"/>
            <w:tcBorders>
              <w:top w:val="nil"/>
              <w:left w:val="nil"/>
              <w:bottom w:val="nil"/>
              <w:right w:val="nil"/>
            </w:tcBorders>
            <w:noWrap/>
            <w:vAlign w:val="center"/>
            <w:hideMark/>
          </w:tcPr>
          <w:p w14:paraId="7566C4A8"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Outras Obrigações Trabalhistas</w:t>
            </w:r>
          </w:p>
        </w:tc>
        <w:tc>
          <w:tcPr>
            <w:tcW w:w="0" w:type="auto"/>
            <w:tcBorders>
              <w:top w:val="nil"/>
              <w:left w:val="nil"/>
              <w:bottom w:val="nil"/>
              <w:right w:val="nil"/>
            </w:tcBorders>
            <w:noWrap/>
            <w:vAlign w:val="center"/>
            <w:hideMark/>
          </w:tcPr>
          <w:p w14:paraId="02934E35"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82BED64"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327</w:t>
            </w:r>
          </w:p>
        </w:tc>
        <w:tc>
          <w:tcPr>
            <w:tcW w:w="0" w:type="auto"/>
            <w:tcBorders>
              <w:top w:val="nil"/>
              <w:left w:val="nil"/>
              <w:bottom w:val="nil"/>
              <w:right w:val="nil"/>
            </w:tcBorders>
            <w:noWrap/>
            <w:vAlign w:val="center"/>
            <w:hideMark/>
          </w:tcPr>
          <w:p w14:paraId="783F00A0"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407EF2A"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287</w:t>
            </w:r>
          </w:p>
        </w:tc>
      </w:tr>
      <w:tr w:rsidR="008B37EB" w:rsidRPr="008B37EB" w14:paraId="28E17D37" w14:textId="77777777" w:rsidTr="008B37EB">
        <w:trPr>
          <w:trHeight w:val="300"/>
          <w:jc w:val="center"/>
        </w:trPr>
        <w:tc>
          <w:tcPr>
            <w:tcW w:w="0" w:type="auto"/>
            <w:tcBorders>
              <w:top w:val="single" w:sz="4" w:space="0" w:color="auto"/>
              <w:left w:val="nil"/>
              <w:bottom w:val="single" w:sz="4" w:space="0" w:color="auto"/>
              <w:right w:val="nil"/>
            </w:tcBorders>
            <w:noWrap/>
            <w:vAlign w:val="center"/>
            <w:hideMark/>
          </w:tcPr>
          <w:p w14:paraId="3D9E3ADC"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A44E4CF"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00ABFB4"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3.149</w:t>
            </w:r>
          </w:p>
        </w:tc>
        <w:tc>
          <w:tcPr>
            <w:tcW w:w="0" w:type="auto"/>
            <w:tcBorders>
              <w:top w:val="nil"/>
              <w:left w:val="nil"/>
              <w:bottom w:val="nil"/>
              <w:right w:val="nil"/>
            </w:tcBorders>
            <w:noWrap/>
            <w:vAlign w:val="center"/>
            <w:hideMark/>
          </w:tcPr>
          <w:p w14:paraId="77692272"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75B6940"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2.684</w:t>
            </w:r>
          </w:p>
        </w:tc>
      </w:tr>
    </w:tbl>
    <w:p w14:paraId="4895599E" w14:textId="6E9BEAC7" w:rsidR="007C2818" w:rsidRDefault="007C2818" w:rsidP="008F6B52">
      <w:pPr>
        <w:spacing w:before="1" w:after="0" w:line="280" w:lineRule="exact"/>
        <w:rPr>
          <w:rFonts w:ascii="Trebuchet MS" w:hAnsi="Trebuchet MS"/>
          <w:sz w:val="23"/>
          <w:szCs w:val="23"/>
        </w:rPr>
      </w:pPr>
      <w:bookmarkStart w:id="7" w:name="_1795601117"/>
      <w:bookmarkEnd w:id="7"/>
    </w:p>
    <w:p w14:paraId="7264C283" w14:textId="77777777" w:rsidR="008B37EB" w:rsidRPr="0062753E" w:rsidRDefault="008B37EB" w:rsidP="008F6B52">
      <w:pPr>
        <w:spacing w:before="1" w:after="0" w:line="280" w:lineRule="exact"/>
        <w:rPr>
          <w:rFonts w:ascii="Trebuchet MS" w:hAnsi="Trebuchet MS"/>
          <w:sz w:val="23"/>
          <w:szCs w:val="23"/>
        </w:rPr>
      </w:pPr>
    </w:p>
    <w:p w14:paraId="0920B010" w14:textId="5C05078B" w:rsidR="007C2818" w:rsidRPr="0048284D" w:rsidRDefault="00BF11C9" w:rsidP="008F6B52">
      <w:pPr>
        <w:spacing w:before="30" w:after="0" w:line="280" w:lineRule="exact"/>
        <w:ind w:left="102" w:right="-20"/>
        <w:rPr>
          <w:rFonts w:ascii="Trebuchet MS" w:eastAsia="Trebuchet MS" w:hAnsi="Trebuchet MS" w:cs="Trebuchet MS"/>
          <w:sz w:val="23"/>
          <w:szCs w:val="23"/>
        </w:rPr>
      </w:pPr>
      <w:r w:rsidRPr="0048284D">
        <w:rPr>
          <w:rFonts w:ascii="Trebuchet MS" w:eastAsia="Trebuchet MS" w:hAnsi="Trebuchet MS" w:cs="Trebuchet MS"/>
          <w:b/>
          <w:bCs/>
          <w:spacing w:val="-1"/>
          <w:sz w:val="23"/>
          <w:szCs w:val="23"/>
        </w:rPr>
        <w:t>1</w:t>
      </w:r>
      <w:r w:rsidR="00C20352" w:rsidRPr="0048284D">
        <w:rPr>
          <w:rFonts w:ascii="Trebuchet MS" w:eastAsia="Trebuchet MS" w:hAnsi="Trebuchet MS" w:cs="Trebuchet MS"/>
          <w:b/>
          <w:bCs/>
          <w:spacing w:val="-1"/>
          <w:sz w:val="23"/>
          <w:szCs w:val="23"/>
        </w:rPr>
        <w:t>3</w:t>
      </w:r>
      <w:r w:rsidRPr="0048284D">
        <w:rPr>
          <w:rFonts w:ascii="Trebuchet MS" w:eastAsia="Trebuchet MS" w:hAnsi="Trebuchet MS" w:cs="Trebuchet MS"/>
          <w:b/>
          <w:bCs/>
          <w:sz w:val="23"/>
          <w:szCs w:val="23"/>
        </w:rPr>
        <w:t>.</w:t>
      </w:r>
      <w:r w:rsidRPr="0048284D">
        <w:rPr>
          <w:rFonts w:ascii="Trebuchet MS" w:eastAsia="Trebuchet MS" w:hAnsi="Trebuchet MS" w:cs="Trebuchet MS"/>
          <w:b/>
          <w:bCs/>
          <w:spacing w:val="5"/>
          <w:sz w:val="23"/>
          <w:szCs w:val="23"/>
        </w:rPr>
        <w:t xml:space="preserve"> </w:t>
      </w:r>
      <w:r w:rsidRPr="0048284D">
        <w:rPr>
          <w:rFonts w:ascii="Trebuchet MS" w:eastAsia="Trebuchet MS" w:hAnsi="Trebuchet MS" w:cs="Trebuchet MS"/>
          <w:b/>
          <w:bCs/>
          <w:spacing w:val="1"/>
          <w:sz w:val="23"/>
          <w:szCs w:val="23"/>
        </w:rPr>
        <w:t>O</w:t>
      </w:r>
      <w:r w:rsidRPr="0048284D">
        <w:rPr>
          <w:rFonts w:ascii="Trebuchet MS" w:eastAsia="Trebuchet MS" w:hAnsi="Trebuchet MS" w:cs="Trebuchet MS"/>
          <w:b/>
          <w:bCs/>
          <w:sz w:val="23"/>
          <w:szCs w:val="23"/>
        </w:rPr>
        <w:t>br</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g</w:t>
      </w:r>
      <w:r w:rsidRPr="0048284D">
        <w:rPr>
          <w:rFonts w:ascii="Trebuchet MS" w:eastAsia="Trebuchet MS" w:hAnsi="Trebuchet MS" w:cs="Trebuchet MS"/>
          <w:b/>
          <w:bCs/>
          <w:spacing w:val="-1"/>
          <w:sz w:val="23"/>
          <w:szCs w:val="23"/>
        </w:rPr>
        <w:t>a</w:t>
      </w:r>
      <w:r w:rsidRPr="0048284D">
        <w:rPr>
          <w:rFonts w:ascii="Trebuchet MS" w:eastAsia="Trebuchet MS" w:hAnsi="Trebuchet MS" w:cs="Trebuchet MS"/>
          <w:b/>
          <w:bCs/>
          <w:sz w:val="23"/>
          <w:szCs w:val="23"/>
        </w:rPr>
        <w:t>ç</w:t>
      </w:r>
      <w:r w:rsidRPr="0048284D">
        <w:rPr>
          <w:rFonts w:ascii="Trebuchet MS" w:eastAsia="Trebuchet MS" w:hAnsi="Trebuchet MS" w:cs="Trebuchet MS"/>
          <w:b/>
          <w:bCs/>
          <w:spacing w:val="-1"/>
          <w:sz w:val="23"/>
          <w:szCs w:val="23"/>
        </w:rPr>
        <w:t>õ</w:t>
      </w:r>
      <w:r w:rsidRPr="0048284D">
        <w:rPr>
          <w:rFonts w:ascii="Trebuchet MS" w:eastAsia="Trebuchet MS" w:hAnsi="Trebuchet MS" w:cs="Trebuchet MS"/>
          <w:b/>
          <w:bCs/>
          <w:sz w:val="23"/>
          <w:szCs w:val="23"/>
        </w:rPr>
        <w:t>es</w:t>
      </w:r>
      <w:r w:rsidRPr="0048284D">
        <w:rPr>
          <w:rFonts w:ascii="Trebuchet MS" w:eastAsia="Trebuchet MS" w:hAnsi="Trebuchet MS" w:cs="Trebuchet MS"/>
          <w:b/>
          <w:bCs/>
          <w:spacing w:val="-1"/>
          <w:sz w:val="23"/>
          <w:szCs w:val="23"/>
        </w:rPr>
        <w:t xml:space="preserve"> </w:t>
      </w:r>
      <w:r w:rsidRPr="0048284D">
        <w:rPr>
          <w:rFonts w:ascii="Trebuchet MS" w:eastAsia="Trebuchet MS" w:hAnsi="Trebuchet MS" w:cs="Trebuchet MS"/>
          <w:b/>
          <w:bCs/>
          <w:sz w:val="23"/>
          <w:szCs w:val="23"/>
        </w:rPr>
        <w:t>F</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pacing w:val="-1"/>
          <w:sz w:val="23"/>
          <w:szCs w:val="23"/>
        </w:rPr>
        <w:t>s</w:t>
      </w:r>
      <w:r w:rsidRPr="0048284D">
        <w:rPr>
          <w:rFonts w:ascii="Trebuchet MS" w:eastAsia="Trebuchet MS" w:hAnsi="Trebuchet MS" w:cs="Trebuchet MS"/>
          <w:b/>
          <w:bCs/>
          <w:sz w:val="23"/>
          <w:szCs w:val="23"/>
        </w:rPr>
        <w:t>c</w:t>
      </w:r>
      <w:r w:rsidRPr="0048284D">
        <w:rPr>
          <w:rFonts w:ascii="Trebuchet MS" w:eastAsia="Trebuchet MS" w:hAnsi="Trebuchet MS" w:cs="Trebuchet MS"/>
          <w:b/>
          <w:bCs/>
          <w:spacing w:val="-1"/>
          <w:sz w:val="23"/>
          <w:szCs w:val="23"/>
        </w:rPr>
        <w:t>a</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s</w:t>
      </w:r>
      <w:r w:rsidRPr="0048284D">
        <w:rPr>
          <w:rFonts w:ascii="Trebuchet MS" w:eastAsia="Trebuchet MS" w:hAnsi="Trebuchet MS" w:cs="Trebuchet MS"/>
          <w:b/>
          <w:bCs/>
          <w:spacing w:val="-1"/>
          <w:sz w:val="23"/>
          <w:szCs w:val="23"/>
        </w:rPr>
        <w:t xml:space="preserve"> </w:t>
      </w:r>
      <w:r w:rsidRPr="0048284D">
        <w:rPr>
          <w:rFonts w:ascii="Trebuchet MS" w:eastAsia="Trebuchet MS" w:hAnsi="Trebuchet MS" w:cs="Trebuchet MS"/>
          <w:b/>
          <w:bCs/>
          <w:sz w:val="23"/>
          <w:szCs w:val="23"/>
        </w:rPr>
        <w:t xml:space="preserve">e </w:t>
      </w:r>
      <w:r w:rsidRPr="0048284D">
        <w:rPr>
          <w:rFonts w:ascii="Trebuchet MS" w:eastAsia="Trebuchet MS" w:hAnsi="Trebuchet MS" w:cs="Trebuchet MS"/>
          <w:b/>
          <w:bCs/>
          <w:spacing w:val="-3"/>
          <w:sz w:val="23"/>
          <w:szCs w:val="23"/>
        </w:rPr>
        <w:t>P</w:t>
      </w:r>
      <w:r w:rsidRPr="0048284D">
        <w:rPr>
          <w:rFonts w:ascii="Trebuchet MS" w:eastAsia="Trebuchet MS" w:hAnsi="Trebuchet MS" w:cs="Trebuchet MS"/>
          <w:b/>
          <w:bCs/>
          <w:sz w:val="23"/>
          <w:szCs w:val="23"/>
        </w:rPr>
        <w:t>rev</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d</w:t>
      </w:r>
      <w:r w:rsidRPr="0048284D">
        <w:rPr>
          <w:rFonts w:ascii="Trebuchet MS" w:eastAsia="Trebuchet MS" w:hAnsi="Trebuchet MS" w:cs="Trebuchet MS"/>
          <w:b/>
          <w:bCs/>
          <w:spacing w:val="-2"/>
          <w:sz w:val="23"/>
          <w:szCs w:val="23"/>
        </w:rPr>
        <w:t>e</w:t>
      </w:r>
      <w:r w:rsidRPr="0048284D">
        <w:rPr>
          <w:rFonts w:ascii="Trebuchet MS" w:eastAsia="Trebuchet MS" w:hAnsi="Trebuchet MS" w:cs="Trebuchet MS"/>
          <w:b/>
          <w:bCs/>
          <w:spacing w:val="1"/>
          <w:sz w:val="23"/>
          <w:szCs w:val="23"/>
        </w:rPr>
        <w:t>n</w:t>
      </w:r>
      <w:r w:rsidRPr="0048284D">
        <w:rPr>
          <w:rFonts w:ascii="Trebuchet MS" w:eastAsia="Trebuchet MS" w:hAnsi="Trebuchet MS" w:cs="Trebuchet MS"/>
          <w:b/>
          <w:bCs/>
          <w:sz w:val="23"/>
          <w:szCs w:val="23"/>
        </w:rPr>
        <w:t>ciár</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as</w:t>
      </w:r>
    </w:p>
    <w:p w14:paraId="460F01CC" w14:textId="77777777" w:rsidR="007C2818" w:rsidRPr="0048284D" w:rsidRDefault="007C2818" w:rsidP="008F6B52">
      <w:pPr>
        <w:spacing w:before="6" w:after="0" w:line="280" w:lineRule="exact"/>
        <w:rPr>
          <w:rFonts w:ascii="Trebuchet MS" w:hAnsi="Trebuchet MS"/>
          <w:sz w:val="23"/>
          <w:szCs w:val="23"/>
        </w:rPr>
      </w:pPr>
    </w:p>
    <w:p w14:paraId="3E331CE9" w14:textId="77777777" w:rsidR="007C2818" w:rsidRPr="0062753E" w:rsidRDefault="00BF11C9" w:rsidP="008F6B52">
      <w:pPr>
        <w:spacing w:after="0" w:line="280" w:lineRule="exact"/>
        <w:ind w:left="102" w:right="86" w:firstLine="708"/>
        <w:jc w:val="both"/>
        <w:rPr>
          <w:rFonts w:ascii="Trebuchet MS" w:eastAsia="Trebuchet MS" w:hAnsi="Trebuchet MS" w:cs="Trebuchet MS"/>
          <w:sz w:val="23"/>
          <w:szCs w:val="23"/>
        </w:rPr>
      </w:pP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al</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d</w:t>
      </w:r>
      <w:r w:rsidRPr="0048284D">
        <w:rPr>
          <w:rFonts w:ascii="Trebuchet MS" w:eastAsia="Trebuchet MS" w:hAnsi="Trebuchet MS" w:cs="Trebuchet MS"/>
          <w:sz w:val="23"/>
          <w:szCs w:val="23"/>
        </w:rPr>
        <w:t xml:space="preserve">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bri</w:t>
      </w:r>
      <w:r w:rsidRPr="0048284D">
        <w:rPr>
          <w:rFonts w:ascii="Trebuchet MS" w:eastAsia="Trebuchet MS" w:hAnsi="Trebuchet MS" w:cs="Trebuchet MS"/>
          <w:sz w:val="23"/>
          <w:szCs w:val="23"/>
        </w:rPr>
        <w:t>g</w:t>
      </w:r>
      <w:r w:rsidRPr="0048284D">
        <w:rPr>
          <w:rFonts w:ascii="Trebuchet MS" w:eastAsia="Trebuchet MS" w:hAnsi="Trebuchet MS" w:cs="Trebuchet MS"/>
          <w:spacing w:val="-1"/>
          <w:sz w:val="23"/>
          <w:szCs w:val="23"/>
        </w:rPr>
        <w:t>a</w:t>
      </w:r>
      <w:r w:rsidRPr="0048284D">
        <w:rPr>
          <w:rFonts w:ascii="Trebuchet MS" w:eastAsia="Trebuchet MS" w:hAnsi="Trebuchet MS" w:cs="Trebuchet MS"/>
          <w:spacing w:val="1"/>
          <w:sz w:val="23"/>
          <w:szCs w:val="23"/>
        </w:rPr>
        <w:t>çõ</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fi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ai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 xml:space="preserve">e </w:t>
      </w:r>
      <w:r w:rsidRPr="0048284D">
        <w:rPr>
          <w:rFonts w:ascii="Trebuchet MS" w:eastAsia="Trebuchet MS" w:hAnsi="Trebuchet MS" w:cs="Trebuchet MS"/>
          <w:spacing w:val="-1"/>
          <w:sz w:val="23"/>
          <w:szCs w:val="23"/>
        </w:rPr>
        <w:t>pre</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i</w:t>
      </w:r>
      <w:r w:rsidRPr="0048284D">
        <w:rPr>
          <w:rFonts w:ascii="Trebuchet MS" w:eastAsia="Trebuchet MS" w:hAnsi="Trebuchet MS" w:cs="Trebuchet MS"/>
          <w:spacing w:val="-1"/>
          <w:sz w:val="23"/>
          <w:szCs w:val="23"/>
        </w:rPr>
        <w:t>d</w:t>
      </w:r>
      <w:r w:rsidRPr="0048284D">
        <w:rPr>
          <w:rFonts w:ascii="Trebuchet MS" w:eastAsia="Trebuchet MS" w:hAnsi="Trebuchet MS" w:cs="Trebuchet MS"/>
          <w:spacing w:val="1"/>
          <w:sz w:val="23"/>
          <w:szCs w:val="23"/>
        </w:rPr>
        <w:t>e</w:t>
      </w:r>
      <w:r w:rsidRPr="0048284D">
        <w:rPr>
          <w:rFonts w:ascii="Trebuchet MS" w:eastAsia="Trebuchet MS" w:hAnsi="Trebuchet MS" w:cs="Trebuchet MS"/>
          <w:spacing w:val="-1"/>
          <w:sz w:val="23"/>
          <w:szCs w:val="23"/>
        </w:rPr>
        <w:t>n</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iária</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r</w:t>
      </w:r>
      <w:r w:rsidRPr="0048284D">
        <w:rPr>
          <w:rFonts w:ascii="Trebuchet MS" w:eastAsia="Trebuchet MS" w:hAnsi="Trebuchet MS" w:cs="Trebuchet MS"/>
          <w:spacing w:val="-1"/>
          <w:sz w:val="23"/>
          <w:szCs w:val="23"/>
        </w:rPr>
        <w:t>e</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pacing w:val="-1"/>
          <w:sz w:val="23"/>
          <w:szCs w:val="23"/>
        </w:rPr>
        <w:t>nhe</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id</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n</w:t>
      </w:r>
      <w:r w:rsidRPr="0048284D">
        <w:rPr>
          <w:rFonts w:ascii="Trebuchet MS" w:eastAsia="Trebuchet MS" w:hAnsi="Trebuchet MS" w:cs="Trebuchet MS"/>
          <w:sz w:val="23"/>
          <w:szCs w:val="23"/>
        </w:rPr>
        <w:t>o</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pa</w:t>
      </w:r>
      <w:r w:rsidRPr="0048284D">
        <w:rPr>
          <w:rFonts w:ascii="Trebuchet MS" w:eastAsia="Trebuchet MS" w:hAnsi="Trebuchet MS" w:cs="Trebuchet MS"/>
          <w:sz w:val="23"/>
          <w:szCs w:val="23"/>
        </w:rPr>
        <w:t xml:space="preserve">ssivo </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ulan</w:t>
      </w:r>
      <w:r w:rsidRPr="0048284D">
        <w:rPr>
          <w:rFonts w:ascii="Trebuchet MS" w:eastAsia="Trebuchet MS" w:hAnsi="Trebuchet MS" w:cs="Trebuchet MS"/>
          <w:sz w:val="23"/>
          <w:szCs w:val="23"/>
        </w:rPr>
        <w:t>te e</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nã</w:t>
      </w:r>
      <w:r w:rsidRPr="0048284D">
        <w:rPr>
          <w:rFonts w:ascii="Trebuchet MS" w:eastAsia="Trebuchet MS" w:hAnsi="Trebuchet MS" w:cs="Trebuchet MS"/>
          <w:sz w:val="23"/>
          <w:szCs w:val="23"/>
        </w:rPr>
        <w:t>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ulan</w:t>
      </w:r>
      <w:r w:rsidRPr="0048284D">
        <w:rPr>
          <w:rFonts w:ascii="Trebuchet MS" w:eastAsia="Trebuchet MS" w:hAnsi="Trebuchet MS" w:cs="Trebuchet MS"/>
          <w:sz w:val="23"/>
          <w:szCs w:val="23"/>
        </w:rPr>
        <w:t xml:space="preserve">te </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preende</w:t>
      </w:r>
      <w:r w:rsidRPr="0048284D">
        <w:rPr>
          <w:rFonts w:ascii="Trebuchet MS" w:eastAsia="Trebuchet MS" w:hAnsi="Trebuchet MS" w:cs="Trebuchet MS"/>
          <w:sz w:val="23"/>
          <w:szCs w:val="23"/>
        </w:rPr>
        <w:t>m</w:t>
      </w:r>
      <w:r w:rsidRPr="0048284D">
        <w:rPr>
          <w:rFonts w:ascii="Trebuchet MS" w:eastAsia="Trebuchet MS" w:hAnsi="Trebuchet MS" w:cs="Trebuchet MS"/>
          <w:spacing w:val="5"/>
          <w:sz w:val="23"/>
          <w:szCs w:val="23"/>
        </w:rPr>
        <w:t xml:space="preserve"> </w:t>
      </w:r>
      <w:r w:rsidRPr="0048284D">
        <w:rPr>
          <w:rFonts w:ascii="Trebuchet MS" w:eastAsia="Trebuchet MS" w:hAnsi="Trebuchet MS" w:cs="Trebuchet MS"/>
          <w:spacing w:val="2"/>
          <w:sz w:val="23"/>
          <w:szCs w:val="23"/>
        </w:rPr>
        <w:t>v</w:t>
      </w:r>
      <w:r w:rsidRPr="0048284D">
        <w:rPr>
          <w:rFonts w:ascii="Trebuchet MS" w:eastAsia="Trebuchet MS" w:hAnsi="Trebuchet MS" w:cs="Trebuchet MS"/>
          <w:spacing w:val="-1"/>
          <w:sz w:val="23"/>
          <w:szCs w:val="23"/>
        </w:rPr>
        <w:t>al</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rela</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i</w:t>
      </w:r>
      <w:r w:rsidRPr="0048284D">
        <w:rPr>
          <w:rFonts w:ascii="Trebuchet MS" w:eastAsia="Trebuchet MS" w:hAnsi="Trebuchet MS" w:cs="Trebuchet MS"/>
          <w:sz w:val="23"/>
          <w:szCs w:val="23"/>
        </w:rPr>
        <w:t>vo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z w:val="23"/>
          <w:szCs w:val="23"/>
        </w:rPr>
        <w:t>a IN</w:t>
      </w:r>
      <w:r w:rsidRPr="0048284D">
        <w:rPr>
          <w:rFonts w:ascii="Trebuchet MS" w:eastAsia="Trebuchet MS" w:hAnsi="Trebuchet MS" w:cs="Trebuchet MS"/>
          <w:spacing w:val="-1"/>
          <w:sz w:val="23"/>
          <w:szCs w:val="23"/>
        </w:rPr>
        <w:t>S</w:t>
      </w:r>
      <w:r w:rsidRPr="0048284D">
        <w:rPr>
          <w:rFonts w:ascii="Trebuchet MS" w:eastAsia="Trebuchet MS" w:hAnsi="Trebuchet MS" w:cs="Trebuchet MS"/>
          <w:sz w:val="23"/>
          <w:szCs w:val="23"/>
        </w:rPr>
        <w:t xml:space="preserve">S, </w:t>
      </w:r>
      <w:r w:rsidRPr="0048284D">
        <w:rPr>
          <w:rFonts w:ascii="Trebuchet MS" w:eastAsia="Trebuchet MS" w:hAnsi="Trebuchet MS" w:cs="Trebuchet MS"/>
          <w:spacing w:val="-1"/>
          <w:sz w:val="23"/>
          <w:szCs w:val="23"/>
        </w:rPr>
        <w:t>F</w:t>
      </w:r>
      <w:r w:rsidRPr="0048284D">
        <w:rPr>
          <w:rFonts w:ascii="Trebuchet MS" w:eastAsia="Trebuchet MS" w:hAnsi="Trebuchet MS" w:cs="Trebuchet MS"/>
          <w:sz w:val="23"/>
          <w:szCs w:val="23"/>
        </w:rPr>
        <w:t xml:space="preserve">GTS, </w:t>
      </w:r>
      <w:r w:rsidRPr="0048284D">
        <w:rPr>
          <w:rFonts w:ascii="Trebuchet MS" w:eastAsia="Trebuchet MS" w:hAnsi="Trebuchet MS" w:cs="Trebuchet MS"/>
          <w:spacing w:val="1"/>
          <w:sz w:val="23"/>
          <w:szCs w:val="23"/>
        </w:rPr>
        <w:t>P</w:t>
      </w:r>
      <w:r w:rsidRPr="0048284D">
        <w:rPr>
          <w:rFonts w:ascii="Trebuchet MS" w:eastAsia="Trebuchet MS" w:hAnsi="Trebuchet MS" w:cs="Trebuchet MS"/>
          <w:spacing w:val="-1"/>
          <w:sz w:val="23"/>
          <w:szCs w:val="23"/>
        </w:rPr>
        <w:t>lan</w:t>
      </w:r>
      <w:r w:rsidRPr="0048284D">
        <w:rPr>
          <w:rFonts w:ascii="Trebuchet MS" w:eastAsia="Trebuchet MS" w:hAnsi="Trebuchet MS" w:cs="Trebuchet MS"/>
          <w:sz w:val="23"/>
          <w:szCs w:val="23"/>
        </w:rPr>
        <w:t>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d</w:t>
      </w:r>
      <w:r w:rsidRPr="0048284D">
        <w:rPr>
          <w:rFonts w:ascii="Trebuchet MS" w:eastAsia="Trebuchet MS" w:hAnsi="Trebuchet MS" w:cs="Trebuchet MS"/>
          <w:sz w:val="23"/>
          <w:szCs w:val="23"/>
        </w:rPr>
        <w:t xml:space="preserve">e </w:t>
      </w:r>
      <w:r w:rsidRPr="0048284D">
        <w:rPr>
          <w:rFonts w:ascii="Trebuchet MS" w:eastAsia="Trebuchet MS" w:hAnsi="Trebuchet MS" w:cs="Trebuchet MS"/>
          <w:spacing w:val="1"/>
          <w:sz w:val="23"/>
          <w:szCs w:val="23"/>
        </w:rPr>
        <w:t>P</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idên</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w:t>
      </w:r>
      <w:r w:rsidRPr="0048284D">
        <w:rPr>
          <w:rFonts w:ascii="Trebuchet MS" w:eastAsia="Trebuchet MS" w:hAnsi="Trebuchet MS" w:cs="Trebuchet MS"/>
          <w:sz w:val="23"/>
          <w:szCs w:val="23"/>
        </w:rPr>
        <w:t>a</w:t>
      </w:r>
      <w:r w:rsidRPr="0048284D">
        <w:rPr>
          <w:rFonts w:ascii="Trebuchet MS" w:eastAsia="Trebuchet MS" w:hAnsi="Trebuchet MS" w:cs="Trebuchet MS"/>
          <w:spacing w:val="3"/>
          <w:sz w:val="23"/>
          <w:szCs w:val="23"/>
        </w:rPr>
        <w:t xml:space="preserve"> </w:t>
      </w:r>
      <w:r w:rsidRPr="0048284D">
        <w:rPr>
          <w:rFonts w:ascii="Trebuchet MS" w:eastAsia="Trebuchet MS" w:hAnsi="Trebuchet MS" w:cs="Trebuchet MS"/>
          <w:spacing w:val="-1"/>
          <w:sz w:val="23"/>
          <w:szCs w:val="23"/>
        </w:rPr>
        <w:lastRenderedPageBreak/>
        <w:t>C</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ple</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en</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ar</w:t>
      </w:r>
      <w:r w:rsidRPr="0048284D">
        <w:rPr>
          <w:rFonts w:ascii="Trebuchet MS" w:eastAsia="Trebuchet MS" w:hAnsi="Trebuchet MS" w:cs="Trebuchet MS"/>
          <w:sz w:val="23"/>
          <w:szCs w:val="23"/>
        </w:rPr>
        <w:t>,</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Tr</w:t>
      </w:r>
      <w:r w:rsidRPr="0048284D">
        <w:rPr>
          <w:rFonts w:ascii="Trebuchet MS" w:eastAsia="Trebuchet MS" w:hAnsi="Trebuchet MS" w:cs="Trebuchet MS"/>
          <w:spacing w:val="1"/>
          <w:sz w:val="23"/>
          <w:szCs w:val="23"/>
        </w:rPr>
        <w:t>i</w:t>
      </w:r>
      <w:r w:rsidRPr="0048284D">
        <w:rPr>
          <w:rFonts w:ascii="Trebuchet MS" w:eastAsia="Trebuchet MS" w:hAnsi="Trebuchet MS" w:cs="Trebuchet MS"/>
          <w:spacing w:val="-1"/>
          <w:sz w:val="23"/>
          <w:szCs w:val="23"/>
        </w:rPr>
        <w:t>bu</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pacing w:val="-1"/>
          <w:sz w:val="23"/>
          <w:szCs w:val="23"/>
        </w:rPr>
        <w:t>rren</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 xml:space="preserve">u </w:t>
      </w:r>
      <w:r w:rsidRPr="0048284D">
        <w:rPr>
          <w:rFonts w:ascii="Trebuchet MS" w:eastAsia="Trebuchet MS" w:hAnsi="Trebuchet MS" w:cs="Trebuchet MS"/>
          <w:spacing w:val="-1"/>
          <w:sz w:val="23"/>
          <w:szCs w:val="23"/>
        </w:rPr>
        <w:t>par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elad</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en</w:t>
      </w:r>
      <w:r w:rsidRPr="0048284D">
        <w:rPr>
          <w:rFonts w:ascii="Trebuchet MS" w:eastAsia="Trebuchet MS" w:hAnsi="Trebuchet MS" w:cs="Trebuchet MS"/>
          <w:spacing w:val="2"/>
          <w:sz w:val="23"/>
          <w:szCs w:val="23"/>
        </w:rPr>
        <w:t>t</w:t>
      </w:r>
      <w:r w:rsidRPr="0048284D">
        <w:rPr>
          <w:rFonts w:ascii="Trebuchet MS" w:eastAsia="Trebuchet MS" w:hAnsi="Trebuchet MS" w:cs="Trebuchet MS"/>
          <w:spacing w:val="-1"/>
          <w:sz w:val="23"/>
          <w:szCs w:val="23"/>
        </w:rPr>
        <w:t>r</w:t>
      </w:r>
      <w:r w:rsidRPr="0048284D">
        <w:rPr>
          <w:rFonts w:ascii="Trebuchet MS" w:eastAsia="Trebuchet MS" w:hAnsi="Trebuchet MS" w:cs="Trebuchet MS"/>
          <w:sz w:val="23"/>
          <w:szCs w:val="23"/>
        </w:rPr>
        <w:t>e</w:t>
      </w:r>
      <w:r w:rsidRPr="0048284D">
        <w:rPr>
          <w:rFonts w:ascii="Trebuchet MS" w:eastAsia="Trebuchet MS" w:hAnsi="Trebuchet MS" w:cs="Trebuchet MS"/>
          <w:spacing w:val="3"/>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u</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ra</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bri</w:t>
      </w:r>
      <w:r w:rsidRPr="0048284D">
        <w:rPr>
          <w:rFonts w:ascii="Trebuchet MS" w:eastAsia="Trebuchet MS" w:hAnsi="Trebuchet MS" w:cs="Trebuchet MS"/>
          <w:sz w:val="23"/>
          <w:szCs w:val="23"/>
        </w:rPr>
        <w:t>g</w:t>
      </w:r>
      <w:r w:rsidRPr="0048284D">
        <w:rPr>
          <w:rFonts w:ascii="Trebuchet MS" w:eastAsia="Trebuchet MS" w:hAnsi="Trebuchet MS" w:cs="Trebuchet MS"/>
          <w:spacing w:val="-1"/>
          <w:sz w:val="23"/>
          <w:szCs w:val="23"/>
        </w:rPr>
        <w:t>a</w:t>
      </w:r>
      <w:r w:rsidRPr="0048284D">
        <w:rPr>
          <w:rFonts w:ascii="Trebuchet MS" w:eastAsia="Trebuchet MS" w:hAnsi="Trebuchet MS" w:cs="Trebuchet MS"/>
          <w:spacing w:val="1"/>
          <w:sz w:val="23"/>
          <w:szCs w:val="23"/>
        </w:rPr>
        <w:t>çõ</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 xml:space="preserve">s, </w:t>
      </w:r>
      <w:r w:rsidRPr="0048284D">
        <w:rPr>
          <w:rFonts w:ascii="Trebuchet MS" w:eastAsia="Trebuchet MS" w:hAnsi="Trebuchet MS" w:cs="Trebuchet MS"/>
          <w:spacing w:val="-1"/>
          <w:sz w:val="23"/>
          <w:szCs w:val="23"/>
        </w:rPr>
        <w:t>a</w:t>
      </w:r>
      <w:r w:rsidRPr="0048284D">
        <w:rPr>
          <w:rFonts w:ascii="Trebuchet MS" w:eastAsia="Trebuchet MS" w:hAnsi="Trebuchet MS" w:cs="Trebuchet MS"/>
          <w:sz w:val="23"/>
          <w:szCs w:val="23"/>
        </w:rPr>
        <w:t xml:space="preserve">ssim </w:t>
      </w:r>
      <w:r w:rsidRPr="0048284D">
        <w:rPr>
          <w:rFonts w:ascii="Trebuchet MS" w:eastAsia="Trebuchet MS" w:hAnsi="Trebuchet MS" w:cs="Trebuchet MS"/>
          <w:spacing w:val="-1"/>
          <w:sz w:val="23"/>
          <w:szCs w:val="23"/>
        </w:rPr>
        <w:t>di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ri</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ina</w:t>
      </w:r>
      <w:r w:rsidRPr="0048284D">
        <w:rPr>
          <w:rFonts w:ascii="Trebuchet MS" w:eastAsia="Trebuchet MS" w:hAnsi="Trebuchet MS" w:cs="Trebuchet MS"/>
          <w:spacing w:val="1"/>
          <w:sz w:val="23"/>
          <w:szCs w:val="23"/>
        </w:rPr>
        <w:t>d</w:t>
      </w:r>
      <w:r w:rsidRPr="0048284D">
        <w:rPr>
          <w:rFonts w:ascii="Trebuchet MS" w:eastAsia="Trebuchet MS" w:hAnsi="Trebuchet MS" w:cs="Trebuchet MS"/>
          <w:spacing w:val="-1"/>
          <w:sz w:val="23"/>
          <w:szCs w:val="23"/>
        </w:rPr>
        <w:t>a</w:t>
      </w:r>
      <w:r w:rsidRPr="0048284D">
        <w:rPr>
          <w:rFonts w:ascii="Trebuchet MS" w:eastAsia="Trebuchet MS" w:hAnsi="Trebuchet MS" w:cs="Trebuchet MS"/>
          <w:sz w:val="23"/>
          <w:szCs w:val="23"/>
        </w:rPr>
        <w:t>s:</w:t>
      </w:r>
    </w:p>
    <w:p w14:paraId="08B8A06F" w14:textId="77777777" w:rsidR="00197586" w:rsidRDefault="00197586" w:rsidP="008F6B52">
      <w:pPr>
        <w:spacing w:after="0" w:line="280" w:lineRule="exact"/>
        <w:jc w:val="both"/>
        <w:rPr>
          <w:rFonts w:ascii="Trebuchet MS" w:hAnsi="Trebuchet MS"/>
          <w:sz w:val="23"/>
          <w:szCs w:val="23"/>
        </w:rPr>
      </w:pPr>
    </w:p>
    <w:p w14:paraId="6E63961A" w14:textId="77777777" w:rsidR="008F1931" w:rsidRDefault="008F1931" w:rsidP="008F6B52">
      <w:pPr>
        <w:spacing w:after="0" w:line="280" w:lineRule="exact"/>
        <w:jc w:val="both"/>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4E1C85" w:rsidRPr="004E1C85" w14:paraId="01685C78" w14:textId="77777777" w:rsidTr="004E1C85">
        <w:trPr>
          <w:trHeight w:val="300"/>
          <w:jc w:val="center"/>
        </w:trPr>
        <w:tc>
          <w:tcPr>
            <w:tcW w:w="0" w:type="auto"/>
            <w:tcBorders>
              <w:top w:val="single" w:sz="4" w:space="0" w:color="auto"/>
              <w:left w:val="nil"/>
              <w:bottom w:val="single" w:sz="4" w:space="0" w:color="auto"/>
              <w:right w:val="nil"/>
            </w:tcBorders>
            <w:noWrap/>
            <w:vAlign w:val="center"/>
            <w:hideMark/>
          </w:tcPr>
          <w:p w14:paraId="53D81CE1"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24D8D110"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CD906D0"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CE735A7"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D020435"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31/12/2024</w:t>
            </w:r>
          </w:p>
        </w:tc>
      </w:tr>
      <w:tr w:rsidR="004E1C85" w:rsidRPr="004E1C85" w14:paraId="1B4E7D1E" w14:textId="77777777" w:rsidTr="004E1C85">
        <w:trPr>
          <w:trHeight w:val="300"/>
          <w:jc w:val="center"/>
        </w:trPr>
        <w:tc>
          <w:tcPr>
            <w:tcW w:w="0" w:type="auto"/>
            <w:tcBorders>
              <w:top w:val="nil"/>
              <w:left w:val="nil"/>
              <w:bottom w:val="nil"/>
              <w:right w:val="nil"/>
            </w:tcBorders>
            <w:noWrap/>
            <w:vAlign w:val="center"/>
            <w:hideMark/>
          </w:tcPr>
          <w:p w14:paraId="1BB01AC6"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4DFFD3BB"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6A6A7BF1"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19.037</w:t>
            </w:r>
          </w:p>
        </w:tc>
        <w:tc>
          <w:tcPr>
            <w:tcW w:w="0" w:type="auto"/>
            <w:tcBorders>
              <w:top w:val="nil"/>
              <w:left w:val="nil"/>
              <w:bottom w:val="nil"/>
              <w:right w:val="nil"/>
            </w:tcBorders>
            <w:noWrap/>
            <w:vAlign w:val="center"/>
            <w:hideMark/>
          </w:tcPr>
          <w:p w14:paraId="1221CE54"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5F53712"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139.599</w:t>
            </w:r>
          </w:p>
        </w:tc>
      </w:tr>
      <w:tr w:rsidR="004E1C85" w:rsidRPr="004E1C85" w14:paraId="67C73B8E" w14:textId="77777777" w:rsidTr="004E1C85">
        <w:trPr>
          <w:trHeight w:val="300"/>
          <w:jc w:val="center"/>
        </w:trPr>
        <w:tc>
          <w:tcPr>
            <w:tcW w:w="0" w:type="auto"/>
            <w:tcBorders>
              <w:top w:val="nil"/>
              <w:left w:val="nil"/>
              <w:bottom w:val="nil"/>
              <w:right w:val="nil"/>
            </w:tcBorders>
            <w:noWrap/>
            <w:vAlign w:val="center"/>
            <w:hideMark/>
          </w:tcPr>
          <w:p w14:paraId="2D2297A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231FCA04"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595BCB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14.422</w:t>
            </w:r>
          </w:p>
        </w:tc>
        <w:tc>
          <w:tcPr>
            <w:tcW w:w="0" w:type="auto"/>
            <w:tcBorders>
              <w:top w:val="nil"/>
              <w:left w:val="nil"/>
              <w:bottom w:val="nil"/>
              <w:right w:val="nil"/>
            </w:tcBorders>
            <w:noWrap/>
            <w:vAlign w:val="center"/>
            <w:hideMark/>
          </w:tcPr>
          <w:p w14:paraId="2C759A5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AEB7A0"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21.821</w:t>
            </w:r>
          </w:p>
        </w:tc>
      </w:tr>
      <w:tr w:rsidR="004E1C85" w:rsidRPr="004E1C85" w14:paraId="12C7065E" w14:textId="77777777" w:rsidTr="004E1C85">
        <w:trPr>
          <w:trHeight w:val="300"/>
          <w:jc w:val="center"/>
        </w:trPr>
        <w:tc>
          <w:tcPr>
            <w:tcW w:w="0" w:type="auto"/>
            <w:tcBorders>
              <w:top w:val="nil"/>
              <w:left w:val="nil"/>
              <w:bottom w:val="nil"/>
              <w:right w:val="nil"/>
            </w:tcBorders>
            <w:noWrap/>
            <w:vAlign w:val="center"/>
            <w:hideMark/>
          </w:tcPr>
          <w:p w14:paraId="6144ACE5"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FGTS a pagar</w:t>
            </w:r>
          </w:p>
        </w:tc>
        <w:tc>
          <w:tcPr>
            <w:tcW w:w="0" w:type="auto"/>
            <w:tcBorders>
              <w:top w:val="nil"/>
              <w:left w:val="nil"/>
              <w:bottom w:val="nil"/>
              <w:right w:val="nil"/>
            </w:tcBorders>
            <w:noWrap/>
            <w:vAlign w:val="center"/>
            <w:hideMark/>
          </w:tcPr>
          <w:p w14:paraId="22A9C62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2299E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219</w:t>
            </w:r>
          </w:p>
        </w:tc>
        <w:tc>
          <w:tcPr>
            <w:tcW w:w="0" w:type="auto"/>
            <w:tcBorders>
              <w:top w:val="nil"/>
              <w:left w:val="nil"/>
              <w:bottom w:val="nil"/>
              <w:right w:val="nil"/>
            </w:tcBorders>
            <w:noWrap/>
            <w:vAlign w:val="center"/>
            <w:hideMark/>
          </w:tcPr>
          <w:p w14:paraId="587742C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49C2E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391</w:t>
            </w:r>
          </w:p>
        </w:tc>
      </w:tr>
      <w:tr w:rsidR="004E1C85" w:rsidRPr="004E1C85" w14:paraId="2627D4F6" w14:textId="77777777" w:rsidTr="004E1C85">
        <w:trPr>
          <w:trHeight w:val="300"/>
          <w:jc w:val="center"/>
        </w:trPr>
        <w:tc>
          <w:tcPr>
            <w:tcW w:w="0" w:type="auto"/>
            <w:tcBorders>
              <w:top w:val="nil"/>
              <w:left w:val="nil"/>
              <w:bottom w:val="nil"/>
              <w:right w:val="nil"/>
            </w:tcBorders>
            <w:noWrap/>
            <w:vAlign w:val="center"/>
            <w:hideMark/>
          </w:tcPr>
          <w:p w14:paraId="784BEDBB"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13EC17DF"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5C8014" w14:textId="77777777" w:rsidR="004E1C85" w:rsidRPr="004E1C85" w:rsidRDefault="004E1C85" w:rsidP="004E1C85">
            <w:pPr>
              <w:widowControl/>
              <w:spacing w:after="0" w:line="240" w:lineRule="auto"/>
              <w:jc w:val="right"/>
              <w:rPr>
                <w:rFonts w:ascii="Trebuchet MS" w:eastAsia="Times New Roman" w:hAnsi="Trebuchet MS" w:cs="Calibri"/>
                <w:sz w:val="20"/>
                <w:szCs w:val="20"/>
                <w:lang w:eastAsia="pt-BR"/>
              </w:rPr>
            </w:pPr>
            <w:r w:rsidRPr="004E1C85">
              <w:rPr>
                <w:rFonts w:ascii="Trebuchet MS" w:eastAsia="Times New Roman" w:hAnsi="Trebuchet MS" w:cs="Calibri"/>
                <w:sz w:val="20"/>
                <w:szCs w:val="20"/>
                <w:lang w:eastAsia="pt-BR"/>
              </w:rPr>
              <w:t>4.258</w:t>
            </w:r>
          </w:p>
        </w:tc>
        <w:tc>
          <w:tcPr>
            <w:tcW w:w="0" w:type="auto"/>
            <w:tcBorders>
              <w:top w:val="nil"/>
              <w:left w:val="nil"/>
              <w:bottom w:val="nil"/>
              <w:right w:val="nil"/>
            </w:tcBorders>
            <w:noWrap/>
            <w:vAlign w:val="center"/>
            <w:hideMark/>
          </w:tcPr>
          <w:p w14:paraId="6EAA76B3" w14:textId="77777777" w:rsidR="004E1C85" w:rsidRPr="004E1C85" w:rsidRDefault="004E1C85" w:rsidP="004E1C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C989F6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116.959</w:t>
            </w:r>
          </w:p>
        </w:tc>
      </w:tr>
      <w:tr w:rsidR="004E1C85" w:rsidRPr="004E1C85" w14:paraId="1429E8B4" w14:textId="77777777" w:rsidTr="004E1C85">
        <w:trPr>
          <w:trHeight w:val="300"/>
          <w:jc w:val="center"/>
        </w:trPr>
        <w:tc>
          <w:tcPr>
            <w:tcW w:w="0" w:type="auto"/>
            <w:tcBorders>
              <w:top w:val="nil"/>
              <w:left w:val="nil"/>
              <w:bottom w:val="nil"/>
              <w:right w:val="nil"/>
            </w:tcBorders>
            <w:noWrap/>
            <w:vAlign w:val="center"/>
            <w:hideMark/>
          </w:tcPr>
          <w:p w14:paraId="6121B117"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 Autônomos</w:t>
            </w:r>
          </w:p>
        </w:tc>
        <w:tc>
          <w:tcPr>
            <w:tcW w:w="0" w:type="auto"/>
            <w:tcBorders>
              <w:top w:val="nil"/>
              <w:left w:val="nil"/>
              <w:bottom w:val="nil"/>
              <w:right w:val="nil"/>
            </w:tcBorders>
            <w:noWrap/>
            <w:vAlign w:val="center"/>
            <w:hideMark/>
          </w:tcPr>
          <w:p w14:paraId="6493A362"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EFD340"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17</w:t>
            </w:r>
          </w:p>
        </w:tc>
        <w:tc>
          <w:tcPr>
            <w:tcW w:w="0" w:type="auto"/>
            <w:tcBorders>
              <w:top w:val="nil"/>
              <w:left w:val="nil"/>
              <w:bottom w:val="nil"/>
              <w:right w:val="nil"/>
            </w:tcBorders>
            <w:noWrap/>
            <w:vAlign w:val="center"/>
            <w:hideMark/>
          </w:tcPr>
          <w:p w14:paraId="21880044"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7EE52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301</w:t>
            </w:r>
          </w:p>
        </w:tc>
      </w:tr>
      <w:tr w:rsidR="004E1C85" w:rsidRPr="004E1C85" w14:paraId="06F5222A" w14:textId="77777777" w:rsidTr="004E1C85">
        <w:trPr>
          <w:trHeight w:val="300"/>
          <w:jc w:val="center"/>
        </w:trPr>
        <w:tc>
          <w:tcPr>
            <w:tcW w:w="0" w:type="auto"/>
            <w:tcBorders>
              <w:top w:val="nil"/>
              <w:left w:val="nil"/>
              <w:bottom w:val="nil"/>
              <w:right w:val="nil"/>
            </w:tcBorders>
            <w:noWrap/>
            <w:vAlign w:val="center"/>
            <w:hideMark/>
          </w:tcPr>
          <w:p w14:paraId="26D10BA5"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 Terceiros</w:t>
            </w:r>
          </w:p>
        </w:tc>
        <w:tc>
          <w:tcPr>
            <w:tcW w:w="0" w:type="auto"/>
            <w:tcBorders>
              <w:top w:val="nil"/>
              <w:left w:val="nil"/>
              <w:bottom w:val="nil"/>
              <w:right w:val="nil"/>
            </w:tcBorders>
            <w:noWrap/>
            <w:vAlign w:val="center"/>
            <w:hideMark/>
          </w:tcPr>
          <w:p w14:paraId="3CB8930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FEC73F2"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121</w:t>
            </w:r>
          </w:p>
        </w:tc>
        <w:tc>
          <w:tcPr>
            <w:tcW w:w="0" w:type="auto"/>
            <w:tcBorders>
              <w:top w:val="nil"/>
              <w:left w:val="nil"/>
              <w:bottom w:val="nil"/>
              <w:right w:val="nil"/>
            </w:tcBorders>
            <w:noWrap/>
            <w:vAlign w:val="center"/>
            <w:hideMark/>
          </w:tcPr>
          <w:p w14:paraId="7D28B193"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314A1E"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127</w:t>
            </w:r>
          </w:p>
        </w:tc>
      </w:tr>
      <w:tr w:rsidR="004E1C85" w:rsidRPr="004E1C85" w14:paraId="071A220B" w14:textId="77777777" w:rsidTr="004E1C85">
        <w:trPr>
          <w:trHeight w:val="300"/>
          <w:jc w:val="center"/>
        </w:trPr>
        <w:tc>
          <w:tcPr>
            <w:tcW w:w="0" w:type="auto"/>
            <w:tcBorders>
              <w:top w:val="nil"/>
              <w:left w:val="nil"/>
              <w:bottom w:val="nil"/>
              <w:right w:val="nil"/>
            </w:tcBorders>
            <w:noWrap/>
            <w:vAlign w:val="center"/>
            <w:hideMark/>
          </w:tcPr>
          <w:p w14:paraId="052C60C1"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12888822"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ADB46C9"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8.939</w:t>
            </w:r>
          </w:p>
        </w:tc>
        <w:tc>
          <w:tcPr>
            <w:tcW w:w="0" w:type="auto"/>
            <w:tcBorders>
              <w:top w:val="nil"/>
              <w:left w:val="nil"/>
              <w:bottom w:val="nil"/>
              <w:right w:val="nil"/>
            </w:tcBorders>
            <w:noWrap/>
            <w:vAlign w:val="center"/>
            <w:hideMark/>
          </w:tcPr>
          <w:p w14:paraId="69375CF7"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BF668AB"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7.708</w:t>
            </w:r>
          </w:p>
        </w:tc>
      </w:tr>
      <w:tr w:rsidR="004E1C85" w:rsidRPr="004E1C85" w14:paraId="2F419779" w14:textId="77777777" w:rsidTr="004E1C85">
        <w:trPr>
          <w:trHeight w:val="300"/>
          <w:jc w:val="center"/>
        </w:trPr>
        <w:tc>
          <w:tcPr>
            <w:tcW w:w="0" w:type="auto"/>
            <w:tcBorders>
              <w:top w:val="nil"/>
              <w:left w:val="nil"/>
              <w:bottom w:val="nil"/>
              <w:right w:val="nil"/>
            </w:tcBorders>
            <w:noWrap/>
            <w:vAlign w:val="center"/>
            <w:hideMark/>
          </w:tcPr>
          <w:p w14:paraId="1098C323"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Federais a Recolher</w:t>
            </w:r>
          </w:p>
        </w:tc>
        <w:tc>
          <w:tcPr>
            <w:tcW w:w="0" w:type="auto"/>
            <w:tcBorders>
              <w:top w:val="nil"/>
              <w:left w:val="nil"/>
              <w:bottom w:val="nil"/>
              <w:right w:val="nil"/>
            </w:tcBorders>
            <w:noWrap/>
            <w:vAlign w:val="center"/>
            <w:hideMark/>
          </w:tcPr>
          <w:p w14:paraId="4F82BF9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FD3F0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3.901</w:t>
            </w:r>
          </w:p>
        </w:tc>
        <w:tc>
          <w:tcPr>
            <w:tcW w:w="0" w:type="auto"/>
            <w:tcBorders>
              <w:top w:val="nil"/>
              <w:left w:val="nil"/>
              <w:bottom w:val="nil"/>
              <w:right w:val="nil"/>
            </w:tcBorders>
            <w:noWrap/>
            <w:vAlign w:val="center"/>
            <w:hideMark/>
          </w:tcPr>
          <w:p w14:paraId="3F67BF5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24579B"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2.944</w:t>
            </w:r>
          </w:p>
        </w:tc>
      </w:tr>
      <w:tr w:rsidR="004E1C85" w:rsidRPr="004E1C85" w14:paraId="3F1DCEA8" w14:textId="77777777" w:rsidTr="004E1C85">
        <w:trPr>
          <w:trHeight w:val="300"/>
          <w:jc w:val="center"/>
        </w:trPr>
        <w:tc>
          <w:tcPr>
            <w:tcW w:w="0" w:type="auto"/>
            <w:tcBorders>
              <w:top w:val="nil"/>
              <w:left w:val="nil"/>
              <w:bottom w:val="nil"/>
              <w:right w:val="nil"/>
            </w:tcBorders>
            <w:noWrap/>
            <w:vAlign w:val="center"/>
            <w:hideMark/>
          </w:tcPr>
          <w:p w14:paraId="025CBF5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Federais - Terceiros</w:t>
            </w:r>
          </w:p>
        </w:tc>
        <w:tc>
          <w:tcPr>
            <w:tcW w:w="0" w:type="auto"/>
            <w:tcBorders>
              <w:top w:val="nil"/>
              <w:left w:val="nil"/>
              <w:bottom w:val="nil"/>
              <w:right w:val="nil"/>
            </w:tcBorders>
            <w:noWrap/>
            <w:vAlign w:val="center"/>
            <w:hideMark/>
          </w:tcPr>
          <w:p w14:paraId="3B256A43"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56A574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7BA2D51E"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0D6E50C"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0</w:t>
            </w:r>
          </w:p>
        </w:tc>
      </w:tr>
      <w:tr w:rsidR="004E1C85" w:rsidRPr="004E1C85" w14:paraId="3A243AE5" w14:textId="77777777" w:rsidTr="004E1C85">
        <w:trPr>
          <w:trHeight w:val="300"/>
          <w:jc w:val="center"/>
        </w:trPr>
        <w:tc>
          <w:tcPr>
            <w:tcW w:w="0" w:type="auto"/>
            <w:tcBorders>
              <w:top w:val="nil"/>
              <w:left w:val="nil"/>
              <w:bottom w:val="nil"/>
              <w:right w:val="nil"/>
            </w:tcBorders>
            <w:noWrap/>
            <w:vAlign w:val="center"/>
            <w:hideMark/>
          </w:tcPr>
          <w:p w14:paraId="758DDFF0"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5ED5036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CEF908F"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3.239</w:t>
            </w:r>
          </w:p>
        </w:tc>
        <w:tc>
          <w:tcPr>
            <w:tcW w:w="0" w:type="auto"/>
            <w:tcBorders>
              <w:top w:val="nil"/>
              <w:left w:val="nil"/>
              <w:bottom w:val="nil"/>
              <w:right w:val="nil"/>
            </w:tcBorders>
            <w:noWrap/>
            <w:vAlign w:val="center"/>
            <w:hideMark/>
          </w:tcPr>
          <w:p w14:paraId="7D897C23"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E6C41C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3.047</w:t>
            </w:r>
          </w:p>
        </w:tc>
      </w:tr>
      <w:tr w:rsidR="004E1C85" w:rsidRPr="004E1C85" w14:paraId="120D2F39" w14:textId="77777777" w:rsidTr="004E1C85">
        <w:trPr>
          <w:trHeight w:val="300"/>
          <w:jc w:val="center"/>
        </w:trPr>
        <w:tc>
          <w:tcPr>
            <w:tcW w:w="0" w:type="auto"/>
            <w:tcBorders>
              <w:top w:val="nil"/>
              <w:left w:val="nil"/>
              <w:bottom w:val="nil"/>
              <w:right w:val="nil"/>
            </w:tcBorders>
            <w:noWrap/>
            <w:vAlign w:val="center"/>
            <w:hideMark/>
          </w:tcPr>
          <w:p w14:paraId="1AF4479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286B7B58"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67B2BD"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484</w:t>
            </w:r>
          </w:p>
        </w:tc>
        <w:tc>
          <w:tcPr>
            <w:tcW w:w="0" w:type="auto"/>
            <w:tcBorders>
              <w:top w:val="nil"/>
              <w:left w:val="nil"/>
              <w:bottom w:val="nil"/>
              <w:right w:val="nil"/>
            </w:tcBorders>
            <w:noWrap/>
            <w:vAlign w:val="center"/>
            <w:hideMark/>
          </w:tcPr>
          <w:p w14:paraId="2B40D959"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DEF941"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402</w:t>
            </w:r>
          </w:p>
        </w:tc>
      </w:tr>
      <w:tr w:rsidR="004E1C85" w:rsidRPr="004E1C85" w14:paraId="4F7E0A26" w14:textId="77777777" w:rsidTr="004E1C85">
        <w:trPr>
          <w:trHeight w:val="300"/>
          <w:jc w:val="center"/>
        </w:trPr>
        <w:tc>
          <w:tcPr>
            <w:tcW w:w="0" w:type="auto"/>
            <w:tcBorders>
              <w:top w:val="nil"/>
              <w:left w:val="nil"/>
              <w:bottom w:val="nil"/>
              <w:right w:val="nil"/>
            </w:tcBorders>
            <w:noWrap/>
            <w:vAlign w:val="center"/>
            <w:hideMark/>
          </w:tcPr>
          <w:p w14:paraId="1ED953E2"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Parcelamentos Fiscais - Municipais</w:t>
            </w:r>
          </w:p>
        </w:tc>
        <w:tc>
          <w:tcPr>
            <w:tcW w:w="0" w:type="auto"/>
            <w:tcBorders>
              <w:top w:val="nil"/>
              <w:left w:val="nil"/>
              <w:bottom w:val="nil"/>
              <w:right w:val="nil"/>
            </w:tcBorders>
            <w:noWrap/>
            <w:vAlign w:val="center"/>
            <w:hideMark/>
          </w:tcPr>
          <w:p w14:paraId="1273C518"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5CE1D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1.315</w:t>
            </w:r>
          </w:p>
        </w:tc>
        <w:tc>
          <w:tcPr>
            <w:tcW w:w="0" w:type="auto"/>
            <w:tcBorders>
              <w:top w:val="nil"/>
              <w:left w:val="nil"/>
              <w:bottom w:val="nil"/>
              <w:right w:val="nil"/>
            </w:tcBorders>
            <w:noWrap/>
            <w:vAlign w:val="center"/>
            <w:hideMark/>
          </w:tcPr>
          <w:p w14:paraId="4C50D0D1"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67C85A"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1.315</w:t>
            </w:r>
          </w:p>
        </w:tc>
      </w:tr>
      <w:tr w:rsidR="004E1C85" w:rsidRPr="004E1C85" w14:paraId="3CAD8B91" w14:textId="77777777" w:rsidTr="004E1C85">
        <w:trPr>
          <w:trHeight w:val="300"/>
          <w:jc w:val="center"/>
        </w:trPr>
        <w:tc>
          <w:tcPr>
            <w:tcW w:w="0" w:type="auto"/>
            <w:tcBorders>
              <w:top w:val="single" w:sz="4" w:space="0" w:color="auto"/>
              <w:left w:val="nil"/>
              <w:bottom w:val="single" w:sz="4" w:space="0" w:color="auto"/>
              <w:right w:val="nil"/>
            </w:tcBorders>
            <w:noWrap/>
            <w:vAlign w:val="center"/>
            <w:hideMark/>
          </w:tcPr>
          <w:p w14:paraId="31582B66"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Total Circulante</w:t>
            </w:r>
          </w:p>
        </w:tc>
        <w:tc>
          <w:tcPr>
            <w:tcW w:w="0" w:type="auto"/>
            <w:tcBorders>
              <w:top w:val="nil"/>
              <w:left w:val="nil"/>
              <w:bottom w:val="nil"/>
              <w:right w:val="nil"/>
            </w:tcBorders>
            <w:noWrap/>
            <w:vAlign w:val="center"/>
            <w:hideMark/>
          </w:tcPr>
          <w:p w14:paraId="1E85A87F"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9DCBB5"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27.976</w:t>
            </w:r>
          </w:p>
        </w:tc>
        <w:tc>
          <w:tcPr>
            <w:tcW w:w="0" w:type="auto"/>
            <w:tcBorders>
              <w:top w:val="nil"/>
              <w:left w:val="nil"/>
              <w:bottom w:val="nil"/>
              <w:right w:val="nil"/>
            </w:tcBorders>
            <w:noWrap/>
            <w:vAlign w:val="center"/>
            <w:hideMark/>
          </w:tcPr>
          <w:p w14:paraId="289CA1BE"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F5B856"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147.307</w:t>
            </w:r>
          </w:p>
        </w:tc>
      </w:tr>
    </w:tbl>
    <w:p w14:paraId="05473DF0" w14:textId="77777777" w:rsidR="00943BF4" w:rsidRDefault="00943BF4" w:rsidP="008F6B52">
      <w:pPr>
        <w:spacing w:after="0" w:line="280" w:lineRule="exact"/>
        <w:jc w:val="both"/>
        <w:rPr>
          <w:rFonts w:ascii="Trebuchet MS" w:hAnsi="Trebuchet MS"/>
          <w:sz w:val="23"/>
          <w:szCs w:val="23"/>
        </w:rPr>
      </w:pPr>
    </w:p>
    <w:p w14:paraId="1557BAB8" w14:textId="77777777" w:rsidR="00702CC2" w:rsidRDefault="00702CC2" w:rsidP="008F6B52">
      <w:pPr>
        <w:spacing w:after="0" w:line="280" w:lineRule="exact"/>
        <w:jc w:val="both"/>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702CC2" w:rsidRPr="00702CC2" w14:paraId="08F1810C" w14:textId="77777777" w:rsidTr="00702CC2">
        <w:trPr>
          <w:trHeight w:val="300"/>
          <w:jc w:val="center"/>
        </w:trPr>
        <w:tc>
          <w:tcPr>
            <w:tcW w:w="0" w:type="auto"/>
            <w:tcBorders>
              <w:top w:val="single" w:sz="4" w:space="0" w:color="auto"/>
              <w:left w:val="nil"/>
              <w:bottom w:val="single" w:sz="4" w:space="0" w:color="auto"/>
              <w:right w:val="nil"/>
            </w:tcBorders>
            <w:noWrap/>
            <w:vAlign w:val="center"/>
            <w:hideMark/>
          </w:tcPr>
          <w:p w14:paraId="5922E812"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2B2DE850"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35FC83"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124F0F4"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13C7F6F"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31/12/2024</w:t>
            </w:r>
          </w:p>
        </w:tc>
      </w:tr>
      <w:tr w:rsidR="00702CC2" w:rsidRPr="00702CC2" w14:paraId="45D35E02" w14:textId="77777777" w:rsidTr="00702CC2">
        <w:trPr>
          <w:trHeight w:val="300"/>
          <w:jc w:val="center"/>
        </w:trPr>
        <w:tc>
          <w:tcPr>
            <w:tcW w:w="0" w:type="auto"/>
            <w:tcBorders>
              <w:top w:val="nil"/>
              <w:left w:val="nil"/>
              <w:bottom w:val="nil"/>
              <w:right w:val="nil"/>
            </w:tcBorders>
            <w:noWrap/>
            <w:vAlign w:val="center"/>
            <w:hideMark/>
          </w:tcPr>
          <w:p w14:paraId="33F05F6B"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278963F6"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CCC97CD"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66.547</w:t>
            </w:r>
          </w:p>
        </w:tc>
        <w:tc>
          <w:tcPr>
            <w:tcW w:w="0" w:type="auto"/>
            <w:tcBorders>
              <w:top w:val="nil"/>
              <w:left w:val="nil"/>
              <w:bottom w:val="nil"/>
              <w:right w:val="nil"/>
            </w:tcBorders>
            <w:noWrap/>
            <w:vAlign w:val="center"/>
            <w:hideMark/>
          </w:tcPr>
          <w:p w14:paraId="2FE87F98"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573C82F"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46.740</w:t>
            </w:r>
          </w:p>
        </w:tc>
      </w:tr>
      <w:tr w:rsidR="00702CC2" w:rsidRPr="00702CC2" w14:paraId="14CE0A69" w14:textId="77777777" w:rsidTr="00702CC2">
        <w:trPr>
          <w:trHeight w:val="300"/>
          <w:jc w:val="center"/>
        </w:trPr>
        <w:tc>
          <w:tcPr>
            <w:tcW w:w="0" w:type="auto"/>
            <w:tcBorders>
              <w:top w:val="nil"/>
              <w:left w:val="nil"/>
              <w:bottom w:val="nil"/>
              <w:right w:val="nil"/>
            </w:tcBorders>
            <w:noWrap/>
            <w:vAlign w:val="center"/>
            <w:hideMark/>
          </w:tcPr>
          <w:p w14:paraId="58CA4FA3"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645E030B"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A7AD3E"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15.038</w:t>
            </w:r>
          </w:p>
        </w:tc>
        <w:tc>
          <w:tcPr>
            <w:tcW w:w="0" w:type="auto"/>
            <w:tcBorders>
              <w:top w:val="nil"/>
              <w:left w:val="nil"/>
              <w:bottom w:val="nil"/>
              <w:right w:val="nil"/>
            </w:tcBorders>
            <w:noWrap/>
            <w:vAlign w:val="center"/>
            <w:hideMark/>
          </w:tcPr>
          <w:p w14:paraId="0CADDAC0"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ADA63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0</w:t>
            </w:r>
          </w:p>
        </w:tc>
      </w:tr>
      <w:tr w:rsidR="00702CC2" w:rsidRPr="00702CC2" w14:paraId="15EBDD52" w14:textId="77777777" w:rsidTr="00702CC2">
        <w:trPr>
          <w:trHeight w:val="300"/>
          <w:jc w:val="center"/>
        </w:trPr>
        <w:tc>
          <w:tcPr>
            <w:tcW w:w="0" w:type="auto"/>
            <w:tcBorders>
              <w:top w:val="nil"/>
              <w:left w:val="nil"/>
              <w:bottom w:val="nil"/>
              <w:right w:val="nil"/>
            </w:tcBorders>
            <w:noWrap/>
            <w:vAlign w:val="center"/>
            <w:hideMark/>
          </w:tcPr>
          <w:p w14:paraId="3F7218BD"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172BE627"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291155"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51.509</w:t>
            </w:r>
          </w:p>
        </w:tc>
        <w:tc>
          <w:tcPr>
            <w:tcW w:w="0" w:type="auto"/>
            <w:tcBorders>
              <w:top w:val="nil"/>
              <w:left w:val="nil"/>
              <w:bottom w:val="nil"/>
              <w:right w:val="nil"/>
            </w:tcBorders>
            <w:noWrap/>
            <w:vAlign w:val="center"/>
            <w:hideMark/>
          </w:tcPr>
          <w:p w14:paraId="648A8EF7"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9B9690"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46.740</w:t>
            </w:r>
          </w:p>
        </w:tc>
      </w:tr>
      <w:tr w:rsidR="00702CC2" w:rsidRPr="00702CC2" w14:paraId="11F60958" w14:textId="77777777" w:rsidTr="00702CC2">
        <w:trPr>
          <w:trHeight w:val="300"/>
          <w:jc w:val="center"/>
        </w:trPr>
        <w:tc>
          <w:tcPr>
            <w:tcW w:w="0" w:type="auto"/>
            <w:tcBorders>
              <w:top w:val="nil"/>
              <w:left w:val="nil"/>
              <w:bottom w:val="nil"/>
              <w:right w:val="nil"/>
            </w:tcBorders>
            <w:noWrap/>
            <w:vAlign w:val="center"/>
            <w:hideMark/>
          </w:tcPr>
          <w:p w14:paraId="14963F73"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630CDC24"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F664836"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25.985</w:t>
            </w:r>
          </w:p>
        </w:tc>
        <w:tc>
          <w:tcPr>
            <w:tcW w:w="0" w:type="auto"/>
            <w:tcBorders>
              <w:top w:val="nil"/>
              <w:left w:val="nil"/>
              <w:bottom w:val="nil"/>
              <w:right w:val="nil"/>
            </w:tcBorders>
            <w:noWrap/>
            <w:vAlign w:val="center"/>
            <w:hideMark/>
          </w:tcPr>
          <w:p w14:paraId="11ED387B"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49C79B5"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22.346</w:t>
            </w:r>
          </w:p>
        </w:tc>
      </w:tr>
      <w:tr w:rsidR="00702CC2" w:rsidRPr="00702CC2" w14:paraId="779ACC3A" w14:textId="77777777" w:rsidTr="00702CC2">
        <w:trPr>
          <w:trHeight w:val="285"/>
          <w:jc w:val="center"/>
        </w:trPr>
        <w:tc>
          <w:tcPr>
            <w:tcW w:w="0" w:type="auto"/>
            <w:tcBorders>
              <w:top w:val="nil"/>
              <w:left w:val="nil"/>
              <w:bottom w:val="nil"/>
              <w:right w:val="nil"/>
            </w:tcBorders>
            <w:noWrap/>
            <w:vAlign w:val="center"/>
            <w:hideMark/>
          </w:tcPr>
          <w:p w14:paraId="26D140B9"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44ACC52F"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157CF5"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4.260</w:t>
            </w:r>
          </w:p>
        </w:tc>
        <w:tc>
          <w:tcPr>
            <w:tcW w:w="0" w:type="auto"/>
            <w:tcBorders>
              <w:top w:val="nil"/>
              <w:left w:val="nil"/>
              <w:bottom w:val="nil"/>
              <w:right w:val="nil"/>
            </w:tcBorders>
            <w:noWrap/>
            <w:vAlign w:val="center"/>
            <w:hideMark/>
          </w:tcPr>
          <w:p w14:paraId="5A67978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2CC552"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6.252</w:t>
            </w:r>
          </w:p>
        </w:tc>
      </w:tr>
      <w:tr w:rsidR="00702CC2" w:rsidRPr="00702CC2" w14:paraId="297FC3FE" w14:textId="77777777" w:rsidTr="00702CC2">
        <w:trPr>
          <w:trHeight w:val="285"/>
          <w:jc w:val="center"/>
        </w:trPr>
        <w:tc>
          <w:tcPr>
            <w:tcW w:w="0" w:type="auto"/>
            <w:tcBorders>
              <w:top w:val="nil"/>
              <w:left w:val="nil"/>
              <w:bottom w:val="nil"/>
              <w:right w:val="nil"/>
            </w:tcBorders>
            <w:noWrap/>
            <w:vAlign w:val="center"/>
            <w:hideMark/>
          </w:tcPr>
          <w:p w14:paraId="0899CD6D"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0F6A87EC"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ED1A7E"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1.179</w:t>
            </w:r>
          </w:p>
        </w:tc>
        <w:tc>
          <w:tcPr>
            <w:tcW w:w="0" w:type="auto"/>
            <w:tcBorders>
              <w:top w:val="nil"/>
              <w:left w:val="nil"/>
              <w:bottom w:val="nil"/>
              <w:right w:val="nil"/>
            </w:tcBorders>
            <w:noWrap/>
            <w:vAlign w:val="center"/>
            <w:hideMark/>
          </w:tcPr>
          <w:p w14:paraId="171DF844"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3CA0DC9"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1.179</w:t>
            </w:r>
          </w:p>
        </w:tc>
      </w:tr>
      <w:tr w:rsidR="00702CC2" w:rsidRPr="00702CC2" w14:paraId="4164790E" w14:textId="77777777" w:rsidTr="00702CC2">
        <w:trPr>
          <w:trHeight w:val="285"/>
          <w:jc w:val="center"/>
        </w:trPr>
        <w:tc>
          <w:tcPr>
            <w:tcW w:w="0" w:type="auto"/>
            <w:tcBorders>
              <w:top w:val="nil"/>
              <w:left w:val="nil"/>
              <w:bottom w:val="nil"/>
              <w:right w:val="nil"/>
            </w:tcBorders>
            <w:noWrap/>
            <w:vAlign w:val="center"/>
            <w:hideMark/>
          </w:tcPr>
          <w:p w14:paraId="258EB760"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Outras Obrigações Fiscais</w:t>
            </w:r>
          </w:p>
        </w:tc>
        <w:tc>
          <w:tcPr>
            <w:tcW w:w="0" w:type="auto"/>
            <w:tcBorders>
              <w:top w:val="nil"/>
              <w:left w:val="nil"/>
              <w:bottom w:val="nil"/>
              <w:right w:val="nil"/>
            </w:tcBorders>
            <w:noWrap/>
            <w:vAlign w:val="center"/>
            <w:hideMark/>
          </w:tcPr>
          <w:p w14:paraId="6F1D9804"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5DCFDB"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20.546</w:t>
            </w:r>
          </w:p>
        </w:tc>
        <w:tc>
          <w:tcPr>
            <w:tcW w:w="0" w:type="auto"/>
            <w:tcBorders>
              <w:top w:val="nil"/>
              <w:left w:val="nil"/>
              <w:bottom w:val="nil"/>
              <w:right w:val="nil"/>
            </w:tcBorders>
            <w:noWrap/>
            <w:vAlign w:val="center"/>
            <w:hideMark/>
          </w:tcPr>
          <w:p w14:paraId="72FBEEE1"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608244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14.915</w:t>
            </w:r>
          </w:p>
        </w:tc>
      </w:tr>
      <w:tr w:rsidR="00702CC2" w:rsidRPr="00702CC2" w14:paraId="538CAE67" w14:textId="77777777" w:rsidTr="00702CC2">
        <w:trPr>
          <w:trHeight w:val="300"/>
          <w:jc w:val="center"/>
        </w:trPr>
        <w:tc>
          <w:tcPr>
            <w:tcW w:w="0" w:type="auto"/>
            <w:tcBorders>
              <w:top w:val="single" w:sz="4" w:space="0" w:color="auto"/>
              <w:left w:val="nil"/>
              <w:bottom w:val="single" w:sz="4" w:space="0" w:color="auto"/>
              <w:right w:val="nil"/>
            </w:tcBorders>
            <w:noWrap/>
            <w:vAlign w:val="center"/>
            <w:hideMark/>
          </w:tcPr>
          <w:p w14:paraId="4684EFF1"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Total Não Circulante</w:t>
            </w:r>
          </w:p>
        </w:tc>
        <w:tc>
          <w:tcPr>
            <w:tcW w:w="0" w:type="auto"/>
            <w:tcBorders>
              <w:top w:val="nil"/>
              <w:left w:val="nil"/>
              <w:bottom w:val="nil"/>
              <w:right w:val="nil"/>
            </w:tcBorders>
            <w:noWrap/>
            <w:vAlign w:val="center"/>
            <w:hideMark/>
          </w:tcPr>
          <w:p w14:paraId="74F5D2EE"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5A9E142"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92.532</w:t>
            </w:r>
          </w:p>
        </w:tc>
        <w:tc>
          <w:tcPr>
            <w:tcW w:w="0" w:type="auto"/>
            <w:tcBorders>
              <w:top w:val="nil"/>
              <w:left w:val="nil"/>
              <w:bottom w:val="nil"/>
              <w:right w:val="nil"/>
            </w:tcBorders>
            <w:noWrap/>
            <w:vAlign w:val="center"/>
            <w:hideMark/>
          </w:tcPr>
          <w:p w14:paraId="313370ED"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D8006AC"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69.086</w:t>
            </w:r>
          </w:p>
        </w:tc>
      </w:tr>
    </w:tbl>
    <w:p w14:paraId="41C15766" w14:textId="77777777" w:rsidR="00702CC2" w:rsidRDefault="00702CC2" w:rsidP="008F6B52">
      <w:pPr>
        <w:spacing w:after="0" w:line="280" w:lineRule="exact"/>
        <w:jc w:val="both"/>
        <w:rPr>
          <w:rFonts w:ascii="Trebuchet MS" w:hAnsi="Trebuchet MS"/>
          <w:sz w:val="23"/>
          <w:szCs w:val="23"/>
        </w:rPr>
      </w:pPr>
    </w:p>
    <w:p w14:paraId="5D2E5D18" w14:textId="77777777" w:rsidR="00E7405B" w:rsidRDefault="00E7405B" w:rsidP="008F6B52">
      <w:pPr>
        <w:spacing w:after="0" w:line="280" w:lineRule="exact"/>
        <w:jc w:val="both"/>
        <w:rPr>
          <w:rFonts w:ascii="Trebuchet MS" w:hAnsi="Trebuchet MS"/>
          <w:sz w:val="23"/>
          <w:szCs w:val="23"/>
        </w:rPr>
      </w:pPr>
    </w:p>
    <w:p w14:paraId="0387FFE7" w14:textId="6DE75FAD" w:rsidR="00AB64FB" w:rsidRPr="00AB64FB" w:rsidRDefault="00AB64FB" w:rsidP="008F6B52">
      <w:pPr>
        <w:tabs>
          <w:tab w:val="left" w:pos="851"/>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A Companhia (Codern – Sede e Porto de Maceió) discute judicialmente a forma de apuração das contribuições ao PIS e à COFINS, sustentando o enquadramento no regime cumulativo, em razão da imunidade tributária aplicável às suas atividades.</w:t>
      </w:r>
    </w:p>
    <w:p w14:paraId="7EC886C6" w14:textId="77777777" w:rsidR="00AB64FB" w:rsidRDefault="00AB64FB" w:rsidP="008F6B52">
      <w:pPr>
        <w:tabs>
          <w:tab w:val="left" w:pos="1276"/>
        </w:tabs>
        <w:spacing w:before="30" w:after="0" w:line="280" w:lineRule="exact"/>
        <w:ind w:right="55"/>
        <w:jc w:val="both"/>
        <w:rPr>
          <w:rFonts w:ascii="Trebuchet MS" w:eastAsia="Trebuchet MS" w:hAnsi="Trebuchet MS" w:cs="Trebuchet MS"/>
          <w:spacing w:val="-1"/>
          <w:sz w:val="23"/>
          <w:szCs w:val="23"/>
        </w:rPr>
      </w:pPr>
    </w:p>
    <w:p w14:paraId="1370F54C" w14:textId="604E5287" w:rsidR="00AB64FB" w:rsidRPr="00AB64FB" w:rsidRDefault="00AB64FB" w:rsidP="008F6B52">
      <w:pPr>
        <w:tabs>
          <w:tab w:val="left" w:pos="851"/>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Em decorrência das decisões judiciais favoráveis em primeira instância e da tramitação do processo em grau recursal, a Companhia vem efetuando o recolhimento das contribuições pelo regime cumulativo e, paralelamente, reconhece e deposita judicialmente as diferenças apuradas em relação ao regime não cumulativo.</w:t>
      </w:r>
    </w:p>
    <w:p w14:paraId="276576A4" w14:textId="77777777" w:rsidR="00E7405B" w:rsidRDefault="00E7405B" w:rsidP="008F6B52">
      <w:pPr>
        <w:tabs>
          <w:tab w:val="left" w:pos="1276"/>
        </w:tabs>
        <w:spacing w:before="30" w:after="0" w:line="280" w:lineRule="exact"/>
        <w:ind w:right="55"/>
        <w:jc w:val="both"/>
        <w:rPr>
          <w:rFonts w:ascii="Trebuchet MS" w:eastAsia="Trebuchet MS" w:hAnsi="Trebuchet MS" w:cs="Trebuchet MS"/>
          <w:spacing w:val="-1"/>
          <w:sz w:val="23"/>
          <w:szCs w:val="23"/>
        </w:rPr>
      </w:pPr>
    </w:p>
    <w:p w14:paraId="6F7F16CF" w14:textId="4D4A34C5" w:rsidR="00AB64FB" w:rsidRPr="00AB64FB" w:rsidRDefault="00AB64FB" w:rsidP="008F6B52">
      <w:pPr>
        <w:tabs>
          <w:tab w:val="left" w:pos="851"/>
          <w:tab w:val="left" w:pos="993"/>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Em 3</w:t>
      </w:r>
      <w:r w:rsidR="001864FA">
        <w:rPr>
          <w:rFonts w:ascii="Trebuchet MS" w:eastAsia="Trebuchet MS" w:hAnsi="Trebuchet MS" w:cs="Trebuchet MS"/>
          <w:spacing w:val="-1"/>
          <w:sz w:val="23"/>
          <w:szCs w:val="23"/>
        </w:rPr>
        <w:t>1</w:t>
      </w:r>
      <w:r w:rsidRPr="00AB64FB">
        <w:rPr>
          <w:rFonts w:ascii="Trebuchet MS" w:eastAsia="Trebuchet MS" w:hAnsi="Trebuchet MS" w:cs="Trebuchet MS"/>
          <w:spacing w:val="-1"/>
          <w:sz w:val="23"/>
          <w:szCs w:val="23"/>
        </w:rPr>
        <w:t xml:space="preserve"> de </w:t>
      </w:r>
      <w:r w:rsidR="001864FA">
        <w:rPr>
          <w:rFonts w:ascii="Trebuchet MS" w:eastAsia="Trebuchet MS" w:hAnsi="Trebuchet MS" w:cs="Trebuchet MS"/>
          <w:spacing w:val="-1"/>
          <w:sz w:val="23"/>
          <w:szCs w:val="23"/>
        </w:rPr>
        <w:t>dezembro</w:t>
      </w:r>
      <w:r w:rsidRPr="00AB64FB">
        <w:rPr>
          <w:rFonts w:ascii="Trebuchet MS" w:eastAsia="Trebuchet MS" w:hAnsi="Trebuchet MS" w:cs="Trebuchet MS"/>
          <w:spacing w:val="-1"/>
          <w:sz w:val="23"/>
          <w:szCs w:val="23"/>
        </w:rPr>
        <w:t xml:space="preserve"> de 2025, </w:t>
      </w:r>
      <w:r w:rsidR="00E9156B" w:rsidRPr="00E7405B">
        <w:rPr>
          <w:rFonts w:ascii="Trebuchet MS" w:eastAsia="Trebuchet MS" w:hAnsi="Trebuchet MS" w:cs="Trebuchet MS"/>
          <w:spacing w:val="-1"/>
          <w:sz w:val="23"/>
          <w:szCs w:val="23"/>
        </w:rPr>
        <w:t>dentro d</w:t>
      </w:r>
      <w:r w:rsidRPr="00AB64FB">
        <w:rPr>
          <w:rFonts w:ascii="Trebuchet MS" w:eastAsia="Trebuchet MS" w:hAnsi="Trebuchet MS" w:cs="Trebuchet MS"/>
          <w:spacing w:val="-1"/>
          <w:sz w:val="23"/>
          <w:szCs w:val="23"/>
        </w:rPr>
        <w:t xml:space="preserve">o montante de R$ </w:t>
      </w:r>
      <w:r w:rsidR="004F16B4">
        <w:rPr>
          <w:rFonts w:ascii="Trebuchet MS" w:eastAsia="Trebuchet MS" w:hAnsi="Trebuchet MS" w:cs="Trebuchet MS"/>
          <w:spacing w:val="-1"/>
          <w:sz w:val="23"/>
          <w:szCs w:val="23"/>
        </w:rPr>
        <w:t>20.</w:t>
      </w:r>
      <w:r w:rsidR="0037229A">
        <w:rPr>
          <w:rFonts w:ascii="Trebuchet MS" w:eastAsia="Trebuchet MS" w:hAnsi="Trebuchet MS" w:cs="Trebuchet MS"/>
          <w:spacing w:val="-1"/>
          <w:sz w:val="23"/>
          <w:szCs w:val="23"/>
        </w:rPr>
        <w:t>5</w:t>
      </w:r>
      <w:r w:rsidR="004F16B4">
        <w:rPr>
          <w:rFonts w:ascii="Trebuchet MS" w:eastAsia="Trebuchet MS" w:hAnsi="Trebuchet MS" w:cs="Trebuchet MS"/>
          <w:spacing w:val="-1"/>
          <w:sz w:val="23"/>
          <w:szCs w:val="23"/>
        </w:rPr>
        <w:t>46</w:t>
      </w:r>
      <w:r w:rsidRPr="00AB64FB">
        <w:rPr>
          <w:rFonts w:ascii="Trebuchet MS" w:eastAsia="Trebuchet MS" w:hAnsi="Trebuchet MS" w:cs="Trebuchet MS"/>
          <w:spacing w:val="-1"/>
          <w:sz w:val="23"/>
          <w:szCs w:val="23"/>
        </w:rPr>
        <w:t xml:space="preserve">, registrado no passivo não circulante – outras obrigações fiscais, </w:t>
      </w:r>
      <w:r w:rsidR="005C1E8F" w:rsidRPr="00E7405B">
        <w:rPr>
          <w:rFonts w:ascii="Trebuchet MS" w:eastAsia="Trebuchet MS" w:hAnsi="Trebuchet MS" w:cs="Trebuchet MS"/>
          <w:spacing w:val="-1"/>
          <w:sz w:val="23"/>
          <w:szCs w:val="23"/>
        </w:rPr>
        <w:t xml:space="preserve">consta R$ </w:t>
      </w:r>
      <w:r w:rsidR="00974606">
        <w:rPr>
          <w:rFonts w:ascii="Trebuchet MS" w:eastAsia="Trebuchet MS" w:hAnsi="Trebuchet MS" w:cs="Trebuchet MS"/>
          <w:spacing w:val="-1"/>
          <w:sz w:val="23"/>
          <w:szCs w:val="23"/>
        </w:rPr>
        <w:t>11.016</w:t>
      </w:r>
      <w:r w:rsidR="005C1E8F" w:rsidRPr="00E7405B">
        <w:rPr>
          <w:rFonts w:ascii="Trebuchet MS" w:eastAsia="Trebuchet MS" w:hAnsi="Trebuchet MS" w:cs="Trebuchet MS"/>
          <w:spacing w:val="-1"/>
          <w:sz w:val="23"/>
          <w:szCs w:val="23"/>
        </w:rPr>
        <w:t xml:space="preserve"> referente</w:t>
      </w:r>
      <w:r w:rsidRPr="00AB64FB">
        <w:rPr>
          <w:rFonts w:ascii="Trebuchet MS" w:eastAsia="Trebuchet MS" w:hAnsi="Trebuchet MS" w:cs="Trebuchet MS"/>
          <w:spacing w:val="-1"/>
          <w:sz w:val="23"/>
          <w:szCs w:val="23"/>
        </w:rPr>
        <w:t xml:space="preserve"> às diferenças de PIS e COFINS cuja exigibilidade encontra-se suspensa, em contrapartida aos valores registrados no ativo realizável a longo prazo, na rubrica de depósitos judiciais, até o desfecho definitivo das demandas judiciais.</w:t>
      </w:r>
    </w:p>
    <w:p w14:paraId="344ABD3C" w14:textId="240DEDC4" w:rsidR="000A3D9E" w:rsidRPr="00E7405B" w:rsidRDefault="004B44AC" w:rsidP="008F6B52">
      <w:pPr>
        <w:tabs>
          <w:tab w:val="left" w:pos="1276"/>
        </w:tabs>
        <w:spacing w:before="30" w:after="0" w:line="280" w:lineRule="exact"/>
        <w:ind w:right="55"/>
        <w:jc w:val="both"/>
        <w:rPr>
          <w:rStyle w:val="Forte"/>
          <w:rFonts w:ascii="Trebuchet MS" w:hAnsi="Trebuchet MS"/>
          <w:b w:val="0"/>
          <w:bCs w:val="0"/>
          <w:color w:val="000000"/>
          <w:sz w:val="23"/>
          <w:szCs w:val="23"/>
        </w:rPr>
      </w:pPr>
      <w:r w:rsidRPr="00E7405B">
        <w:rPr>
          <w:rStyle w:val="Forte"/>
          <w:rFonts w:ascii="Trebuchet MS" w:hAnsi="Trebuchet MS"/>
          <w:b w:val="0"/>
          <w:bCs w:val="0"/>
          <w:color w:val="000000"/>
          <w:sz w:val="23"/>
          <w:szCs w:val="23"/>
        </w:rPr>
        <w:t xml:space="preserve"> </w:t>
      </w:r>
    </w:p>
    <w:p w14:paraId="31276C25" w14:textId="5F9F4A6A" w:rsidR="00A176B5" w:rsidRDefault="000A3D9E"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pacing w:val="1"/>
          <w:sz w:val="23"/>
          <w:szCs w:val="23"/>
        </w:rPr>
        <w:t>No que diz respeito ao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al</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s</w:t>
      </w:r>
      <w:r w:rsidR="0008116E">
        <w:rPr>
          <w:rFonts w:ascii="Trebuchet MS" w:eastAsia="Trebuchet MS" w:hAnsi="Trebuchet MS" w:cs="Trebuchet MS"/>
          <w:sz w:val="23"/>
          <w:szCs w:val="23"/>
        </w:rPr>
        <w:t xml:space="preserve"> de R$ </w:t>
      </w:r>
      <w:r w:rsidR="00872A57">
        <w:rPr>
          <w:rFonts w:ascii="Trebuchet MS" w:eastAsia="Trebuchet MS" w:hAnsi="Trebuchet MS" w:cs="Trebuchet MS"/>
          <w:sz w:val="23"/>
          <w:szCs w:val="23"/>
        </w:rPr>
        <w:t>4.258</w:t>
      </w:r>
      <w:r w:rsidR="00753FF6">
        <w:rPr>
          <w:rFonts w:ascii="Trebuchet MS" w:eastAsia="Trebuchet MS" w:hAnsi="Trebuchet MS" w:cs="Trebuchet MS"/>
          <w:sz w:val="23"/>
          <w:szCs w:val="23"/>
        </w:rPr>
        <w:t xml:space="preserve"> (curto prazo) e R$ </w:t>
      </w:r>
      <w:r w:rsidR="00872A57">
        <w:rPr>
          <w:rFonts w:ascii="Trebuchet MS" w:eastAsia="Trebuchet MS" w:hAnsi="Trebuchet MS" w:cs="Trebuchet MS"/>
          <w:sz w:val="23"/>
          <w:szCs w:val="23"/>
        </w:rPr>
        <w:t>51.509</w:t>
      </w:r>
      <w:r w:rsidR="00753FF6">
        <w:rPr>
          <w:rFonts w:ascii="Trebuchet MS" w:eastAsia="Trebuchet MS" w:hAnsi="Trebuchet MS" w:cs="Trebuchet MS"/>
          <w:sz w:val="23"/>
          <w:szCs w:val="23"/>
        </w:rPr>
        <w:t xml:space="preserve"> (longo prazo)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lastRenderedPageBreak/>
        <w:t>rela</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lan</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e</w:t>
      </w:r>
      <w:r w:rsidR="00BF11C9" w:rsidRPr="0062753E">
        <w:rPr>
          <w:rFonts w:ascii="Trebuchet MS" w:eastAsia="Trebuchet MS" w:hAnsi="Trebuchet MS" w:cs="Trebuchet MS"/>
          <w:spacing w:val="1"/>
          <w:sz w:val="23"/>
          <w:szCs w:val="23"/>
        </w:rPr>
        <w:t xml:space="preserve"> P</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idê</w:t>
      </w:r>
      <w:r w:rsidR="00BF11C9" w:rsidRPr="0062753E">
        <w:rPr>
          <w:rFonts w:ascii="Trebuchet MS" w:eastAsia="Trebuchet MS" w:hAnsi="Trebuchet MS" w:cs="Trebuchet MS"/>
          <w:spacing w:val="1"/>
          <w:sz w:val="23"/>
          <w:szCs w:val="23"/>
        </w:rPr>
        <w:t>nc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ple</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r</w:t>
      </w:r>
      <w:r w:rsidR="00A176B5">
        <w:rPr>
          <w:rFonts w:ascii="Trebuchet MS" w:eastAsia="Trebuchet MS" w:hAnsi="Trebuchet MS" w:cs="Trebuchet MS"/>
          <w:sz w:val="23"/>
          <w:szCs w:val="23"/>
        </w:rPr>
        <w:t>, e</w:t>
      </w:r>
      <w:r w:rsidR="00A176B5" w:rsidRPr="008D0367">
        <w:rPr>
          <w:rFonts w:ascii="Trebuchet MS" w:eastAsia="Trebuchet MS" w:hAnsi="Trebuchet MS" w:cs="Trebuchet MS"/>
          <w:sz w:val="23"/>
          <w:szCs w:val="23"/>
        </w:rPr>
        <w:t xml:space="preserve">m 25 de fevereiro de 2025, foi celebrado Termo de Conciliação entre a Companhia Docas do Estado do Rio Grande do Norte – CODERN, juntamente com </w:t>
      </w:r>
      <w:r w:rsidR="00A176B5">
        <w:rPr>
          <w:rFonts w:ascii="Trebuchet MS" w:eastAsia="Trebuchet MS" w:hAnsi="Trebuchet MS" w:cs="Trebuchet MS"/>
          <w:sz w:val="23"/>
          <w:szCs w:val="23"/>
        </w:rPr>
        <w:t xml:space="preserve">o Porto </w:t>
      </w:r>
      <w:r w:rsidR="00A176B5" w:rsidRPr="008D0367">
        <w:rPr>
          <w:rFonts w:ascii="Trebuchet MS" w:eastAsia="Trebuchet MS" w:hAnsi="Trebuchet MS" w:cs="Trebuchet MS"/>
          <w:sz w:val="23"/>
          <w:szCs w:val="23"/>
        </w:rPr>
        <w:t xml:space="preserve">de Maceió, e o PORTUS – Instituto de Seguridade Social. O acordo, homologado no âmbito da Câmara de Mediação e Conciliação da Administração Pública Federal – </w:t>
      </w:r>
      <w:r w:rsidR="00A176B5">
        <w:rPr>
          <w:rFonts w:ascii="Trebuchet MS" w:eastAsia="Trebuchet MS" w:hAnsi="Trebuchet MS" w:cs="Trebuchet MS"/>
          <w:sz w:val="23"/>
          <w:szCs w:val="23"/>
        </w:rPr>
        <w:t>nº 00001/2025/</w:t>
      </w:r>
      <w:r w:rsidR="00A176B5" w:rsidRPr="008D0367">
        <w:rPr>
          <w:rFonts w:ascii="Trebuchet MS" w:eastAsia="Trebuchet MS" w:hAnsi="Trebuchet MS" w:cs="Trebuchet MS"/>
          <w:sz w:val="23"/>
          <w:szCs w:val="23"/>
        </w:rPr>
        <w:t>CCAF/CGU/AGU, visa à extinção de litígios judiciais históricos envolvendo obrigações previdenciárias do plano PBP</w:t>
      </w:r>
      <w:r w:rsidR="008F6EB4">
        <w:rPr>
          <w:rFonts w:ascii="Trebuchet MS" w:eastAsia="Trebuchet MS" w:hAnsi="Trebuchet MS" w:cs="Trebuchet MS"/>
          <w:sz w:val="23"/>
          <w:szCs w:val="23"/>
        </w:rPr>
        <w:t>L</w:t>
      </w:r>
      <w:r w:rsidR="00A176B5" w:rsidRPr="008D0367">
        <w:rPr>
          <w:rFonts w:ascii="Trebuchet MS" w:eastAsia="Trebuchet MS" w:hAnsi="Trebuchet MS" w:cs="Trebuchet MS"/>
          <w:sz w:val="23"/>
          <w:szCs w:val="23"/>
        </w:rPr>
        <w:t xml:space="preserve"> e seus planos cindidos.</w:t>
      </w:r>
    </w:p>
    <w:p w14:paraId="506C8DB9"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6F85DA94" w14:textId="55BD196D" w:rsidR="00A176B5" w:rsidRPr="00093A1E" w:rsidRDefault="00A176B5" w:rsidP="008F6B52">
      <w:pPr>
        <w:spacing w:after="0" w:line="280" w:lineRule="exact"/>
        <w:ind w:right="60" w:firstLine="720"/>
        <w:jc w:val="both"/>
        <w:rPr>
          <w:rFonts w:ascii="Trebuchet MS" w:eastAsia="Trebuchet MS" w:hAnsi="Trebuchet MS" w:cs="Trebuchet MS"/>
          <w:sz w:val="23"/>
          <w:szCs w:val="23"/>
        </w:rPr>
      </w:pPr>
      <w:r w:rsidRPr="00093A1E">
        <w:rPr>
          <w:rFonts w:ascii="Trebuchet MS" w:eastAsia="Trebuchet MS" w:hAnsi="Trebuchet MS" w:cs="Trebuchet MS"/>
          <w:sz w:val="23"/>
          <w:szCs w:val="23"/>
        </w:rPr>
        <w:t>A proposta final resultou em um compromisso financeiro individualizado de:</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R$ 33.</w:t>
      </w:r>
      <w:r w:rsidR="00DE6DD4">
        <w:rPr>
          <w:rFonts w:ascii="Trebuchet MS" w:eastAsia="Trebuchet MS" w:hAnsi="Trebuchet MS" w:cs="Trebuchet MS"/>
          <w:sz w:val="23"/>
          <w:szCs w:val="23"/>
        </w:rPr>
        <w:t>832 mil</w:t>
      </w:r>
      <w:r w:rsidRPr="00093A1E">
        <w:rPr>
          <w:rFonts w:ascii="Trebuchet MS" w:eastAsia="Trebuchet MS" w:hAnsi="Trebuchet MS" w:cs="Trebuchet MS"/>
          <w:sz w:val="23"/>
          <w:szCs w:val="23"/>
        </w:rPr>
        <w:t xml:space="preserve"> por parte da CODERN; e</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R$ 32.951</w:t>
      </w:r>
      <w:r w:rsidR="00DE6DD4">
        <w:rPr>
          <w:rFonts w:ascii="Trebuchet MS" w:eastAsia="Trebuchet MS" w:hAnsi="Trebuchet MS" w:cs="Trebuchet MS"/>
          <w:sz w:val="23"/>
          <w:szCs w:val="23"/>
        </w:rPr>
        <w:t xml:space="preserve"> mil</w:t>
      </w:r>
      <w:r w:rsidRPr="00093A1E">
        <w:rPr>
          <w:rFonts w:ascii="Trebuchet MS" w:eastAsia="Trebuchet MS" w:hAnsi="Trebuchet MS" w:cs="Trebuchet MS"/>
          <w:sz w:val="23"/>
          <w:szCs w:val="23"/>
        </w:rPr>
        <w:t xml:space="preserve"> pela APMC (Porto de Maceió),</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totalizando R$ 66.783 atribuídos à atuação conjunta das duas entidades patrocinadoras.</w:t>
      </w:r>
    </w:p>
    <w:p w14:paraId="7D1F60F0"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37D6DD16"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r w:rsidRPr="00093A1E">
        <w:rPr>
          <w:rFonts w:ascii="Trebuchet MS" w:eastAsia="Trebuchet MS" w:hAnsi="Trebuchet MS" w:cs="Trebuchet MS"/>
          <w:sz w:val="23"/>
          <w:szCs w:val="23"/>
        </w:rPr>
        <w:t>O acordo representa uma significativa redução no passivo previdenciário decorrente da aplicação de deságios acordados entre as partes e contribui diretamente para o equacionamento das obrigações atuariais perante o PORTUS.</w:t>
      </w:r>
    </w:p>
    <w:p w14:paraId="48EC5F3F"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2F0ECDF4" w14:textId="24A15CF9" w:rsidR="00A176B5" w:rsidRPr="00093A1E" w:rsidRDefault="00A176B5" w:rsidP="008F6B52">
      <w:pPr>
        <w:spacing w:after="0" w:line="280" w:lineRule="exact"/>
        <w:ind w:left="102" w:right="60" w:firstLine="618"/>
        <w:jc w:val="both"/>
        <w:rPr>
          <w:rFonts w:ascii="Trebuchet MS" w:eastAsia="Trebuchet MS" w:hAnsi="Trebuchet MS" w:cs="Trebuchet MS"/>
          <w:sz w:val="23"/>
          <w:szCs w:val="23"/>
        </w:rPr>
      </w:pPr>
      <w:r w:rsidRPr="002C7245">
        <w:rPr>
          <w:rFonts w:ascii="Trebuchet MS" w:eastAsia="Trebuchet MS" w:hAnsi="Trebuchet MS" w:cs="Trebuchet MS"/>
          <w:sz w:val="23"/>
          <w:szCs w:val="23"/>
        </w:rPr>
        <w:t xml:space="preserve">Os Termos de Composição e Ajuste de Dívida (TCDs) individuais entre cada patrocinadora e o PORTUS </w:t>
      </w:r>
      <w:r>
        <w:rPr>
          <w:rFonts w:ascii="Trebuchet MS" w:eastAsia="Trebuchet MS" w:hAnsi="Trebuchet MS" w:cs="Trebuchet MS"/>
          <w:sz w:val="23"/>
          <w:szCs w:val="23"/>
        </w:rPr>
        <w:t>foram</w:t>
      </w:r>
      <w:r w:rsidRPr="002C7245">
        <w:rPr>
          <w:rFonts w:ascii="Trebuchet MS" w:eastAsia="Trebuchet MS" w:hAnsi="Trebuchet MS" w:cs="Trebuchet MS"/>
          <w:sz w:val="23"/>
          <w:szCs w:val="23"/>
        </w:rPr>
        <w:t xml:space="preserve"> formalizados</w:t>
      </w:r>
      <w:r>
        <w:rPr>
          <w:rFonts w:ascii="Trebuchet MS" w:eastAsia="Trebuchet MS" w:hAnsi="Trebuchet MS" w:cs="Trebuchet MS"/>
          <w:sz w:val="23"/>
          <w:szCs w:val="23"/>
        </w:rPr>
        <w:t xml:space="preserve"> em 11/04/2025, </w:t>
      </w:r>
      <w:r w:rsidR="008F6EB4">
        <w:rPr>
          <w:rFonts w:ascii="Trebuchet MS" w:eastAsia="Trebuchet MS" w:hAnsi="Trebuchet MS" w:cs="Trebuchet MS"/>
          <w:sz w:val="23"/>
          <w:szCs w:val="23"/>
        </w:rPr>
        <w:t xml:space="preserve">com pagamento da 1º parcela em maio/2025, o qual </w:t>
      </w:r>
      <w:r w:rsidR="00A103A3">
        <w:rPr>
          <w:rFonts w:ascii="Trebuchet MS" w:eastAsia="Trebuchet MS" w:hAnsi="Trebuchet MS" w:cs="Trebuchet MS"/>
          <w:sz w:val="23"/>
          <w:szCs w:val="23"/>
        </w:rPr>
        <w:t>foram financiados em 144 parcelas mensais</w:t>
      </w:r>
      <w:r w:rsidR="009B00A6">
        <w:rPr>
          <w:rFonts w:ascii="Trebuchet MS" w:eastAsia="Trebuchet MS" w:hAnsi="Trebuchet MS" w:cs="Trebuchet MS"/>
          <w:sz w:val="23"/>
          <w:szCs w:val="23"/>
        </w:rPr>
        <w:t>, calculadas segundo o sistema Price de amortização e acrescidas da variação mensal do Índice Nacional de Preços ao Consumidor – INPC sobre o saldo devedor.</w:t>
      </w:r>
      <w:r w:rsidR="00C51E91">
        <w:rPr>
          <w:rFonts w:ascii="Trebuchet MS" w:eastAsia="Trebuchet MS" w:hAnsi="Trebuchet MS" w:cs="Trebuchet MS"/>
          <w:sz w:val="23"/>
          <w:szCs w:val="23"/>
        </w:rPr>
        <w:t xml:space="preserve"> Cabe ressaltar que a parte que cabe a APMC, foi feito um aporte inicial de R$ 10</w:t>
      </w:r>
      <w:r w:rsidR="0086419B">
        <w:rPr>
          <w:rFonts w:ascii="Trebuchet MS" w:eastAsia="Trebuchet MS" w:hAnsi="Trebuchet MS" w:cs="Trebuchet MS"/>
          <w:sz w:val="23"/>
          <w:szCs w:val="23"/>
        </w:rPr>
        <w:t>.000 mil</w:t>
      </w:r>
      <w:r w:rsidR="00DE6DD4">
        <w:rPr>
          <w:rFonts w:ascii="Trebuchet MS" w:eastAsia="Trebuchet MS" w:hAnsi="Trebuchet MS" w:cs="Trebuchet MS"/>
          <w:sz w:val="23"/>
          <w:szCs w:val="23"/>
        </w:rPr>
        <w:t xml:space="preserve"> em parcela única, no ato do acordo.</w:t>
      </w:r>
    </w:p>
    <w:p w14:paraId="2C3A5149" w14:textId="65FFC9DA" w:rsidR="007C2818" w:rsidRDefault="007C2818" w:rsidP="008F6B52">
      <w:pPr>
        <w:spacing w:before="30" w:after="0" w:line="280" w:lineRule="exact"/>
        <w:ind w:left="122" w:right="60" w:firstLine="708"/>
        <w:jc w:val="both"/>
        <w:rPr>
          <w:rFonts w:ascii="Trebuchet MS" w:eastAsia="Trebuchet MS" w:hAnsi="Trebuchet MS" w:cs="Trebuchet MS"/>
          <w:sz w:val="23"/>
          <w:szCs w:val="23"/>
        </w:rPr>
      </w:pPr>
    </w:p>
    <w:p w14:paraId="0819CE7D" w14:textId="6E743D76" w:rsidR="00F1601D" w:rsidRDefault="00796632" w:rsidP="00F1601D">
      <w:pPr>
        <w:spacing w:after="0" w:line="280" w:lineRule="exact"/>
        <w:ind w:left="262" w:right="57" w:firstLine="708"/>
        <w:jc w:val="both"/>
        <w:rPr>
          <w:rFonts w:ascii="Trebuchet MS" w:eastAsia="Trebuchet MS" w:hAnsi="Trebuchet MS" w:cs="Trebuchet MS"/>
          <w:sz w:val="23"/>
          <w:szCs w:val="23"/>
        </w:rPr>
      </w:pPr>
      <w:r>
        <w:rPr>
          <w:rFonts w:ascii="Trebuchet MS" w:eastAsia="Trebuchet MS" w:hAnsi="Trebuchet MS" w:cs="Trebuchet MS"/>
          <w:sz w:val="23"/>
          <w:szCs w:val="23"/>
        </w:rPr>
        <w:t>Em razão da celebração do</w:t>
      </w:r>
      <w:r w:rsidR="00F1601D" w:rsidRPr="00BA6DBA">
        <w:rPr>
          <w:rFonts w:ascii="Trebuchet MS" w:eastAsia="Trebuchet MS" w:hAnsi="Trebuchet MS" w:cs="Trebuchet MS"/>
          <w:sz w:val="23"/>
          <w:szCs w:val="23"/>
        </w:rPr>
        <w:t xml:space="preserve"> TCD, a Companhia reconheceu formalmente obrigação financeira suficiente para a cobertura integral do passivo atuarial, apurado conforme critérios estabelecidos pelo CPC 33.</w:t>
      </w:r>
      <w:r w:rsidR="00526F86">
        <w:rPr>
          <w:rFonts w:ascii="Trebuchet MS" w:eastAsia="Trebuchet MS" w:hAnsi="Trebuchet MS" w:cs="Trebuchet MS"/>
          <w:sz w:val="23"/>
          <w:szCs w:val="23"/>
        </w:rPr>
        <w:t xml:space="preserve"> Dessa forma</w:t>
      </w:r>
      <w:r w:rsidR="00F1601D" w:rsidRPr="00AF5050">
        <w:rPr>
          <w:rFonts w:ascii="Trebuchet MS" w:eastAsia="Trebuchet MS" w:hAnsi="Trebuchet MS" w:cs="Trebuchet MS"/>
          <w:sz w:val="23"/>
          <w:szCs w:val="23"/>
        </w:rPr>
        <w:t xml:space="preserve">, o estudo atuarial do plano passou a apresentar déficit nulo em 31/12/2025, em comparação com o déficit de R$ 4.607 mil apurado em 31/12/2024. </w:t>
      </w:r>
      <w:r w:rsidR="00526F86">
        <w:rPr>
          <w:rFonts w:ascii="Trebuchet MS" w:eastAsia="Trebuchet MS" w:hAnsi="Trebuchet MS" w:cs="Trebuchet MS"/>
          <w:sz w:val="23"/>
          <w:szCs w:val="23"/>
        </w:rPr>
        <w:t>Assim</w:t>
      </w:r>
      <w:r w:rsidR="00F1601D" w:rsidRPr="00AF5050">
        <w:rPr>
          <w:rFonts w:ascii="Trebuchet MS" w:eastAsia="Trebuchet MS" w:hAnsi="Trebuchet MS" w:cs="Trebuchet MS"/>
          <w:sz w:val="23"/>
          <w:szCs w:val="23"/>
        </w:rPr>
        <w:t>, os valores reconhecidos no balanço patrimonial encontram-se integralmente respaldados pelo compromisso formal assumido pela Companhia por meio do TCD, inexistindo, na presente data, déficit atuarial a ser registrado.</w:t>
      </w:r>
    </w:p>
    <w:p w14:paraId="7358EF93" w14:textId="74FD3E13" w:rsidR="005D3EE6" w:rsidRDefault="005D3EE6" w:rsidP="00F1601D">
      <w:pPr>
        <w:spacing w:after="0" w:line="280" w:lineRule="exact"/>
        <w:ind w:left="262" w:right="57" w:firstLine="708"/>
        <w:jc w:val="both"/>
        <w:rPr>
          <w:rFonts w:ascii="Trebuchet MS" w:eastAsia="Trebuchet MS" w:hAnsi="Trebuchet MS" w:cs="Trebuchet MS"/>
          <w:sz w:val="23"/>
          <w:szCs w:val="23"/>
        </w:rPr>
      </w:pPr>
    </w:p>
    <w:p w14:paraId="30C4655F" w14:textId="0206B246" w:rsidR="005D3EE6" w:rsidRPr="00BA6DBA" w:rsidRDefault="005D3EE6" w:rsidP="00F1601D">
      <w:pPr>
        <w:spacing w:after="0" w:line="280" w:lineRule="exact"/>
        <w:ind w:left="262" w:right="57" w:firstLine="708"/>
        <w:jc w:val="both"/>
        <w:rPr>
          <w:rFonts w:ascii="Trebuchet MS" w:eastAsia="Trebuchet MS" w:hAnsi="Trebuchet MS" w:cs="Trebuchet MS"/>
          <w:sz w:val="23"/>
          <w:szCs w:val="23"/>
        </w:rPr>
      </w:pPr>
      <w:r>
        <w:rPr>
          <w:rFonts w:ascii="Trebuchet MS" w:eastAsia="Trebuchet MS" w:hAnsi="Trebuchet MS" w:cs="Trebuchet MS"/>
          <w:sz w:val="23"/>
          <w:szCs w:val="23"/>
        </w:rPr>
        <w:t>Abaixo as informações atuariais dos períodos:</w:t>
      </w:r>
    </w:p>
    <w:p w14:paraId="6113426A" w14:textId="55F1E984" w:rsidR="00F1601D" w:rsidRPr="003A0633" w:rsidRDefault="006B5A52" w:rsidP="00F1601D">
      <w:pPr>
        <w:spacing w:after="0" w:line="280" w:lineRule="exact"/>
        <w:ind w:left="262" w:right="57" w:firstLine="708"/>
        <w:jc w:val="both"/>
        <w:rPr>
          <w:rFonts w:ascii="Trebuchet MS" w:eastAsia="Trebuchet MS" w:hAnsi="Trebuchet MS" w:cs="Trebuchet MS"/>
          <w:sz w:val="23"/>
          <w:szCs w:val="23"/>
        </w:rPr>
      </w:pPr>
      <w:r w:rsidRPr="00895DE3">
        <w:rPr>
          <w:noProof/>
          <w:lang w:eastAsia="pt-BR"/>
        </w:rPr>
        <w:lastRenderedPageBreak/>
        <w:drawing>
          <wp:anchor distT="0" distB="0" distL="114300" distR="114300" simplePos="0" relativeHeight="251674624" behindDoc="0" locked="0" layoutInCell="1" allowOverlap="0" wp14:anchorId="18069183" wp14:editId="244D33A5">
            <wp:simplePos x="0" y="0"/>
            <wp:positionH relativeFrom="margin">
              <wp:posOffset>97514</wp:posOffset>
            </wp:positionH>
            <wp:positionV relativeFrom="margin">
              <wp:posOffset>5442502</wp:posOffset>
            </wp:positionV>
            <wp:extent cx="6249035" cy="3203575"/>
            <wp:effectExtent l="0" t="0" r="0" b="0"/>
            <wp:wrapTopAndBottom/>
            <wp:docPr id="3339266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98531" name=""/>
                    <pic:cNvPicPr/>
                  </pic:nvPicPr>
                  <pic:blipFill>
                    <a:blip r:embed="rId12">
                      <a:extLst>
                        <a:ext uri="{28A0092B-C50C-407E-A947-70E740481C1C}">
                          <a14:useLocalDpi xmlns:a14="http://schemas.microsoft.com/office/drawing/2010/main" val="0"/>
                        </a:ext>
                      </a:extLst>
                    </a:blip>
                    <a:stretch>
                      <a:fillRect/>
                    </a:stretch>
                  </pic:blipFill>
                  <pic:spPr>
                    <a:xfrm>
                      <a:off x="0" y="0"/>
                      <a:ext cx="6249035" cy="3203575"/>
                    </a:xfrm>
                    <a:prstGeom prst="rect">
                      <a:avLst/>
                    </a:prstGeom>
                  </pic:spPr>
                </pic:pic>
              </a:graphicData>
            </a:graphic>
            <wp14:sizeRelH relativeFrom="margin">
              <wp14:pctWidth>0</wp14:pctWidth>
            </wp14:sizeRelH>
            <wp14:sizeRelV relativeFrom="margin">
              <wp14:pctHeight>0</wp14:pctHeight>
            </wp14:sizeRelV>
          </wp:anchor>
        </w:drawing>
      </w:r>
    </w:p>
    <w:p w14:paraId="70F4F170" w14:textId="73E4B774" w:rsidR="006E6329" w:rsidRDefault="00F1601D" w:rsidP="00F1601D">
      <w:pPr>
        <w:spacing w:after="0" w:line="280" w:lineRule="exact"/>
        <w:rPr>
          <w:rFonts w:ascii="Trebuchet MS" w:hAnsi="Trebuchet MS"/>
          <w:sz w:val="23"/>
          <w:szCs w:val="23"/>
        </w:rPr>
      </w:pPr>
      <w:r w:rsidRPr="00002507">
        <w:rPr>
          <w:rFonts w:ascii="Trebuchet MS" w:hAnsi="Trebuchet MS"/>
          <w:sz w:val="23"/>
          <w:szCs w:val="23"/>
        </w:rPr>
        <w:t xml:space="preserve"> </w:t>
      </w:r>
    </w:p>
    <w:p w14:paraId="2D906AD0" w14:textId="4E8B397C" w:rsidR="006E6329" w:rsidRDefault="00E312BD" w:rsidP="00F1601D">
      <w:pPr>
        <w:spacing w:after="0" w:line="280" w:lineRule="exact"/>
        <w:rPr>
          <w:rFonts w:ascii="Trebuchet MS" w:hAnsi="Trebuchet MS"/>
          <w:sz w:val="23"/>
          <w:szCs w:val="23"/>
        </w:rPr>
      </w:pPr>
      <w:r>
        <w:rPr>
          <w:noProof/>
          <w:lang w:eastAsia="pt-BR"/>
        </w:rPr>
        <w:lastRenderedPageBreak/>
        <w:drawing>
          <wp:anchor distT="0" distB="0" distL="114300" distR="114300" simplePos="0" relativeHeight="251664384" behindDoc="0" locked="0" layoutInCell="1" allowOverlap="1" wp14:anchorId="65E1628E" wp14:editId="3510543C">
            <wp:simplePos x="0" y="0"/>
            <wp:positionH relativeFrom="margin">
              <wp:posOffset>70789</wp:posOffset>
            </wp:positionH>
            <wp:positionV relativeFrom="page">
              <wp:posOffset>6686329</wp:posOffset>
            </wp:positionV>
            <wp:extent cx="6248400" cy="2333625"/>
            <wp:effectExtent l="0" t="0" r="0" b="9525"/>
            <wp:wrapTopAndBottom/>
            <wp:docPr id="170368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8439" name=""/>
                    <pic:cNvPicPr/>
                  </pic:nvPicPr>
                  <pic:blipFill>
                    <a:blip r:embed="rId13"/>
                    <a:stretch>
                      <a:fillRect/>
                    </a:stretch>
                  </pic:blipFill>
                  <pic:spPr>
                    <a:xfrm>
                      <a:off x="0" y="0"/>
                      <a:ext cx="6248400" cy="2333625"/>
                    </a:xfrm>
                    <a:prstGeom prst="rect">
                      <a:avLst/>
                    </a:prstGeom>
                  </pic:spPr>
                </pic:pic>
              </a:graphicData>
            </a:graphic>
          </wp:anchor>
        </w:drawing>
      </w:r>
      <w:r w:rsidR="00B20DFF">
        <w:rPr>
          <w:noProof/>
          <w:lang w:eastAsia="pt-BR"/>
        </w:rPr>
        <w:drawing>
          <wp:anchor distT="0" distB="0" distL="114300" distR="114300" simplePos="0" relativeHeight="251662336" behindDoc="0" locked="0" layoutInCell="1" allowOverlap="1" wp14:anchorId="41D54F3A" wp14:editId="14F25D2F">
            <wp:simplePos x="0" y="0"/>
            <wp:positionH relativeFrom="page">
              <wp:posOffset>778841</wp:posOffset>
            </wp:positionH>
            <wp:positionV relativeFrom="page">
              <wp:posOffset>4456292</wp:posOffset>
            </wp:positionV>
            <wp:extent cx="6248400" cy="2059940"/>
            <wp:effectExtent l="0" t="0" r="0" b="0"/>
            <wp:wrapTopAndBottom/>
            <wp:docPr id="14929966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615" name=""/>
                    <pic:cNvPicPr/>
                  </pic:nvPicPr>
                  <pic:blipFill>
                    <a:blip r:embed="rId14"/>
                    <a:stretch>
                      <a:fillRect/>
                    </a:stretch>
                  </pic:blipFill>
                  <pic:spPr>
                    <a:xfrm>
                      <a:off x="0" y="0"/>
                      <a:ext cx="6248400" cy="2059940"/>
                    </a:xfrm>
                    <a:prstGeom prst="rect">
                      <a:avLst/>
                    </a:prstGeom>
                  </pic:spPr>
                </pic:pic>
              </a:graphicData>
            </a:graphic>
          </wp:anchor>
        </w:drawing>
      </w:r>
      <w:r w:rsidR="00B20DFF">
        <w:rPr>
          <w:noProof/>
          <w:lang w:eastAsia="pt-BR"/>
        </w:rPr>
        <w:drawing>
          <wp:anchor distT="0" distB="0" distL="114300" distR="114300" simplePos="0" relativeHeight="251660288" behindDoc="0" locked="0" layoutInCell="1" allowOverlap="1" wp14:anchorId="5C2591DE" wp14:editId="1178355B">
            <wp:simplePos x="0" y="0"/>
            <wp:positionH relativeFrom="page">
              <wp:posOffset>779725</wp:posOffset>
            </wp:positionH>
            <wp:positionV relativeFrom="page">
              <wp:posOffset>1310558</wp:posOffset>
            </wp:positionV>
            <wp:extent cx="6248400" cy="3072130"/>
            <wp:effectExtent l="0" t="0" r="0" b="0"/>
            <wp:wrapTopAndBottom/>
            <wp:docPr id="13233982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8242" name=""/>
                    <pic:cNvPicPr/>
                  </pic:nvPicPr>
                  <pic:blipFill>
                    <a:blip r:embed="rId15"/>
                    <a:stretch>
                      <a:fillRect/>
                    </a:stretch>
                  </pic:blipFill>
                  <pic:spPr>
                    <a:xfrm>
                      <a:off x="0" y="0"/>
                      <a:ext cx="6248400" cy="3072130"/>
                    </a:xfrm>
                    <a:prstGeom prst="rect">
                      <a:avLst/>
                    </a:prstGeom>
                  </pic:spPr>
                </pic:pic>
              </a:graphicData>
            </a:graphic>
          </wp:anchor>
        </w:drawing>
      </w:r>
    </w:p>
    <w:p w14:paraId="405BF1CD" w14:textId="4EFCAD25" w:rsidR="00943540" w:rsidRDefault="00943540" w:rsidP="00F1601D">
      <w:pPr>
        <w:spacing w:after="0" w:line="280" w:lineRule="exact"/>
        <w:rPr>
          <w:rFonts w:ascii="Trebuchet MS" w:hAnsi="Trebuchet MS"/>
          <w:sz w:val="23"/>
          <w:szCs w:val="23"/>
        </w:rPr>
      </w:pPr>
    </w:p>
    <w:p w14:paraId="2BFAB79D" w14:textId="06AAB574" w:rsidR="00943540" w:rsidRDefault="00943540" w:rsidP="00F1601D">
      <w:pPr>
        <w:spacing w:after="0" w:line="280" w:lineRule="exact"/>
        <w:rPr>
          <w:rFonts w:ascii="Trebuchet MS" w:hAnsi="Trebuchet MS"/>
          <w:sz w:val="23"/>
          <w:szCs w:val="23"/>
        </w:rPr>
      </w:pPr>
    </w:p>
    <w:p w14:paraId="0383A120" w14:textId="4EEFC93A" w:rsidR="00943540" w:rsidRDefault="00943540" w:rsidP="00F1601D">
      <w:pPr>
        <w:spacing w:after="0" w:line="280" w:lineRule="exact"/>
        <w:rPr>
          <w:rFonts w:ascii="Trebuchet MS" w:hAnsi="Trebuchet MS"/>
          <w:sz w:val="23"/>
          <w:szCs w:val="23"/>
        </w:rPr>
      </w:pPr>
    </w:p>
    <w:p w14:paraId="573576F2" w14:textId="0720EEB1" w:rsidR="006B32FD" w:rsidRDefault="006B32FD" w:rsidP="00F1601D">
      <w:pPr>
        <w:spacing w:after="0" w:line="280" w:lineRule="exact"/>
        <w:rPr>
          <w:rFonts w:ascii="Trebuchet MS" w:hAnsi="Trebuchet MS"/>
          <w:sz w:val="23"/>
          <w:szCs w:val="23"/>
        </w:rPr>
      </w:pPr>
    </w:p>
    <w:p w14:paraId="41ABE9AE" w14:textId="1F5742BD" w:rsidR="006B32FD" w:rsidRDefault="006E59CE" w:rsidP="00F1601D">
      <w:pPr>
        <w:spacing w:after="0" w:line="280" w:lineRule="exact"/>
        <w:rPr>
          <w:rFonts w:ascii="Trebuchet MS" w:hAnsi="Trebuchet MS"/>
          <w:sz w:val="23"/>
          <w:szCs w:val="23"/>
        </w:rPr>
      </w:pPr>
      <w:r>
        <w:rPr>
          <w:noProof/>
          <w:lang w:eastAsia="pt-BR"/>
        </w:rPr>
        <w:drawing>
          <wp:anchor distT="0" distB="0" distL="114300" distR="114300" simplePos="0" relativeHeight="251666432" behindDoc="0" locked="0" layoutInCell="1" allowOverlap="1" wp14:anchorId="7C140469" wp14:editId="1CA7AC7B">
            <wp:simplePos x="0" y="0"/>
            <wp:positionH relativeFrom="margin">
              <wp:posOffset>229235</wp:posOffset>
            </wp:positionH>
            <wp:positionV relativeFrom="margin">
              <wp:posOffset>374650</wp:posOffset>
            </wp:positionV>
            <wp:extent cx="6248400" cy="3618230"/>
            <wp:effectExtent l="0" t="0" r="0" b="1270"/>
            <wp:wrapTopAndBottom/>
            <wp:docPr id="331731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31071" name=""/>
                    <pic:cNvPicPr/>
                  </pic:nvPicPr>
                  <pic:blipFill>
                    <a:blip r:embed="rId16"/>
                    <a:stretch>
                      <a:fillRect/>
                    </a:stretch>
                  </pic:blipFill>
                  <pic:spPr>
                    <a:xfrm>
                      <a:off x="0" y="0"/>
                      <a:ext cx="6248400" cy="3618230"/>
                    </a:xfrm>
                    <a:prstGeom prst="rect">
                      <a:avLst/>
                    </a:prstGeom>
                  </pic:spPr>
                </pic:pic>
              </a:graphicData>
            </a:graphic>
          </wp:anchor>
        </w:drawing>
      </w:r>
    </w:p>
    <w:p w14:paraId="13BB733D" w14:textId="47D32021" w:rsidR="006B32FD" w:rsidRDefault="006E59CE" w:rsidP="00F1601D">
      <w:pPr>
        <w:spacing w:after="0" w:line="280" w:lineRule="exact"/>
        <w:rPr>
          <w:rFonts w:ascii="Trebuchet MS" w:hAnsi="Trebuchet MS"/>
          <w:sz w:val="23"/>
          <w:szCs w:val="23"/>
        </w:rPr>
      </w:pPr>
      <w:r>
        <w:rPr>
          <w:noProof/>
          <w:lang w:eastAsia="pt-BR"/>
        </w:rPr>
        <w:drawing>
          <wp:anchor distT="0" distB="0" distL="114300" distR="114300" simplePos="0" relativeHeight="251668480" behindDoc="0" locked="0" layoutInCell="1" allowOverlap="1" wp14:anchorId="090735EA" wp14:editId="68DEB906">
            <wp:simplePos x="0" y="0"/>
            <wp:positionH relativeFrom="margin">
              <wp:posOffset>250852</wp:posOffset>
            </wp:positionH>
            <wp:positionV relativeFrom="margin">
              <wp:posOffset>4203921</wp:posOffset>
            </wp:positionV>
            <wp:extent cx="6248400" cy="2150110"/>
            <wp:effectExtent l="0" t="0" r="0" b="2540"/>
            <wp:wrapTopAndBottom/>
            <wp:docPr id="15569655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65586" name=""/>
                    <pic:cNvPicPr/>
                  </pic:nvPicPr>
                  <pic:blipFill>
                    <a:blip r:embed="rId17"/>
                    <a:stretch>
                      <a:fillRect/>
                    </a:stretch>
                  </pic:blipFill>
                  <pic:spPr>
                    <a:xfrm>
                      <a:off x="0" y="0"/>
                      <a:ext cx="6248400" cy="2150110"/>
                    </a:xfrm>
                    <a:prstGeom prst="rect">
                      <a:avLst/>
                    </a:prstGeom>
                  </pic:spPr>
                </pic:pic>
              </a:graphicData>
            </a:graphic>
          </wp:anchor>
        </w:drawing>
      </w:r>
      <w:r>
        <w:rPr>
          <w:noProof/>
          <w:lang w:eastAsia="pt-BR"/>
        </w:rPr>
        <w:drawing>
          <wp:anchor distT="0" distB="0" distL="114300" distR="114300" simplePos="0" relativeHeight="251676672" behindDoc="0" locked="0" layoutInCell="1" allowOverlap="1" wp14:anchorId="6E08304D" wp14:editId="004B9671">
            <wp:simplePos x="0" y="0"/>
            <wp:positionH relativeFrom="page">
              <wp:posOffset>919590</wp:posOffset>
            </wp:positionH>
            <wp:positionV relativeFrom="page">
              <wp:posOffset>7499571</wp:posOffset>
            </wp:positionV>
            <wp:extent cx="6248400" cy="966470"/>
            <wp:effectExtent l="0" t="0" r="0" b="5080"/>
            <wp:wrapTopAndBottom/>
            <wp:docPr id="575880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0722" name=""/>
                    <pic:cNvPicPr/>
                  </pic:nvPicPr>
                  <pic:blipFill>
                    <a:blip r:embed="rId18"/>
                    <a:stretch>
                      <a:fillRect/>
                    </a:stretch>
                  </pic:blipFill>
                  <pic:spPr>
                    <a:xfrm>
                      <a:off x="0" y="0"/>
                      <a:ext cx="6248400" cy="966470"/>
                    </a:xfrm>
                    <a:prstGeom prst="rect">
                      <a:avLst/>
                    </a:prstGeom>
                  </pic:spPr>
                </pic:pic>
              </a:graphicData>
            </a:graphic>
          </wp:anchor>
        </w:drawing>
      </w:r>
    </w:p>
    <w:p w14:paraId="618B086F" w14:textId="57C70781" w:rsidR="006B32FD" w:rsidRDefault="006B32FD" w:rsidP="00F1601D">
      <w:pPr>
        <w:spacing w:after="0" w:line="280" w:lineRule="exact"/>
        <w:rPr>
          <w:rFonts w:ascii="Trebuchet MS" w:hAnsi="Trebuchet MS"/>
          <w:sz w:val="23"/>
          <w:szCs w:val="23"/>
        </w:rPr>
      </w:pPr>
    </w:p>
    <w:p w14:paraId="0A4D9965" w14:textId="198E9E29" w:rsidR="006B32FD" w:rsidRDefault="006B32FD" w:rsidP="00F1601D">
      <w:pPr>
        <w:spacing w:after="0" w:line="280" w:lineRule="exact"/>
        <w:rPr>
          <w:rFonts w:ascii="Trebuchet MS" w:hAnsi="Trebuchet MS"/>
          <w:sz w:val="23"/>
          <w:szCs w:val="23"/>
        </w:rPr>
      </w:pPr>
    </w:p>
    <w:p w14:paraId="205A0554" w14:textId="31270800" w:rsidR="006B32FD" w:rsidRDefault="006B32FD" w:rsidP="00F1601D">
      <w:pPr>
        <w:spacing w:after="0" w:line="280" w:lineRule="exact"/>
        <w:rPr>
          <w:rFonts w:ascii="Trebuchet MS" w:hAnsi="Trebuchet MS"/>
          <w:sz w:val="23"/>
          <w:szCs w:val="23"/>
        </w:rPr>
      </w:pPr>
    </w:p>
    <w:p w14:paraId="4B2A18DC" w14:textId="3529CFE9" w:rsidR="006B32FD" w:rsidRDefault="006B32FD" w:rsidP="00F1601D">
      <w:pPr>
        <w:spacing w:after="0" w:line="280" w:lineRule="exact"/>
        <w:rPr>
          <w:rFonts w:ascii="Trebuchet MS" w:hAnsi="Trebuchet MS"/>
          <w:sz w:val="23"/>
          <w:szCs w:val="23"/>
        </w:rPr>
      </w:pPr>
    </w:p>
    <w:p w14:paraId="48014ADB" w14:textId="774DE8C6" w:rsidR="006B32FD" w:rsidRDefault="006B32FD" w:rsidP="00F1601D">
      <w:pPr>
        <w:spacing w:after="0" w:line="280" w:lineRule="exact"/>
        <w:rPr>
          <w:rFonts w:ascii="Trebuchet MS" w:hAnsi="Trebuchet MS"/>
          <w:sz w:val="23"/>
          <w:szCs w:val="23"/>
        </w:rPr>
      </w:pPr>
    </w:p>
    <w:p w14:paraId="756C8BB5" w14:textId="01CA4559" w:rsidR="006B32FD" w:rsidRDefault="006B32FD" w:rsidP="00F1601D">
      <w:pPr>
        <w:spacing w:after="0" w:line="280" w:lineRule="exact"/>
        <w:rPr>
          <w:rFonts w:ascii="Trebuchet MS" w:hAnsi="Trebuchet MS"/>
          <w:sz w:val="23"/>
          <w:szCs w:val="23"/>
        </w:rPr>
      </w:pPr>
    </w:p>
    <w:p w14:paraId="735A1B3C" w14:textId="2326B76B" w:rsidR="006B32FD" w:rsidRDefault="006B32FD" w:rsidP="00F1601D">
      <w:pPr>
        <w:spacing w:after="0" w:line="280" w:lineRule="exact"/>
        <w:rPr>
          <w:rFonts w:ascii="Trebuchet MS" w:hAnsi="Trebuchet MS"/>
          <w:sz w:val="23"/>
          <w:szCs w:val="23"/>
        </w:rPr>
      </w:pPr>
    </w:p>
    <w:p w14:paraId="732162AC" w14:textId="30A1FEE3" w:rsidR="006B32FD" w:rsidRDefault="006B32FD" w:rsidP="00F1601D">
      <w:pPr>
        <w:spacing w:after="0" w:line="280" w:lineRule="exact"/>
        <w:rPr>
          <w:rFonts w:ascii="Trebuchet MS" w:hAnsi="Trebuchet MS"/>
          <w:sz w:val="23"/>
          <w:szCs w:val="23"/>
        </w:rPr>
      </w:pPr>
    </w:p>
    <w:p w14:paraId="5FCCCD4E" w14:textId="4C3FDC4C" w:rsidR="006B32FD" w:rsidRDefault="006B32FD" w:rsidP="00F1601D">
      <w:pPr>
        <w:spacing w:after="0" w:line="280" w:lineRule="exact"/>
        <w:rPr>
          <w:rFonts w:ascii="Trebuchet MS" w:hAnsi="Trebuchet MS"/>
          <w:sz w:val="23"/>
          <w:szCs w:val="23"/>
        </w:rPr>
      </w:pPr>
    </w:p>
    <w:p w14:paraId="6E77A45E" w14:textId="4215F6DF" w:rsidR="006B32FD" w:rsidRDefault="006B32FD" w:rsidP="00F1601D">
      <w:pPr>
        <w:spacing w:after="0" w:line="280" w:lineRule="exact"/>
        <w:rPr>
          <w:rFonts w:ascii="Trebuchet MS" w:hAnsi="Trebuchet MS"/>
          <w:sz w:val="23"/>
          <w:szCs w:val="23"/>
        </w:rPr>
      </w:pPr>
    </w:p>
    <w:p w14:paraId="64365C14" w14:textId="694A74AA" w:rsidR="006B32FD" w:rsidRDefault="006B32FD" w:rsidP="00F1601D">
      <w:pPr>
        <w:spacing w:after="0" w:line="280" w:lineRule="exact"/>
        <w:rPr>
          <w:rFonts w:ascii="Trebuchet MS" w:hAnsi="Trebuchet MS"/>
          <w:sz w:val="23"/>
          <w:szCs w:val="23"/>
        </w:rPr>
      </w:pPr>
    </w:p>
    <w:p w14:paraId="4376F6DF" w14:textId="0E32A7E5" w:rsidR="006B32FD" w:rsidRDefault="006E59CE" w:rsidP="006E59CE">
      <w:pPr>
        <w:tabs>
          <w:tab w:val="left" w:pos="426"/>
        </w:tabs>
        <w:spacing w:after="0" w:line="280" w:lineRule="exact"/>
        <w:rPr>
          <w:rFonts w:ascii="Trebuchet MS" w:hAnsi="Trebuchet MS"/>
          <w:sz w:val="23"/>
          <w:szCs w:val="23"/>
        </w:rPr>
      </w:pPr>
      <w:r>
        <w:rPr>
          <w:noProof/>
          <w:lang w:eastAsia="pt-BR"/>
        </w:rPr>
        <w:drawing>
          <wp:anchor distT="0" distB="0" distL="114300" distR="114300" simplePos="0" relativeHeight="251678720" behindDoc="0" locked="0" layoutInCell="1" allowOverlap="1" wp14:anchorId="0E56FF46" wp14:editId="0E7C36BF">
            <wp:simplePos x="0" y="0"/>
            <wp:positionH relativeFrom="page">
              <wp:posOffset>1001863</wp:posOffset>
            </wp:positionH>
            <wp:positionV relativeFrom="page">
              <wp:posOffset>1494846</wp:posOffset>
            </wp:positionV>
            <wp:extent cx="5922397" cy="1735190"/>
            <wp:effectExtent l="0" t="0" r="2540" b="0"/>
            <wp:wrapTopAndBottom/>
            <wp:docPr id="42059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550" name=""/>
                    <pic:cNvPicPr/>
                  </pic:nvPicPr>
                  <pic:blipFill>
                    <a:blip r:embed="rId19"/>
                    <a:stretch>
                      <a:fillRect/>
                    </a:stretch>
                  </pic:blipFill>
                  <pic:spPr>
                    <a:xfrm>
                      <a:off x="0" y="0"/>
                      <a:ext cx="5928822" cy="1737072"/>
                    </a:xfrm>
                    <a:prstGeom prst="rect">
                      <a:avLst/>
                    </a:prstGeom>
                  </pic:spPr>
                </pic:pic>
              </a:graphicData>
            </a:graphic>
            <wp14:sizeRelH relativeFrom="margin">
              <wp14:pctWidth>0</wp14:pctWidth>
            </wp14:sizeRelH>
            <wp14:sizeRelV relativeFrom="margin">
              <wp14:pctHeight>0</wp14:pctHeight>
            </wp14:sizeRelV>
          </wp:anchor>
        </w:drawing>
      </w:r>
    </w:p>
    <w:p w14:paraId="2DEE6452" w14:textId="56DBE340" w:rsidR="006B32FD" w:rsidRDefault="00F6288C" w:rsidP="00F1601D">
      <w:pPr>
        <w:spacing w:after="0" w:line="280" w:lineRule="exact"/>
        <w:rPr>
          <w:rFonts w:ascii="Trebuchet MS" w:hAnsi="Trebuchet MS"/>
          <w:sz w:val="23"/>
          <w:szCs w:val="23"/>
        </w:rPr>
      </w:pPr>
      <w:r>
        <w:rPr>
          <w:noProof/>
          <w:lang w:eastAsia="pt-BR"/>
        </w:rPr>
        <w:drawing>
          <wp:anchor distT="0" distB="0" distL="114300" distR="114300" simplePos="0" relativeHeight="251680768" behindDoc="0" locked="0" layoutInCell="1" allowOverlap="1" wp14:anchorId="2953E312" wp14:editId="4CA9F101">
            <wp:simplePos x="0" y="0"/>
            <wp:positionH relativeFrom="margin">
              <wp:align>right</wp:align>
            </wp:positionH>
            <wp:positionV relativeFrom="page">
              <wp:posOffset>3426515</wp:posOffset>
            </wp:positionV>
            <wp:extent cx="5898543" cy="1960786"/>
            <wp:effectExtent l="0" t="0" r="6985" b="1905"/>
            <wp:wrapTopAndBottom/>
            <wp:docPr id="13201511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51108" name=""/>
                    <pic:cNvPicPr/>
                  </pic:nvPicPr>
                  <pic:blipFill>
                    <a:blip r:embed="rId20"/>
                    <a:stretch>
                      <a:fillRect/>
                    </a:stretch>
                  </pic:blipFill>
                  <pic:spPr>
                    <a:xfrm>
                      <a:off x="0" y="0"/>
                      <a:ext cx="5898543" cy="1960786"/>
                    </a:xfrm>
                    <a:prstGeom prst="rect">
                      <a:avLst/>
                    </a:prstGeom>
                  </pic:spPr>
                </pic:pic>
              </a:graphicData>
            </a:graphic>
            <wp14:sizeRelH relativeFrom="margin">
              <wp14:pctWidth>0</wp14:pctWidth>
            </wp14:sizeRelH>
            <wp14:sizeRelV relativeFrom="margin">
              <wp14:pctHeight>0</wp14:pctHeight>
            </wp14:sizeRelV>
          </wp:anchor>
        </w:drawing>
      </w:r>
    </w:p>
    <w:p w14:paraId="21C0492A" w14:textId="3D981849" w:rsidR="006E59CE" w:rsidRDefault="000161B0" w:rsidP="00F1601D">
      <w:pPr>
        <w:spacing w:after="0" w:line="280" w:lineRule="exact"/>
        <w:rPr>
          <w:rFonts w:ascii="Trebuchet MS" w:hAnsi="Trebuchet MS"/>
          <w:sz w:val="23"/>
          <w:szCs w:val="23"/>
        </w:rPr>
      </w:pPr>
      <w:r>
        <w:rPr>
          <w:noProof/>
          <w:lang w:eastAsia="pt-BR"/>
        </w:rPr>
        <w:drawing>
          <wp:anchor distT="0" distB="0" distL="114300" distR="114300" simplePos="0" relativeHeight="251682816" behindDoc="0" locked="0" layoutInCell="1" allowOverlap="1" wp14:anchorId="06A40725" wp14:editId="0EE86C8F">
            <wp:simplePos x="0" y="0"/>
            <wp:positionH relativeFrom="margin">
              <wp:align>right</wp:align>
            </wp:positionH>
            <wp:positionV relativeFrom="page">
              <wp:posOffset>5565472</wp:posOffset>
            </wp:positionV>
            <wp:extent cx="5954202" cy="901602"/>
            <wp:effectExtent l="0" t="0" r="0" b="0"/>
            <wp:wrapTopAndBottom/>
            <wp:docPr id="13417917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91723" name=""/>
                    <pic:cNvPicPr/>
                  </pic:nvPicPr>
                  <pic:blipFill>
                    <a:blip r:embed="rId21"/>
                    <a:stretch>
                      <a:fillRect/>
                    </a:stretch>
                  </pic:blipFill>
                  <pic:spPr>
                    <a:xfrm>
                      <a:off x="0" y="0"/>
                      <a:ext cx="5954202" cy="901602"/>
                    </a:xfrm>
                    <a:prstGeom prst="rect">
                      <a:avLst/>
                    </a:prstGeom>
                  </pic:spPr>
                </pic:pic>
              </a:graphicData>
            </a:graphic>
            <wp14:sizeRelH relativeFrom="margin">
              <wp14:pctWidth>0</wp14:pctWidth>
            </wp14:sizeRelH>
            <wp14:sizeRelV relativeFrom="margin">
              <wp14:pctHeight>0</wp14:pctHeight>
            </wp14:sizeRelV>
          </wp:anchor>
        </w:drawing>
      </w:r>
    </w:p>
    <w:p w14:paraId="257737AE" w14:textId="1C8BE335" w:rsidR="006B32FD" w:rsidRDefault="006B32FD" w:rsidP="00F1601D">
      <w:pPr>
        <w:spacing w:after="0" w:line="280" w:lineRule="exact"/>
        <w:rPr>
          <w:rFonts w:ascii="Trebuchet MS" w:hAnsi="Trebuchet MS"/>
          <w:sz w:val="23"/>
          <w:szCs w:val="23"/>
        </w:rPr>
      </w:pPr>
    </w:p>
    <w:p w14:paraId="1EF76835" w14:textId="76975A5C" w:rsidR="007C2818" w:rsidRPr="0062753E" w:rsidRDefault="00BF11C9" w:rsidP="0048284D">
      <w:pPr>
        <w:spacing w:after="0" w:line="280" w:lineRule="exact"/>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14</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 xml:space="preserve">utros </w:t>
      </w:r>
      <w:r w:rsidR="00CF2D6B">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1465726D" w14:textId="5CDE4088" w:rsidR="007C2818" w:rsidRDefault="007C2818" w:rsidP="008F6B52">
      <w:pPr>
        <w:spacing w:before="6" w:after="0" w:line="280" w:lineRule="exact"/>
        <w:rPr>
          <w:rFonts w:ascii="Trebuchet MS" w:hAnsi="Trebuchet MS"/>
          <w:sz w:val="23"/>
          <w:szCs w:val="23"/>
        </w:rPr>
      </w:pPr>
    </w:p>
    <w:p w14:paraId="3E296A64" w14:textId="42E4014D" w:rsidR="007C2818" w:rsidRDefault="00BF11C9" w:rsidP="008F6B52">
      <w:pPr>
        <w:spacing w:after="0" w:line="280" w:lineRule="exact"/>
        <w:ind w:right="57" w:firstLine="873"/>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 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2C3384C7" w14:textId="000D1603" w:rsidR="009C4C55" w:rsidRDefault="009C4C55" w:rsidP="008F6B52">
      <w:pPr>
        <w:spacing w:after="0" w:line="280" w:lineRule="exact"/>
        <w:ind w:right="57" w:firstLine="873"/>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4349"/>
        <w:gridCol w:w="146"/>
        <w:gridCol w:w="1234"/>
        <w:gridCol w:w="146"/>
        <w:gridCol w:w="1234"/>
      </w:tblGrid>
      <w:tr w:rsidR="0058680F" w:rsidRPr="0058680F" w14:paraId="30F5C698" w14:textId="77777777" w:rsidTr="0058680F">
        <w:trPr>
          <w:trHeight w:val="300"/>
          <w:jc w:val="center"/>
        </w:trPr>
        <w:tc>
          <w:tcPr>
            <w:tcW w:w="0" w:type="auto"/>
            <w:tcBorders>
              <w:top w:val="single" w:sz="4" w:space="0" w:color="auto"/>
              <w:left w:val="nil"/>
              <w:bottom w:val="single" w:sz="4" w:space="0" w:color="auto"/>
              <w:right w:val="nil"/>
            </w:tcBorders>
            <w:noWrap/>
            <w:vAlign w:val="center"/>
            <w:hideMark/>
          </w:tcPr>
          <w:p w14:paraId="59263EDD" w14:textId="06D74516"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Outros Passivos</w:t>
            </w:r>
          </w:p>
        </w:tc>
        <w:tc>
          <w:tcPr>
            <w:tcW w:w="0" w:type="auto"/>
            <w:tcBorders>
              <w:top w:val="nil"/>
              <w:left w:val="nil"/>
              <w:bottom w:val="nil"/>
              <w:right w:val="nil"/>
            </w:tcBorders>
            <w:noWrap/>
            <w:vAlign w:val="center"/>
            <w:hideMark/>
          </w:tcPr>
          <w:p w14:paraId="2B4696DA" w14:textId="77777777"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E15F89E"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3BEFB3EB"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5D61523"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31/12/2024</w:t>
            </w:r>
          </w:p>
        </w:tc>
      </w:tr>
      <w:tr w:rsidR="0058680F" w:rsidRPr="0058680F" w14:paraId="19DC64E6" w14:textId="77777777" w:rsidTr="0058680F">
        <w:trPr>
          <w:trHeight w:val="300"/>
          <w:jc w:val="center"/>
        </w:trPr>
        <w:tc>
          <w:tcPr>
            <w:tcW w:w="0" w:type="auto"/>
            <w:tcBorders>
              <w:top w:val="nil"/>
              <w:left w:val="nil"/>
              <w:bottom w:val="nil"/>
              <w:right w:val="nil"/>
            </w:tcBorders>
            <w:noWrap/>
            <w:vAlign w:val="center"/>
            <w:hideMark/>
          </w:tcPr>
          <w:p w14:paraId="5FD077D4" w14:textId="22F7BDB9"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Caução para Garantia de Contratos ou Serviços</w:t>
            </w:r>
          </w:p>
        </w:tc>
        <w:tc>
          <w:tcPr>
            <w:tcW w:w="0" w:type="auto"/>
            <w:tcBorders>
              <w:top w:val="nil"/>
              <w:left w:val="nil"/>
              <w:bottom w:val="nil"/>
              <w:right w:val="nil"/>
            </w:tcBorders>
            <w:noWrap/>
            <w:vAlign w:val="center"/>
            <w:hideMark/>
          </w:tcPr>
          <w:p w14:paraId="5B91EC36"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81FB88D"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2.487</w:t>
            </w:r>
          </w:p>
        </w:tc>
        <w:tc>
          <w:tcPr>
            <w:tcW w:w="0" w:type="auto"/>
            <w:tcBorders>
              <w:top w:val="nil"/>
              <w:left w:val="nil"/>
              <w:bottom w:val="nil"/>
              <w:right w:val="nil"/>
            </w:tcBorders>
            <w:noWrap/>
            <w:vAlign w:val="center"/>
            <w:hideMark/>
          </w:tcPr>
          <w:p w14:paraId="43F7A009"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DC3568F"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2.590</w:t>
            </w:r>
          </w:p>
        </w:tc>
      </w:tr>
      <w:tr w:rsidR="0058680F" w:rsidRPr="0058680F" w14:paraId="486CB52A" w14:textId="77777777" w:rsidTr="0058680F">
        <w:trPr>
          <w:trHeight w:val="300"/>
          <w:jc w:val="center"/>
        </w:trPr>
        <w:tc>
          <w:tcPr>
            <w:tcW w:w="0" w:type="auto"/>
            <w:tcBorders>
              <w:top w:val="nil"/>
              <w:left w:val="nil"/>
              <w:bottom w:val="nil"/>
              <w:right w:val="nil"/>
            </w:tcBorders>
            <w:noWrap/>
            <w:vAlign w:val="center"/>
            <w:hideMark/>
          </w:tcPr>
          <w:p w14:paraId="371780D4"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Valores Pendentes de Classificação</w:t>
            </w:r>
          </w:p>
        </w:tc>
        <w:tc>
          <w:tcPr>
            <w:tcW w:w="0" w:type="auto"/>
            <w:tcBorders>
              <w:top w:val="nil"/>
              <w:left w:val="nil"/>
              <w:bottom w:val="nil"/>
              <w:right w:val="nil"/>
            </w:tcBorders>
            <w:noWrap/>
            <w:vAlign w:val="center"/>
            <w:hideMark/>
          </w:tcPr>
          <w:p w14:paraId="1BB6247A"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A21F88"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148</w:t>
            </w:r>
          </w:p>
        </w:tc>
        <w:tc>
          <w:tcPr>
            <w:tcW w:w="0" w:type="auto"/>
            <w:tcBorders>
              <w:top w:val="nil"/>
              <w:left w:val="nil"/>
              <w:bottom w:val="nil"/>
              <w:right w:val="nil"/>
            </w:tcBorders>
            <w:noWrap/>
            <w:vAlign w:val="center"/>
            <w:hideMark/>
          </w:tcPr>
          <w:p w14:paraId="27A07BA0"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2B36D16"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142</w:t>
            </w:r>
          </w:p>
        </w:tc>
      </w:tr>
      <w:tr w:rsidR="0058680F" w:rsidRPr="0058680F" w14:paraId="62F95103" w14:textId="77777777" w:rsidTr="0058680F">
        <w:trPr>
          <w:trHeight w:val="300"/>
          <w:jc w:val="center"/>
        </w:trPr>
        <w:tc>
          <w:tcPr>
            <w:tcW w:w="0" w:type="auto"/>
            <w:tcBorders>
              <w:top w:val="nil"/>
              <w:left w:val="nil"/>
              <w:bottom w:val="nil"/>
              <w:right w:val="nil"/>
            </w:tcBorders>
            <w:noWrap/>
            <w:vAlign w:val="center"/>
            <w:hideMark/>
          </w:tcPr>
          <w:p w14:paraId="0D6EF3BD" w14:textId="18C7391D"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Outras Obrigações</w:t>
            </w:r>
          </w:p>
        </w:tc>
        <w:tc>
          <w:tcPr>
            <w:tcW w:w="0" w:type="auto"/>
            <w:tcBorders>
              <w:top w:val="nil"/>
              <w:left w:val="nil"/>
              <w:bottom w:val="nil"/>
              <w:right w:val="nil"/>
            </w:tcBorders>
            <w:noWrap/>
            <w:vAlign w:val="center"/>
            <w:hideMark/>
          </w:tcPr>
          <w:p w14:paraId="74894737"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17DF39A"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27</w:t>
            </w:r>
          </w:p>
        </w:tc>
        <w:tc>
          <w:tcPr>
            <w:tcW w:w="0" w:type="auto"/>
            <w:tcBorders>
              <w:top w:val="nil"/>
              <w:left w:val="nil"/>
              <w:bottom w:val="nil"/>
              <w:right w:val="nil"/>
            </w:tcBorders>
            <w:noWrap/>
            <w:vAlign w:val="center"/>
            <w:hideMark/>
          </w:tcPr>
          <w:p w14:paraId="67F7471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46E3524"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52</w:t>
            </w:r>
          </w:p>
        </w:tc>
      </w:tr>
      <w:tr w:rsidR="0058680F" w:rsidRPr="0058680F" w14:paraId="4E789581" w14:textId="77777777" w:rsidTr="0058680F">
        <w:trPr>
          <w:trHeight w:val="300"/>
          <w:jc w:val="center"/>
        </w:trPr>
        <w:tc>
          <w:tcPr>
            <w:tcW w:w="0" w:type="auto"/>
            <w:tcBorders>
              <w:top w:val="nil"/>
              <w:left w:val="nil"/>
              <w:bottom w:val="nil"/>
              <w:right w:val="nil"/>
            </w:tcBorders>
            <w:noWrap/>
            <w:vAlign w:val="center"/>
            <w:hideMark/>
          </w:tcPr>
          <w:p w14:paraId="11A5BD01"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CPMF</w:t>
            </w:r>
          </w:p>
        </w:tc>
        <w:tc>
          <w:tcPr>
            <w:tcW w:w="0" w:type="auto"/>
            <w:tcBorders>
              <w:top w:val="nil"/>
              <w:left w:val="nil"/>
              <w:bottom w:val="nil"/>
              <w:right w:val="nil"/>
            </w:tcBorders>
            <w:noWrap/>
            <w:vAlign w:val="center"/>
            <w:hideMark/>
          </w:tcPr>
          <w:p w14:paraId="1E508BD5"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113443"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160EA59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F25A22"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w:t>
            </w:r>
          </w:p>
        </w:tc>
      </w:tr>
      <w:tr w:rsidR="0058680F" w:rsidRPr="0058680F" w14:paraId="293BDE01" w14:textId="77777777" w:rsidTr="0058680F">
        <w:trPr>
          <w:trHeight w:val="300"/>
          <w:jc w:val="center"/>
        </w:trPr>
        <w:tc>
          <w:tcPr>
            <w:tcW w:w="0" w:type="auto"/>
            <w:tcBorders>
              <w:top w:val="nil"/>
              <w:left w:val="nil"/>
              <w:bottom w:val="nil"/>
              <w:right w:val="nil"/>
            </w:tcBorders>
            <w:noWrap/>
            <w:vAlign w:val="center"/>
            <w:hideMark/>
          </w:tcPr>
          <w:p w14:paraId="030C56D3"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Obrigações Societárias</w:t>
            </w:r>
          </w:p>
        </w:tc>
        <w:tc>
          <w:tcPr>
            <w:tcW w:w="0" w:type="auto"/>
            <w:tcBorders>
              <w:top w:val="nil"/>
              <w:left w:val="nil"/>
              <w:bottom w:val="nil"/>
              <w:right w:val="nil"/>
            </w:tcBorders>
            <w:noWrap/>
            <w:vAlign w:val="center"/>
            <w:hideMark/>
          </w:tcPr>
          <w:p w14:paraId="0B6B91C8"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C450D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5E5D445F"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B14D4FE"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w:t>
            </w:r>
          </w:p>
        </w:tc>
      </w:tr>
      <w:tr w:rsidR="0058680F" w:rsidRPr="0058680F" w14:paraId="5D611846" w14:textId="77777777" w:rsidTr="0058680F">
        <w:trPr>
          <w:trHeight w:val="300"/>
          <w:jc w:val="center"/>
        </w:trPr>
        <w:tc>
          <w:tcPr>
            <w:tcW w:w="0" w:type="auto"/>
            <w:tcBorders>
              <w:top w:val="single" w:sz="4" w:space="0" w:color="auto"/>
              <w:left w:val="nil"/>
              <w:bottom w:val="single" w:sz="4" w:space="0" w:color="auto"/>
              <w:right w:val="nil"/>
            </w:tcBorders>
            <w:noWrap/>
            <w:vAlign w:val="center"/>
            <w:hideMark/>
          </w:tcPr>
          <w:p w14:paraId="78C09C02" w14:textId="3C339EEA"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02DFC27" w14:textId="77777777"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F2F2EB9"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2.664</w:t>
            </w:r>
          </w:p>
        </w:tc>
        <w:tc>
          <w:tcPr>
            <w:tcW w:w="0" w:type="auto"/>
            <w:tcBorders>
              <w:top w:val="nil"/>
              <w:left w:val="nil"/>
              <w:bottom w:val="nil"/>
              <w:right w:val="nil"/>
            </w:tcBorders>
            <w:noWrap/>
            <w:vAlign w:val="center"/>
            <w:hideMark/>
          </w:tcPr>
          <w:p w14:paraId="60203EC7"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01554C0"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2.786</w:t>
            </w:r>
          </w:p>
        </w:tc>
      </w:tr>
    </w:tbl>
    <w:p w14:paraId="316E1FE3" w14:textId="133CEA4E" w:rsidR="00A220C0" w:rsidRDefault="00A220C0" w:rsidP="008F6B52">
      <w:pPr>
        <w:spacing w:after="0" w:line="280" w:lineRule="exact"/>
        <w:ind w:right="57" w:firstLine="873"/>
        <w:jc w:val="both"/>
        <w:rPr>
          <w:rFonts w:ascii="Trebuchet MS" w:eastAsia="Trebuchet MS" w:hAnsi="Trebuchet MS" w:cs="Trebuchet MS"/>
          <w:sz w:val="23"/>
          <w:szCs w:val="23"/>
        </w:rPr>
      </w:pPr>
    </w:p>
    <w:p w14:paraId="26B000B0"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17E89D4F"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3D05CB83"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6A4D2586" w14:textId="77777777" w:rsidR="00B0789C" w:rsidRPr="0062753E" w:rsidRDefault="00B0789C" w:rsidP="008F6B52">
      <w:pPr>
        <w:spacing w:after="0" w:line="280" w:lineRule="exact"/>
        <w:ind w:right="57" w:firstLine="873"/>
        <w:jc w:val="both"/>
        <w:rPr>
          <w:rFonts w:ascii="Trebuchet MS" w:eastAsia="Trebuchet MS" w:hAnsi="Trebuchet MS" w:cs="Trebuchet MS"/>
          <w:sz w:val="23"/>
          <w:szCs w:val="23"/>
        </w:rPr>
      </w:pPr>
    </w:p>
    <w:p w14:paraId="176F64D8" w14:textId="0A3DF0ED" w:rsidR="007C2818" w:rsidRPr="0062753E" w:rsidRDefault="00BF11C9" w:rsidP="008F6B52">
      <w:pPr>
        <w:spacing w:before="30" w:after="0" w:line="280" w:lineRule="exact"/>
        <w:ind w:right="86"/>
        <w:jc w:val="both"/>
        <w:rPr>
          <w:rFonts w:ascii="Trebuchet MS" w:eastAsia="Trebuchet MS" w:hAnsi="Trebuchet MS" w:cs="Trebuchet MS"/>
          <w:sz w:val="23"/>
          <w:szCs w:val="23"/>
        </w:rPr>
      </w:pPr>
      <w:bookmarkStart w:id="8" w:name="_1805026222"/>
      <w:bookmarkStart w:id="9" w:name="_1795601132"/>
      <w:bookmarkEnd w:id="8"/>
      <w:bookmarkEnd w:id="9"/>
      <w:r w:rsidRPr="0062753E">
        <w:rPr>
          <w:rFonts w:ascii="Trebuchet MS" w:eastAsia="Trebuchet MS" w:hAnsi="Trebuchet MS" w:cs="Trebuchet MS"/>
          <w:b/>
          <w:bCs/>
          <w:spacing w:val="-1"/>
          <w:sz w:val="23"/>
          <w:szCs w:val="23"/>
        </w:rPr>
        <w:t>15</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00445905" w:rsidRPr="0062753E">
        <w:rPr>
          <w:rFonts w:ascii="Trebuchet MS" w:eastAsia="Trebuchet MS" w:hAnsi="Trebuchet MS" w:cs="Trebuchet MS"/>
          <w:b/>
          <w:bCs/>
          <w:spacing w:val="5"/>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w:t>
      </w:r>
      <w:r w:rsidRPr="0062753E">
        <w:rPr>
          <w:rFonts w:ascii="Trebuchet MS" w:eastAsia="Trebuchet MS" w:hAnsi="Trebuchet MS" w:cs="Trebuchet MS"/>
          <w:b/>
          <w:bCs/>
          <w:spacing w:val="-1"/>
          <w:sz w:val="23"/>
          <w:szCs w:val="23"/>
        </w:rPr>
        <w:t>ci</w:t>
      </w:r>
      <w:r w:rsidRPr="0062753E">
        <w:rPr>
          <w:rFonts w:ascii="Trebuchet MS" w:eastAsia="Trebuchet MS" w:hAnsi="Trebuchet MS" w:cs="Trebuchet MS"/>
          <w:b/>
          <w:bCs/>
          <w:sz w:val="23"/>
          <w:szCs w:val="23"/>
        </w:rPr>
        <w:t>padas</w:t>
      </w:r>
    </w:p>
    <w:p w14:paraId="277C7FA6" w14:textId="7C2CDAA4" w:rsidR="007C2818" w:rsidRPr="0062753E" w:rsidRDefault="007C2818" w:rsidP="008F6B52">
      <w:pPr>
        <w:spacing w:before="6" w:after="0" w:line="280" w:lineRule="exact"/>
        <w:rPr>
          <w:rFonts w:ascii="Trebuchet MS" w:hAnsi="Trebuchet MS"/>
          <w:sz w:val="23"/>
          <w:szCs w:val="23"/>
        </w:rPr>
      </w:pPr>
    </w:p>
    <w:p w14:paraId="14F5BEE1" w14:textId="322067A3" w:rsidR="007C2818" w:rsidRPr="0062753E" w:rsidRDefault="00BF11C9" w:rsidP="008F6B52">
      <w:pPr>
        <w:spacing w:after="0" w:line="280" w:lineRule="exact"/>
        <w:ind w:right="-20" w:firstLine="720"/>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9"/>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ta</w:t>
      </w:r>
      <w:r w:rsidRPr="0062753E">
        <w:rPr>
          <w:rFonts w:ascii="Trebuchet MS" w:eastAsia="Trebuchet MS" w:hAnsi="Trebuchet MS" w:cs="Trebuchet MS"/>
          <w:spacing w:val="59"/>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leil</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00445905"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07/2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21-</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MA</w:t>
      </w:r>
      <w:r w:rsidRPr="0062753E">
        <w:rPr>
          <w:rFonts w:ascii="Trebuchet MS" w:eastAsia="Trebuchet MS" w:hAnsi="Trebuchet MS" w:cs="Trebuchet MS"/>
          <w:spacing w:val="-1"/>
          <w:sz w:val="23"/>
          <w:szCs w:val="23"/>
        </w:rPr>
        <w:t>C1</w:t>
      </w:r>
      <w:r w:rsidRPr="0062753E">
        <w:rPr>
          <w:rFonts w:ascii="Trebuchet MS" w:eastAsia="Trebuchet MS" w:hAnsi="Trebuchet MS" w:cs="Trebuchet MS"/>
          <w:sz w:val="23"/>
          <w:szCs w:val="23"/>
        </w:rPr>
        <w:t>3</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(P</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3"/>
          <w:sz w:val="23"/>
          <w:szCs w:val="23"/>
        </w:rPr>
        <w:t>)</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1</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 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A</w:t>
      </w:r>
      <w:r w:rsidRPr="0062753E">
        <w:rPr>
          <w:rFonts w:ascii="Trebuchet MS" w:eastAsia="Trebuchet MS" w:hAnsi="Trebuchet MS" w:cs="Trebuchet MS"/>
          <w:spacing w:val="-1"/>
          <w:sz w:val="23"/>
          <w:szCs w:val="23"/>
        </w:rPr>
        <w:t>rei</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03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202</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q</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C1</w:t>
      </w:r>
      <w:r w:rsidRPr="0062753E">
        <w:rPr>
          <w:rFonts w:ascii="Trebuchet MS" w:eastAsia="Trebuchet MS" w:hAnsi="Trebuchet MS" w:cs="Trebuchet MS"/>
          <w:sz w:val="23"/>
          <w:szCs w:val="23"/>
        </w:rPr>
        <w:t>1</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02/2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23-</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11</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r w:rsidR="005706D5"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04/202</w:t>
      </w:r>
      <w:r w:rsidRPr="0062753E">
        <w:rPr>
          <w:rFonts w:ascii="Trebuchet MS" w:eastAsia="Trebuchet MS" w:hAnsi="Trebuchet MS" w:cs="Trebuchet MS"/>
          <w:spacing w:val="3"/>
          <w:sz w:val="23"/>
          <w:szCs w:val="23"/>
        </w:rPr>
        <w:t>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(P</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r w:rsidR="00862797">
        <w:rPr>
          <w:rFonts w:ascii="Trebuchet MS" w:eastAsia="Trebuchet MS" w:hAnsi="Trebuchet MS" w:cs="Trebuchet MS"/>
          <w:sz w:val="23"/>
          <w:szCs w:val="23"/>
        </w:rPr>
        <w:t xml:space="preserve">, </w:t>
      </w:r>
      <w:r w:rsidR="005706D5" w:rsidRPr="0062753E">
        <w:rPr>
          <w:rFonts w:ascii="Trebuchet MS" w:eastAsia="Trebuchet MS" w:hAnsi="Trebuchet MS" w:cs="Trebuchet MS"/>
          <w:sz w:val="23"/>
          <w:szCs w:val="23"/>
        </w:rPr>
        <w:t>nº</w:t>
      </w:r>
      <w:r w:rsidR="00A44C89" w:rsidRPr="0062753E">
        <w:rPr>
          <w:rFonts w:ascii="Trebuchet MS" w:eastAsia="Trebuchet MS" w:hAnsi="Trebuchet MS" w:cs="Trebuchet MS"/>
          <w:sz w:val="23"/>
          <w:szCs w:val="23"/>
        </w:rPr>
        <w:t xml:space="preserve"> 10/2023-Antaq da área Mac15</w:t>
      </w:r>
      <w:r w:rsidR="00862797">
        <w:rPr>
          <w:rFonts w:ascii="Trebuchet MS" w:eastAsia="Trebuchet MS" w:hAnsi="Trebuchet MS" w:cs="Trebuchet MS"/>
          <w:sz w:val="23"/>
          <w:szCs w:val="23"/>
        </w:rPr>
        <w:t xml:space="preserve"> e nº </w:t>
      </w:r>
      <w:r w:rsidR="00AB66F3">
        <w:rPr>
          <w:rFonts w:ascii="Trebuchet MS" w:eastAsia="Trebuchet MS" w:hAnsi="Trebuchet MS" w:cs="Trebuchet MS"/>
          <w:sz w:val="23"/>
          <w:szCs w:val="23"/>
        </w:rPr>
        <w:t>07/2024</w:t>
      </w:r>
      <w:r w:rsidR="00367B56">
        <w:rPr>
          <w:rFonts w:ascii="Trebuchet MS" w:eastAsia="Trebuchet MS" w:hAnsi="Trebuchet MS" w:cs="Trebuchet MS"/>
          <w:sz w:val="23"/>
          <w:szCs w:val="23"/>
        </w:rPr>
        <w:t xml:space="preserve"> da área Mac 16</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pacing w:val="-1"/>
          <w:sz w:val="23"/>
          <w:szCs w:val="23"/>
        </w:rPr>
        <w:t>pada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3"/>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ga</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arren</w:t>
      </w:r>
      <w:r w:rsidRPr="0062753E">
        <w:rPr>
          <w:rFonts w:ascii="Trebuchet MS" w:eastAsia="Trebuchet MS" w:hAnsi="Trebuchet MS" w:cs="Trebuchet MS"/>
          <w:spacing w:val="5"/>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000B448E">
        <w:rPr>
          <w:rFonts w:ascii="Trebuchet MS" w:eastAsia="Trebuchet MS" w:hAnsi="Trebuchet MS" w:cs="Trebuchet MS"/>
          <w:sz w:val="23"/>
          <w:szCs w:val="23"/>
        </w:rPr>
        <w:t xml:space="preserve"> </w:t>
      </w:r>
      <w:r w:rsidR="000B448E" w:rsidRPr="000B448E">
        <w:rPr>
          <w:rFonts w:ascii="Trebuchet MS" w:eastAsia="Trebuchet MS" w:hAnsi="Trebuchet MS" w:cs="Trebuchet MS"/>
          <w:sz w:val="23"/>
          <w:szCs w:val="23"/>
        </w:rPr>
        <w:t>Os valores referentes às outorgas dos contratos com a Vibra Energia (MAC 11)</w:t>
      </w:r>
      <w:r w:rsidR="00367B56">
        <w:rPr>
          <w:rFonts w:ascii="Trebuchet MS" w:eastAsia="Trebuchet MS" w:hAnsi="Trebuchet MS" w:cs="Trebuchet MS"/>
          <w:sz w:val="23"/>
          <w:szCs w:val="23"/>
        </w:rPr>
        <w:t xml:space="preserve">, </w:t>
      </w:r>
      <w:r w:rsidR="000B448E" w:rsidRPr="000B448E">
        <w:rPr>
          <w:rFonts w:ascii="Trebuchet MS" w:eastAsia="Trebuchet MS" w:hAnsi="Trebuchet MS" w:cs="Trebuchet MS"/>
          <w:sz w:val="23"/>
          <w:szCs w:val="23"/>
        </w:rPr>
        <w:t>Ipiranga S.A. (MAC 12)</w:t>
      </w:r>
      <w:r w:rsidR="00367B56">
        <w:rPr>
          <w:rFonts w:ascii="Trebuchet MS" w:eastAsia="Trebuchet MS" w:hAnsi="Trebuchet MS" w:cs="Trebuchet MS"/>
          <w:sz w:val="23"/>
          <w:szCs w:val="23"/>
        </w:rPr>
        <w:t xml:space="preserve">, </w:t>
      </w:r>
      <w:r w:rsidR="00B05060">
        <w:rPr>
          <w:rFonts w:ascii="Trebuchet MS" w:eastAsia="Trebuchet MS" w:hAnsi="Trebuchet MS" w:cs="Trebuchet MS"/>
          <w:sz w:val="23"/>
          <w:szCs w:val="23"/>
        </w:rPr>
        <w:t>Origem Energia (Mac 11</w:t>
      </w:r>
      <w:r w:rsidR="007A72C8">
        <w:rPr>
          <w:rFonts w:ascii="Trebuchet MS" w:eastAsia="Trebuchet MS" w:hAnsi="Trebuchet MS" w:cs="Trebuchet MS"/>
          <w:sz w:val="23"/>
          <w:szCs w:val="23"/>
        </w:rPr>
        <w:t>A</w:t>
      </w:r>
      <w:r w:rsidR="00B05060">
        <w:rPr>
          <w:rFonts w:ascii="Trebuchet MS" w:eastAsia="Trebuchet MS" w:hAnsi="Trebuchet MS" w:cs="Trebuchet MS"/>
          <w:sz w:val="23"/>
          <w:szCs w:val="23"/>
        </w:rPr>
        <w:t>) e Intermarí</w:t>
      </w:r>
      <w:r w:rsidR="007A72C8">
        <w:rPr>
          <w:rFonts w:ascii="Trebuchet MS" w:eastAsia="Trebuchet MS" w:hAnsi="Trebuchet MS" w:cs="Trebuchet MS"/>
          <w:sz w:val="23"/>
          <w:szCs w:val="23"/>
        </w:rPr>
        <w:t>tima (Mac 15)</w:t>
      </w:r>
      <w:r w:rsidR="000B448E" w:rsidRPr="000B448E">
        <w:rPr>
          <w:rFonts w:ascii="Trebuchet MS" w:eastAsia="Trebuchet MS" w:hAnsi="Trebuchet MS" w:cs="Trebuchet MS"/>
          <w:sz w:val="23"/>
          <w:szCs w:val="23"/>
        </w:rPr>
        <w:t xml:space="preserve"> foram atualizados monetariamente com base no índice IPCA.</w:t>
      </w:r>
    </w:p>
    <w:p w14:paraId="32A876D6" w14:textId="77777777" w:rsidR="007C2818" w:rsidRPr="0062753E" w:rsidRDefault="007C2818" w:rsidP="008F6B52">
      <w:pPr>
        <w:spacing w:before="8" w:after="0" w:line="280" w:lineRule="exact"/>
        <w:rPr>
          <w:rFonts w:ascii="Trebuchet MS" w:hAnsi="Trebuchet MS"/>
          <w:sz w:val="23"/>
          <w:szCs w:val="23"/>
        </w:rPr>
      </w:pPr>
    </w:p>
    <w:p w14:paraId="18BD083E" w14:textId="41B4E0CC" w:rsidR="00DF7CB3" w:rsidRDefault="00DF7CB3" w:rsidP="008F6B52">
      <w:pPr>
        <w:spacing w:after="0" w:line="280" w:lineRule="exact"/>
        <w:rPr>
          <w:lang w:val="en-US"/>
        </w:rPr>
      </w:pPr>
    </w:p>
    <w:tbl>
      <w:tblPr>
        <w:tblW w:w="9985" w:type="dxa"/>
        <w:jc w:val="center"/>
        <w:tblCellMar>
          <w:left w:w="70" w:type="dxa"/>
          <w:right w:w="70" w:type="dxa"/>
        </w:tblCellMar>
        <w:tblLook w:val="04A0" w:firstRow="1" w:lastRow="0" w:firstColumn="1" w:lastColumn="0" w:noHBand="0" w:noVBand="1"/>
      </w:tblPr>
      <w:tblGrid>
        <w:gridCol w:w="4125"/>
        <w:gridCol w:w="146"/>
        <w:gridCol w:w="781"/>
        <w:gridCol w:w="146"/>
        <w:gridCol w:w="1011"/>
        <w:gridCol w:w="1234"/>
        <w:gridCol w:w="860"/>
        <w:gridCol w:w="1367"/>
        <w:gridCol w:w="1234"/>
      </w:tblGrid>
      <w:tr w:rsidR="00EE7F52" w:rsidRPr="00EE7F52" w14:paraId="27DE3E85" w14:textId="77777777" w:rsidTr="00EE7F52">
        <w:trPr>
          <w:trHeight w:val="945"/>
          <w:jc w:val="center"/>
        </w:trPr>
        <w:tc>
          <w:tcPr>
            <w:tcW w:w="0" w:type="auto"/>
            <w:tcBorders>
              <w:top w:val="nil"/>
              <w:left w:val="nil"/>
              <w:bottom w:val="single" w:sz="4" w:space="0" w:color="auto"/>
              <w:right w:val="nil"/>
            </w:tcBorders>
            <w:noWrap/>
            <w:vAlign w:val="center"/>
            <w:hideMark/>
          </w:tcPr>
          <w:p w14:paraId="3F2FA84A"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Arrendatária</w:t>
            </w:r>
          </w:p>
        </w:tc>
        <w:tc>
          <w:tcPr>
            <w:tcW w:w="0" w:type="auto"/>
            <w:tcBorders>
              <w:top w:val="nil"/>
              <w:left w:val="nil"/>
              <w:bottom w:val="nil"/>
              <w:right w:val="nil"/>
            </w:tcBorders>
            <w:noWrap/>
            <w:vAlign w:val="center"/>
            <w:hideMark/>
          </w:tcPr>
          <w:p w14:paraId="2257F3A1"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vAlign w:val="center"/>
            <w:hideMark/>
          </w:tcPr>
          <w:p w14:paraId="232A2BAD"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xml:space="preserve"> Total de Meses </w:t>
            </w:r>
          </w:p>
        </w:tc>
        <w:tc>
          <w:tcPr>
            <w:tcW w:w="0" w:type="auto"/>
            <w:tcBorders>
              <w:top w:val="nil"/>
              <w:left w:val="nil"/>
              <w:bottom w:val="nil"/>
              <w:right w:val="nil"/>
            </w:tcBorders>
            <w:noWrap/>
            <w:vAlign w:val="center"/>
            <w:hideMark/>
          </w:tcPr>
          <w:p w14:paraId="23DA4A91"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vAlign w:val="center"/>
            <w:hideMark/>
          </w:tcPr>
          <w:p w14:paraId="086B516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Meses restantes</w:t>
            </w:r>
          </w:p>
        </w:tc>
        <w:tc>
          <w:tcPr>
            <w:tcW w:w="0" w:type="auto"/>
            <w:tcBorders>
              <w:top w:val="nil"/>
              <w:left w:val="nil"/>
              <w:bottom w:val="single" w:sz="4" w:space="0" w:color="auto"/>
              <w:right w:val="nil"/>
            </w:tcBorders>
            <w:vAlign w:val="center"/>
            <w:hideMark/>
          </w:tcPr>
          <w:p w14:paraId="181F97A5"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Saldo em 31/12/2024</w:t>
            </w:r>
          </w:p>
        </w:tc>
        <w:tc>
          <w:tcPr>
            <w:tcW w:w="0" w:type="auto"/>
            <w:tcBorders>
              <w:top w:val="nil"/>
              <w:left w:val="nil"/>
              <w:bottom w:val="single" w:sz="4" w:space="0" w:color="auto"/>
              <w:right w:val="nil"/>
            </w:tcBorders>
            <w:vAlign w:val="center"/>
            <w:hideMark/>
          </w:tcPr>
          <w:p w14:paraId="0F094EA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Adições</w:t>
            </w:r>
          </w:p>
        </w:tc>
        <w:tc>
          <w:tcPr>
            <w:tcW w:w="0" w:type="auto"/>
            <w:tcBorders>
              <w:top w:val="nil"/>
              <w:left w:val="nil"/>
              <w:bottom w:val="single" w:sz="4" w:space="0" w:color="auto"/>
              <w:right w:val="nil"/>
            </w:tcBorders>
            <w:vAlign w:val="center"/>
            <w:hideMark/>
          </w:tcPr>
          <w:p w14:paraId="731A97C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xml:space="preserve"> (-) Apropriações </w:t>
            </w:r>
          </w:p>
        </w:tc>
        <w:tc>
          <w:tcPr>
            <w:tcW w:w="0" w:type="auto"/>
            <w:tcBorders>
              <w:top w:val="nil"/>
              <w:left w:val="nil"/>
              <w:bottom w:val="single" w:sz="4" w:space="0" w:color="auto"/>
              <w:right w:val="nil"/>
            </w:tcBorders>
            <w:vAlign w:val="center"/>
            <w:hideMark/>
          </w:tcPr>
          <w:p w14:paraId="5E3EBCCF"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Saldo em 31/12/2025</w:t>
            </w:r>
          </w:p>
        </w:tc>
      </w:tr>
      <w:tr w:rsidR="00EE7F52" w:rsidRPr="00EE7F52" w14:paraId="661A1870" w14:textId="77777777" w:rsidTr="00EE7F52">
        <w:trPr>
          <w:trHeight w:val="300"/>
          <w:jc w:val="center"/>
        </w:trPr>
        <w:tc>
          <w:tcPr>
            <w:tcW w:w="0" w:type="auto"/>
            <w:tcBorders>
              <w:top w:val="nil"/>
              <w:left w:val="nil"/>
              <w:bottom w:val="nil"/>
              <w:right w:val="nil"/>
            </w:tcBorders>
            <w:noWrap/>
            <w:vAlign w:val="center"/>
            <w:hideMark/>
          </w:tcPr>
          <w:p w14:paraId="14114EA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Intersal - Terminal Salineiro de Areia Branca</w:t>
            </w:r>
          </w:p>
        </w:tc>
        <w:tc>
          <w:tcPr>
            <w:tcW w:w="0" w:type="auto"/>
            <w:tcBorders>
              <w:top w:val="nil"/>
              <w:left w:val="nil"/>
              <w:bottom w:val="nil"/>
              <w:right w:val="nil"/>
            </w:tcBorders>
            <w:noWrap/>
            <w:vAlign w:val="center"/>
            <w:hideMark/>
          </w:tcPr>
          <w:p w14:paraId="7704454B"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79E3578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21A133C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04D19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68C56440"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14.190</w:t>
            </w:r>
          </w:p>
        </w:tc>
        <w:tc>
          <w:tcPr>
            <w:tcW w:w="0" w:type="auto"/>
            <w:tcBorders>
              <w:top w:val="nil"/>
              <w:left w:val="nil"/>
              <w:bottom w:val="nil"/>
              <w:right w:val="nil"/>
            </w:tcBorders>
            <w:noWrap/>
            <w:vAlign w:val="center"/>
            <w:hideMark/>
          </w:tcPr>
          <w:p w14:paraId="77A3D51F"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6333F95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(621)</w:t>
            </w:r>
          </w:p>
        </w:tc>
        <w:tc>
          <w:tcPr>
            <w:tcW w:w="0" w:type="auto"/>
            <w:tcBorders>
              <w:top w:val="nil"/>
              <w:left w:val="nil"/>
              <w:bottom w:val="nil"/>
              <w:right w:val="nil"/>
            </w:tcBorders>
            <w:noWrap/>
            <w:vAlign w:val="center"/>
            <w:hideMark/>
          </w:tcPr>
          <w:p w14:paraId="5BF1CB8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13.569</w:t>
            </w:r>
          </w:p>
        </w:tc>
      </w:tr>
      <w:tr w:rsidR="00EE7F52" w:rsidRPr="00EE7F52" w14:paraId="3A11D927" w14:textId="77777777" w:rsidTr="00EE7F52">
        <w:trPr>
          <w:trHeight w:val="300"/>
          <w:jc w:val="center"/>
        </w:trPr>
        <w:tc>
          <w:tcPr>
            <w:tcW w:w="0" w:type="auto"/>
            <w:tcBorders>
              <w:top w:val="nil"/>
              <w:left w:val="nil"/>
              <w:bottom w:val="nil"/>
              <w:right w:val="nil"/>
            </w:tcBorders>
            <w:noWrap/>
            <w:vAlign w:val="center"/>
            <w:hideMark/>
          </w:tcPr>
          <w:p w14:paraId="12288071"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Empat - Mac 13</w:t>
            </w:r>
          </w:p>
        </w:tc>
        <w:tc>
          <w:tcPr>
            <w:tcW w:w="0" w:type="auto"/>
            <w:tcBorders>
              <w:top w:val="nil"/>
              <w:left w:val="nil"/>
              <w:bottom w:val="nil"/>
              <w:right w:val="nil"/>
            </w:tcBorders>
            <w:noWrap/>
            <w:vAlign w:val="center"/>
            <w:hideMark/>
          </w:tcPr>
          <w:p w14:paraId="36D43D4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073F988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2DCBFED7"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5FC38A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381526A5"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8.087</w:t>
            </w:r>
          </w:p>
        </w:tc>
        <w:tc>
          <w:tcPr>
            <w:tcW w:w="0" w:type="auto"/>
            <w:tcBorders>
              <w:top w:val="nil"/>
              <w:left w:val="nil"/>
              <w:bottom w:val="nil"/>
              <w:right w:val="nil"/>
            </w:tcBorders>
            <w:noWrap/>
            <w:vAlign w:val="center"/>
            <w:hideMark/>
          </w:tcPr>
          <w:p w14:paraId="1E785D9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0AAB0E9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(355)</w:t>
            </w:r>
          </w:p>
        </w:tc>
        <w:tc>
          <w:tcPr>
            <w:tcW w:w="0" w:type="auto"/>
            <w:tcBorders>
              <w:top w:val="nil"/>
              <w:left w:val="nil"/>
              <w:bottom w:val="nil"/>
              <w:right w:val="nil"/>
            </w:tcBorders>
            <w:noWrap/>
            <w:vAlign w:val="center"/>
            <w:hideMark/>
          </w:tcPr>
          <w:p w14:paraId="5F5AD107"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7.732</w:t>
            </w:r>
          </w:p>
        </w:tc>
      </w:tr>
      <w:tr w:rsidR="00EE7F52" w:rsidRPr="00EE7F52" w14:paraId="65A01593" w14:textId="77777777" w:rsidTr="00EE7F52">
        <w:trPr>
          <w:trHeight w:val="300"/>
          <w:jc w:val="center"/>
        </w:trPr>
        <w:tc>
          <w:tcPr>
            <w:tcW w:w="0" w:type="auto"/>
            <w:tcBorders>
              <w:top w:val="nil"/>
              <w:left w:val="nil"/>
              <w:bottom w:val="nil"/>
              <w:right w:val="nil"/>
            </w:tcBorders>
            <w:noWrap/>
            <w:vAlign w:val="center"/>
            <w:hideMark/>
          </w:tcPr>
          <w:p w14:paraId="59C47E50"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Vibra Energia - Mac 11</w:t>
            </w:r>
          </w:p>
        </w:tc>
        <w:tc>
          <w:tcPr>
            <w:tcW w:w="0" w:type="auto"/>
            <w:tcBorders>
              <w:top w:val="nil"/>
              <w:left w:val="nil"/>
              <w:bottom w:val="nil"/>
              <w:right w:val="nil"/>
            </w:tcBorders>
            <w:noWrap/>
            <w:vAlign w:val="center"/>
            <w:hideMark/>
          </w:tcPr>
          <w:p w14:paraId="622EB866"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35650C2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008F171F"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C76BE8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427818B6"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60.198</w:t>
            </w:r>
          </w:p>
        </w:tc>
        <w:tc>
          <w:tcPr>
            <w:tcW w:w="0" w:type="auto"/>
            <w:tcBorders>
              <w:top w:val="nil"/>
              <w:left w:val="nil"/>
              <w:bottom w:val="nil"/>
              <w:right w:val="nil"/>
            </w:tcBorders>
            <w:noWrap/>
            <w:vAlign w:val="center"/>
            <w:hideMark/>
          </w:tcPr>
          <w:p w14:paraId="1458D107"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1.140</w:t>
            </w:r>
          </w:p>
        </w:tc>
        <w:tc>
          <w:tcPr>
            <w:tcW w:w="0" w:type="auto"/>
            <w:tcBorders>
              <w:top w:val="nil"/>
              <w:left w:val="nil"/>
              <w:bottom w:val="nil"/>
              <w:right w:val="nil"/>
            </w:tcBorders>
            <w:noWrap/>
            <w:vAlign w:val="center"/>
            <w:hideMark/>
          </w:tcPr>
          <w:p w14:paraId="2E57BFA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(2.460)</w:t>
            </w:r>
          </w:p>
        </w:tc>
        <w:tc>
          <w:tcPr>
            <w:tcW w:w="0" w:type="auto"/>
            <w:tcBorders>
              <w:top w:val="nil"/>
              <w:left w:val="nil"/>
              <w:bottom w:val="nil"/>
              <w:right w:val="nil"/>
            </w:tcBorders>
            <w:noWrap/>
            <w:vAlign w:val="center"/>
            <w:hideMark/>
          </w:tcPr>
          <w:p w14:paraId="77612A4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58.878</w:t>
            </w:r>
          </w:p>
        </w:tc>
      </w:tr>
      <w:tr w:rsidR="00EE7F52" w:rsidRPr="00EE7F52" w14:paraId="2F070D47" w14:textId="77777777" w:rsidTr="00EE7F52">
        <w:trPr>
          <w:trHeight w:val="300"/>
          <w:jc w:val="center"/>
        </w:trPr>
        <w:tc>
          <w:tcPr>
            <w:tcW w:w="0" w:type="auto"/>
            <w:tcBorders>
              <w:top w:val="nil"/>
              <w:left w:val="nil"/>
              <w:bottom w:val="nil"/>
              <w:right w:val="nil"/>
            </w:tcBorders>
            <w:noWrap/>
            <w:vAlign w:val="center"/>
            <w:hideMark/>
          </w:tcPr>
          <w:p w14:paraId="49688756"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Origem Energia - Mac 11A</w:t>
            </w:r>
          </w:p>
        </w:tc>
        <w:tc>
          <w:tcPr>
            <w:tcW w:w="0" w:type="auto"/>
            <w:tcBorders>
              <w:top w:val="nil"/>
              <w:left w:val="nil"/>
              <w:bottom w:val="nil"/>
              <w:right w:val="nil"/>
            </w:tcBorders>
            <w:noWrap/>
            <w:vAlign w:val="center"/>
            <w:hideMark/>
          </w:tcPr>
          <w:p w14:paraId="4A1CCD6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E00B61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0C57849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486CA6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120FD60B"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39.233</w:t>
            </w:r>
          </w:p>
        </w:tc>
        <w:tc>
          <w:tcPr>
            <w:tcW w:w="0" w:type="auto"/>
            <w:tcBorders>
              <w:top w:val="nil"/>
              <w:left w:val="nil"/>
              <w:bottom w:val="nil"/>
              <w:right w:val="nil"/>
            </w:tcBorders>
            <w:noWrap/>
            <w:vAlign w:val="center"/>
            <w:hideMark/>
          </w:tcPr>
          <w:p w14:paraId="04932ACF"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2.634</w:t>
            </w:r>
          </w:p>
        </w:tc>
        <w:tc>
          <w:tcPr>
            <w:tcW w:w="0" w:type="auto"/>
            <w:tcBorders>
              <w:top w:val="nil"/>
              <w:left w:val="nil"/>
              <w:bottom w:val="nil"/>
              <w:right w:val="nil"/>
            </w:tcBorders>
            <w:noWrap/>
            <w:vAlign w:val="center"/>
            <w:hideMark/>
          </w:tcPr>
          <w:p w14:paraId="1CDDED4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(1.684)</w:t>
            </w:r>
          </w:p>
        </w:tc>
        <w:tc>
          <w:tcPr>
            <w:tcW w:w="0" w:type="auto"/>
            <w:tcBorders>
              <w:top w:val="nil"/>
              <w:left w:val="nil"/>
              <w:bottom w:val="nil"/>
              <w:right w:val="nil"/>
            </w:tcBorders>
            <w:noWrap/>
            <w:vAlign w:val="center"/>
            <w:hideMark/>
          </w:tcPr>
          <w:p w14:paraId="08E407A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40.182</w:t>
            </w:r>
          </w:p>
        </w:tc>
      </w:tr>
      <w:tr w:rsidR="00EE7F52" w:rsidRPr="00EE7F52" w14:paraId="09D3D750" w14:textId="77777777" w:rsidTr="00EE7F52">
        <w:trPr>
          <w:trHeight w:val="300"/>
          <w:jc w:val="center"/>
        </w:trPr>
        <w:tc>
          <w:tcPr>
            <w:tcW w:w="0" w:type="auto"/>
            <w:tcBorders>
              <w:top w:val="nil"/>
              <w:left w:val="nil"/>
              <w:bottom w:val="nil"/>
              <w:right w:val="nil"/>
            </w:tcBorders>
            <w:noWrap/>
            <w:vAlign w:val="center"/>
            <w:hideMark/>
          </w:tcPr>
          <w:p w14:paraId="3C9534A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Ipiranga Prod. de Petróleo - Mac 12</w:t>
            </w:r>
          </w:p>
        </w:tc>
        <w:tc>
          <w:tcPr>
            <w:tcW w:w="0" w:type="auto"/>
            <w:tcBorders>
              <w:top w:val="nil"/>
              <w:left w:val="nil"/>
              <w:bottom w:val="nil"/>
              <w:right w:val="nil"/>
            </w:tcBorders>
            <w:noWrap/>
            <w:vAlign w:val="center"/>
            <w:hideMark/>
          </w:tcPr>
          <w:p w14:paraId="4312F9E3"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A094AE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618BB77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80B375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7157B569"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107.354</w:t>
            </w:r>
          </w:p>
        </w:tc>
        <w:tc>
          <w:tcPr>
            <w:tcW w:w="0" w:type="auto"/>
            <w:tcBorders>
              <w:top w:val="nil"/>
              <w:left w:val="nil"/>
              <w:bottom w:val="nil"/>
              <w:right w:val="nil"/>
            </w:tcBorders>
            <w:noWrap/>
            <w:vAlign w:val="center"/>
            <w:hideMark/>
          </w:tcPr>
          <w:p w14:paraId="4CD77A0D"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1.811</w:t>
            </w:r>
          </w:p>
        </w:tc>
        <w:tc>
          <w:tcPr>
            <w:tcW w:w="0" w:type="auto"/>
            <w:tcBorders>
              <w:top w:val="nil"/>
              <w:left w:val="nil"/>
              <w:bottom w:val="nil"/>
              <w:right w:val="nil"/>
            </w:tcBorders>
            <w:noWrap/>
            <w:vAlign w:val="center"/>
            <w:hideMark/>
          </w:tcPr>
          <w:p w14:paraId="017216C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(4.396)</w:t>
            </w:r>
          </w:p>
        </w:tc>
        <w:tc>
          <w:tcPr>
            <w:tcW w:w="0" w:type="auto"/>
            <w:tcBorders>
              <w:top w:val="nil"/>
              <w:left w:val="nil"/>
              <w:bottom w:val="nil"/>
              <w:right w:val="nil"/>
            </w:tcBorders>
            <w:noWrap/>
            <w:vAlign w:val="center"/>
            <w:hideMark/>
          </w:tcPr>
          <w:p w14:paraId="10E0597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104.770</w:t>
            </w:r>
          </w:p>
        </w:tc>
      </w:tr>
      <w:tr w:rsidR="00EE7F52" w:rsidRPr="00EE7F52" w14:paraId="34DD2171" w14:textId="77777777" w:rsidTr="00EE7F52">
        <w:trPr>
          <w:trHeight w:val="300"/>
          <w:jc w:val="center"/>
        </w:trPr>
        <w:tc>
          <w:tcPr>
            <w:tcW w:w="0" w:type="auto"/>
            <w:tcBorders>
              <w:top w:val="nil"/>
              <w:left w:val="nil"/>
              <w:bottom w:val="nil"/>
              <w:right w:val="nil"/>
            </w:tcBorders>
            <w:noWrap/>
            <w:vAlign w:val="center"/>
            <w:hideMark/>
          </w:tcPr>
          <w:p w14:paraId="1EF7CAD4" w14:textId="17047821"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Intermarítima Ltda - Mac 15</w:t>
            </w:r>
          </w:p>
        </w:tc>
        <w:tc>
          <w:tcPr>
            <w:tcW w:w="0" w:type="auto"/>
            <w:tcBorders>
              <w:top w:val="nil"/>
              <w:left w:val="nil"/>
              <w:bottom w:val="nil"/>
              <w:right w:val="nil"/>
            </w:tcBorders>
            <w:noWrap/>
            <w:vAlign w:val="center"/>
            <w:hideMark/>
          </w:tcPr>
          <w:p w14:paraId="232CF009"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0E01504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63710B5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CE025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40</w:t>
            </w:r>
          </w:p>
        </w:tc>
        <w:tc>
          <w:tcPr>
            <w:tcW w:w="0" w:type="auto"/>
            <w:tcBorders>
              <w:top w:val="nil"/>
              <w:left w:val="nil"/>
              <w:bottom w:val="nil"/>
              <w:right w:val="nil"/>
            </w:tcBorders>
            <w:noWrap/>
            <w:vAlign w:val="center"/>
            <w:hideMark/>
          </w:tcPr>
          <w:p w14:paraId="343D401D"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893</w:t>
            </w:r>
          </w:p>
        </w:tc>
        <w:tc>
          <w:tcPr>
            <w:tcW w:w="0" w:type="auto"/>
            <w:tcBorders>
              <w:top w:val="nil"/>
              <w:left w:val="nil"/>
              <w:bottom w:val="nil"/>
              <w:right w:val="nil"/>
            </w:tcBorders>
            <w:noWrap/>
            <w:vAlign w:val="center"/>
            <w:hideMark/>
          </w:tcPr>
          <w:p w14:paraId="2CD17753"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53</w:t>
            </w:r>
          </w:p>
        </w:tc>
        <w:tc>
          <w:tcPr>
            <w:tcW w:w="0" w:type="auto"/>
            <w:tcBorders>
              <w:top w:val="nil"/>
              <w:left w:val="nil"/>
              <w:bottom w:val="nil"/>
              <w:right w:val="nil"/>
            </w:tcBorders>
            <w:noWrap/>
            <w:vAlign w:val="center"/>
            <w:hideMark/>
          </w:tcPr>
          <w:p w14:paraId="7ADB6D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(204)</w:t>
            </w:r>
          </w:p>
        </w:tc>
        <w:tc>
          <w:tcPr>
            <w:tcW w:w="0" w:type="auto"/>
            <w:tcBorders>
              <w:top w:val="nil"/>
              <w:left w:val="nil"/>
              <w:bottom w:val="nil"/>
              <w:right w:val="nil"/>
            </w:tcBorders>
            <w:noWrap/>
            <w:vAlign w:val="center"/>
            <w:hideMark/>
          </w:tcPr>
          <w:p w14:paraId="4EF1FF5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742</w:t>
            </w:r>
          </w:p>
        </w:tc>
      </w:tr>
      <w:tr w:rsidR="00EE7F52" w:rsidRPr="00EE7F52" w14:paraId="396CF951" w14:textId="77777777" w:rsidTr="00EE7F52">
        <w:trPr>
          <w:trHeight w:val="300"/>
          <w:jc w:val="center"/>
        </w:trPr>
        <w:tc>
          <w:tcPr>
            <w:tcW w:w="0" w:type="auto"/>
            <w:tcBorders>
              <w:top w:val="nil"/>
              <w:left w:val="nil"/>
              <w:bottom w:val="single" w:sz="4" w:space="0" w:color="auto"/>
              <w:right w:val="nil"/>
            </w:tcBorders>
            <w:noWrap/>
            <w:vAlign w:val="center"/>
            <w:hideMark/>
          </w:tcPr>
          <w:p w14:paraId="2258C36B"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Consórcio Britto - Mac 16</w:t>
            </w:r>
          </w:p>
        </w:tc>
        <w:tc>
          <w:tcPr>
            <w:tcW w:w="0" w:type="auto"/>
            <w:tcBorders>
              <w:top w:val="nil"/>
              <w:left w:val="nil"/>
              <w:bottom w:val="nil"/>
              <w:right w:val="nil"/>
            </w:tcBorders>
            <w:noWrap/>
            <w:vAlign w:val="center"/>
            <w:hideMark/>
          </w:tcPr>
          <w:p w14:paraId="424DB1C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39A99A8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3A98E25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1630D6A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54</w:t>
            </w:r>
          </w:p>
        </w:tc>
        <w:tc>
          <w:tcPr>
            <w:tcW w:w="0" w:type="auto"/>
            <w:tcBorders>
              <w:top w:val="nil"/>
              <w:left w:val="nil"/>
              <w:bottom w:val="single" w:sz="4" w:space="0" w:color="auto"/>
              <w:right w:val="nil"/>
            </w:tcBorders>
            <w:noWrap/>
            <w:vAlign w:val="center"/>
            <w:hideMark/>
          </w:tcPr>
          <w:p w14:paraId="6AA7F92B"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 xml:space="preserve">- </w:t>
            </w:r>
          </w:p>
        </w:tc>
        <w:tc>
          <w:tcPr>
            <w:tcW w:w="0" w:type="auto"/>
            <w:tcBorders>
              <w:top w:val="nil"/>
              <w:left w:val="nil"/>
              <w:bottom w:val="single" w:sz="4" w:space="0" w:color="auto"/>
              <w:right w:val="nil"/>
            </w:tcBorders>
            <w:noWrap/>
            <w:vAlign w:val="center"/>
            <w:hideMark/>
          </w:tcPr>
          <w:p w14:paraId="490ED66A"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1.451</w:t>
            </w:r>
          </w:p>
        </w:tc>
        <w:tc>
          <w:tcPr>
            <w:tcW w:w="0" w:type="auto"/>
            <w:tcBorders>
              <w:top w:val="nil"/>
              <w:left w:val="nil"/>
              <w:bottom w:val="single" w:sz="4" w:space="0" w:color="auto"/>
              <w:right w:val="nil"/>
            </w:tcBorders>
            <w:noWrap/>
            <w:vAlign w:val="center"/>
            <w:hideMark/>
          </w:tcPr>
          <w:p w14:paraId="59447AA5"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(145)</w:t>
            </w:r>
          </w:p>
        </w:tc>
        <w:tc>
          <w:tcPr>
            <w:tcW w:w="0" w:type="auto"/>
            <w:tcBorders>
              <w:top w:val="nil"/>
              <w:left w:val="nil"/>
              <w:bottom w:val="single" w:sz="4" w:space="0" w:color="auto"/>
              <w:right w:val="nil"/>
            </w:tcBorders>
            <w:noWrap/>
            <w:vAlign w:val="center"/>
            <w:hideMark/>
          </w:tcPr>
          <w:p w14:paraId="3321F97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1.306</w:t>
            </w:r>
          </w:p>
        </w:tc>
      </w:tr>
      <w:tr w:rsidR="00EE7F52" w:rsidRPr="00EE7F52" w14:paraId="292DDABF" w14:textId="77777777" w:rsidTr="00EE7F52">
        <w:trPr>
          <w:trHeight w:val="300"/>
          <w:jc w:val="center"/>
        </w:trPr>
        <w:tc>
          <w:tcPr>
            <w:tcW w:w="0" w:type="auto"/>
            <w:tcBorders>
              <w:top w:val="nil"/>
              <w:left w:val="nil"/>
              <w:bottom w:val="single" w:sz="4" w:space="0" w:color="auto"/>
              <w:right w:val="nil"/>
            </w:tcBorders>
            <w:noWrap/>
            <w:vAlign w:val="center"/>
            <w:hideMark/>
          </w:tcPr>
          <w:p w14:paraId="24A56827"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78995DD5"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noWrap/>
            <w:vAlign w:val="center"/>
            <w:hideMark/>
          </w:tcPr>
          <w:p w14:paraId="2EB1A107"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r w:rsidRPr="00EE7F52">
              <w:rPr>
                <w:rFonts w:ascii="Trebuchet MS" w:eastAsia="Times New Roman" w:hAnsi="Trebuchet MS" w:cs="Calibri"/>
                <w:color w:val="FF0000"/>
                <w:sz w:val="20"/>
                <w:szCs w:val="20"/>
                <w:lang w:eastAsia="pt-BR"/>
              </w:rPr>
              <w:t> </w:t>
            </w:r>
          </w:p>
        </w:tc>
        <w:tc>
          <w:tcPr>
            <w:tcW w:w="0" w:type="auto"/>
            <w:tcBorders>
              <w:top w:val="nil"/>
              <w:left w:val="nil"/>
              <w:bottom w:val="nil"/>
              <w:right w:val="nil"/>
            </w:tcBorders>
            <w:noWrap/>
            <w:vAlign w:val="center"/>
            <w:hideMark/>
          </w:tcPr>
          <w:p w14:paraId="6F7B4BB4"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p>
        </w:tc>
        <w:tc>
          <w:tcPr>
            <w:tcW w:w="0" w:type="auto"/>
            <w:tcBorders>
              <w:top w:val="nil"/>
              <w:left w:val="nil"/>
              <w:bottom w:val="single" w:sz="4" w:space="0" w:color="auto"/>
              <w:right w:val="nil"/>
            </w:tcBorders>
            <w:noWrap/>
            <w:vAlign w:val="center"/>
            <w:hideMark/>
          </w:tcPr>
          <w:p w14:paraId="68142123"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r w:rsidRPr="00EE7F52">
              <w:rPr>
                <w:rFonts w:ascii="Trebuchet MS" w:eastAsia="Times New Roman" w:hAnsi="Trebuchet MS" w:cs="Calibri"/>
                <w:color w:val="FF0000"/>
                <w:sz w:val="20"/>
                <w:szCs w:val="20"/>
                <w:lang w:eastAsia="pt-BR"/>
              </w:rPr>
              <w:t> </w:t>
            </w:r>
          </w:p>
        </w:tc>
        <w:tc>
          <w:tcPr>
            <w:tcW w:w="0" w:type="auto"/>
            <w:tcBorders>
              <w:top w:val="nil"/>
              <w:left w:val="nil"/>
              <w:bottom w:val="single" w:sz="4" w:space="0" w:color="auto"/>
              <w:right w:val="nil"/>
            </w:tcBorders>
            <w:noWrap/>
            <w:vAlign w:val="center"/>
            <w:hideMark/>
          </w:tcPr>
          <w:p w14:paraId="6748398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229.956</w:t>
            </w:r>
          </w:p>
        </w:tc>
        <w:tc>
          <w:tcPr>
            <w:tcW w:w="0" w:type="auto"/>
            <w:tcBorders>
              <w:top w:val="nil"/>
              <w:left w:val="nil"/>
              <w:bottom w:val="single" w:sz="4" w:space="0" w:color="auto"/>
              <w:right w:val="nil"/>
            </w:tcBorders>
            <w:noWrap/>
            <w:vAlign w:val="center"/>
            <w:hideMark/>
          </w:tcPr>
          <w:p w14:paraId="58D37C2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7.089</w:t>
            </w:r>
          </w:p>
        </w:tc>
        <w:tc>
          <w:tcPr>
            <w:tcW w:w="0" w:type="auto"/>
            <w:tcBorders>
              <w:top w:val="nil"/>
              <w:left w:val="nil"/>
              <w:bottom w:val="single" w:sz="4" w:space="0" w:color="auto"/>
              <w:right w:val="nil"/>
            </w:tcBorders>
            <w:noWrap/>
            <w:vAlign w:val="center"/>
            <w:hideMark/>
          </w:tcPr>
          <w:p w14:paraId="444FDAE2"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(9.867)</w:t>
            </w:r>
          </w:p>
        </w:tc>
        <w:tc>
          <w:tcPr>
            <w:tcW w:w="0" w:type="auto"/>
            <w:tcBorders>
              <w:top w:val="nil"/>
              <w:left w:val="nil"/>
              <w:bottom w:val="single" w:sz="4" w:space="0" w:color="auto"/>
              <w:right w:val="nil"/>
            </w:tcBorders>
            <w:noWrap/>
            <w:vAlign w:val="center"/>
            <w:hideMark/>
          </w:tcPr>
          <w:p w14:paraId="468CF8B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227.178</w:t>
            </w:r>
          </w:p>
        </w:tc>
      </w:tr>
      <w:tr w:rsidR="00EE7F52" w:rsidRPr="00EE7F52" w14:paraId="7EAC298D" w14:textId="77777777" w:rsidTr="00EE7F52">
        <w:trPr>
          <w:trHeight w:val="300"/>
          <w:jc w:val="center"/>
        </w:trPr>
        <w:tc>
          <w:tcPr>
            <w:tcW w:w="0" w:type="auto"/>
            <w:tcBorders>
              <w:top w:val="single" w:sz="4" w:space="0" w:color="auto"/>
              <w:left w:val="nil"/>
              <w:bottom w:val="nil"/>
              <w:right w:val="nil"/>
            </w:tcBorders>
            <w:noWrap/>
            <w:vAlign w:val="center"/>
            <w:hideMark/>
          </w:tcPr>
          <w:p w14:paraId="5F2DA48E"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Circulante</w:t>
            </w:r>
          </w:p>
        </w:tc>
        <w:tc>
          <w:tcPr>
            <w:tcW w:w="0" w:type="auto"/>
            <w:tcBorders>
              <w:top w:val="nil"/>
              <w:left w:val="nil"/>
              <w:bottom w:val="nil"/>
              <w:right w:val="nil"/>
            </w:tcBorders>
            <w:noWrap/>
            <w:vAlign w:val="center"/>
            <w:hideMark/>
          </w:tcPr>
          <w:p w14:paraId="750ECD40"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single" w:sz="4" w:space="0" w:color="auto"/>
              <w:left w:val="nil"/>
              <w:bottom w:val="nil"/>
              <w:right w:val="nil"/>
            </w:tcBorders>
            <w:noWrap/>
            <w:vAlign w:val="center"/>
            <w:hideMark/>
          </w:tcPr>
          <w:p w14:paraId="53E4FF2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131D01B1"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0" w:type="auto"/>
            <w:tcBorders>
              <w:top w:val="single" w:sz="4" w:space="0" w:color="auto"/>
              <w:left w:val="nil"/>
              <w:bottom w:val="nil"/>
              <w:right w:val="nil"/>
            </w:tcBorders>
            <w:noWrap/>
            <w:vAlign w:val="center"/>
            <w:hideMark/>
          </w:tcPr>
          <w:p w14:paraId="5AD68F3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7440CF0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83.913</w:t>
            </w:r>
          </w:p>
        </w:tc>
        <w:tc>
          <w:tcPr>
            <w:tcW w:w="0" w:type="auto"/>
            <w:tcBorders>
              <w:top w:val="single" w:sz="4" w:space="0" w:color="auto"/>
              <w:left w:val="nil"/>
              <w:bottom w:val="nil"/>
              <w:right w:val="nil"/>
            </w:tcBorders>
            <w:noWrap/>
            <w:vAlign w:val="center"/>
            <w:hideMark/>
          </w:tcPr>
          <w:p w14:paraId="7553132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0F1301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671A7FF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81.296</w:t>
            </w:r>
          </w:p>
        </w:tc>
      </w:tr>
      <w:tr w:rsidR="00EE7F52" w:rsidRPr="00EE7F52" w14:paraId="257E30E1" w14:textId="77777777" w:rsidTr="00EE7F52">
        <w:trPr>
          <w:trHeight w:val="300"/>
          <w:jc w:val="center"/>
        </w:trPr>
        <w:tc>
          <w:tcPr>
            <w:tcW w:w="0" w:type="auto"/>
            <w:tcBorders>
              <w:top w:val="nil"/>
              <w:left w:val="nil"/>
              <w:bottom w:val="single" w:sz="4" w:space="0" w:color="auto"/>
              <w:right w:val="nil"/>
            </w:tcBorders>
            <w:noWrap/>
            <w:vAlign w:val="center"/>
            <w:hideMark/>
          </w:tcPr>
          <w:p w14:paraId="2DC30BF9"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Não Circulante</w:t>
            </w:r>
          </w:p>
        </w:tc>
        <w:tc>
          <w:tcPr>
            <w:tcW w:w="0" w:type="auto"/>
            <w:tcBorders>
              <w:top w:val="nil"/>
              <w:left w:val="nil"/>
              <w:bottom w:val="nil"/>
              <w:right w:val="nil"/>
            </w:tcBorders>
            <w:noWrap/>
            <w:vAlign w:val="center"/>
            <w:hideMark/>
          </w:tcPr>
          <w:p w14:paraId="2EAF0BC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0C638D3D"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622E1C9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1E0CFA32"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72E7225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146.043</w:t>
            </w:r>
          </w:p>
        </w:tc>
        <w:tc>
          <w:tcPr>
            <w:tcW w:w="0" w:type="auto"/>
            <w:tcBorders>
              <w:top w:val="nil"/>
              <w:left w:val="nil"/>
              <w:bottom w:val="single" w:sz="4" w:space="0" w:color="auto"/>
              <w:right w:val="nil"/>
            </w:tcBorders>
            <w:noWrap/>
            <w:vAlign w:val="center"/>
            <w:hideMark/>
          </w:tcPr>
          <w:p w14:paraId="281E073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230813D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07ECE0F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145.882</w:t>
            </w:r>
          </w:p>
        </w:tc>
      </w:tr>
    </w:tbl>
    <w:p w14:paraId="6C48CD7F" w14:textId="479BDE88" w:rsidR="007C2818" w:rsidRPr="0062753E" w:rsidRDefault="007C2818" w:rsidP="008F6B52">
      <w:pPr>
        <w:spacing w:after="0" w:line="280" w:lineRule="exact"/>
        <w:rPr>
          <w:rFonts w:ascii="Trebuchet MS" w:hAnsi="Trebuchet MS"/>
          <w:sz w:val="23"/>
          <w:szCs w:val="23"/>
        </w:rPr>
      </w:pPr>
    </w:p>
    <w:p w14:paraId="4C769876" w14:textId="77777777" w:rsidR="007C2818" w:rsidRPr="0062753E" w:rsidRDefault="007C2818" w:rsidP="008F6B52">
      <w:pPr>
        <w:spacing w:after="0" w:line="280" w:lineRule="exact"/>
        <w:rPr>
          <w:rFonts w:ascii="Trebuchet MS" w:hAnsi="Trebuchet MS"/>
          <w:sz w:val="23"/>
          <w:szCs w:val="23"/>
        </w:rPr>
      </w:pPr>
    </w:p>
    <w:p w14:paraId="7CC3D648" w14:textId="6D2A2A2F" w:rsidR="007C2818" w:rsidRPr="0062753E" w:rsidRDefault="00BF11C9" w:rsidP="008F6B52">
      <w:pPr>
        <w:spacing w:before="30" w:after="0" w:line="280" w:lineRule="exact"/>
        <w:ind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16</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CF2D6B" w:rsidRPr="0062753E">
        <w:rPr>
          <w:rFonts w:ascii="Trebuchet MS" w:eastAsia="Trebuchet MS" w:hAnsi="Trebuchet MS" w:cs="Trebuchet MS"/>
          <w:b/>
          <w:bCs/>
          <w:sz w:val="23"/>
          <w:szCs w:val="23"/>
        </w:rPr>
        <w:t>C</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w:t>
      </w:r>
      <w:r w:rsidR="00CF2D6B" w:rsidRPr="0062753E">
        <w:rPr>
          <w:rFonts w:ascii="Trebuchet MS" w:eastAsia="Trebuchet MS" w:hAnsi="Trebuchet MS" w:cs="Trebuchet MS"/>
          <w:b/>
          <w:bCs/>
          <w:spacing w:val="1"/>
          <w:sz w:val="23"/>
          <w:szCs w:val="23"/>
        </w:rPr>
        <w:t>in</w:t>
      </w:r>
      <w:r w:rsidR="00CF2D6B" w:rsidRPr="0062753E">
        <w:rPr>
          <w:rFonts w:ascii="Trebuchet MS" w:eastAsia="Trebuchet MS" w:hAnsi="Trebuchet MS" w:cs="Trebuchet MS"/>
          <w:b/>
          <w:bCs/>
          <w:sz w:val="23"/>
          <w:szCs w:val="23"/>
        </w:rPr>
        <w:t>g</w:t>
      </w:r>
      <w:r w:rsidR="00CF2D6B" w:rsidRPr="0062753E">
        <w:rPr>
          <w:rFonts w:ascii="Trebuchet MS" w:eastAsia="Trebuchet MS" w:hAnsi="Trebuchet MS" w:cs="Trebuchet MS"/>
          <w:b/>
          <w:bCs/>
          <w:spacing w:val="-1"/>
          <w:sz w:val="23"/>
          <w:szCs w:val="23"/>
        </w:rPr>
        <w:t>e</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tes</w:t>
      </w:r>
      <w:r w:rsidRPr="0062753E">
        <w:rPr>
          <w:rFonts w:ascii="Trebuchet MS" w:eastAsia="Trebuchet MS" w:hAnsi="Trebuchet MS" w:cs="Trebuchet MS"/>
          <w:b/>
          <w:bCs/>
          <w:spacing w:val="-3"/>
          <w:sz w:val="23"/>
          <w:szCs w:val="23"/>
        </w:rPr>
        <w:t xml:space="preserve"> </w:t>
      </w:r>
      <w:r w:rsidRPr="0062753E">
        <w:rPr>
          <w:rFonts w:ascii="Trebuchet MS" w:eastAsia="Trebuchet MS" w:hAnsi="Trebuchet MS" w:cs="Trebuchet MS"/>
          <w:b/>
          <w:bCs/>
          <w:sz w:val="23"/>
          <w:szCs w:val="23"/>
        </w:rPr>
        <w:t xml:space="preserve">e </w:t>
      </w:r>
      <w:r w:rsidR="00CF2D6B" w:rsidRPr="0062753E">
        <w:rPr>
          <w:rFonts w:ascii="Trebuchet MS" w:eastAsia="Trebuchet MS" w:hAnsi="Trebuchet MS" w:cs="Trebuchet MS"/>
          <w:b/>
          <w:bCs/>
          <w:sz w:val="23"/>
          <w:szCs w:val="23"/>
        </w:rPr>
        <w:t>Pr</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vi</w:t>
      </w:r>
      <w:r w:rsidR="00CF2D6B" w:rsidRPr="0062753E">
        <w:rPr>
          <w:rFonts w:ascii="Trebuchet MS" w:eastAsia="Trebuchet MS" w:hAnsi="Trebuchet MS" w:cs="Trebuchet MS"/>
          <w:b/>
          <w:bCs/>
          <w:spacing w:val="-1"/>
          <w:sz w:val="23"/>
          <w:szCs w:val="23"/>
        </w:rPr>
        <w:t>s</w:t>
      </w:r>
      <w:r w:rsidR="00CF2D6B"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F2D6B" w:rsidRPr="0062753E">
        <w:rPr>
          <w:rFonts w:ascii="Trebuchet MS" w:eastAsia="Trebuchet MS" w:hAnsi="Trebuchet MS" w:cs="Trebuchet MS"/>
          <w:b/>
          <w:bCs/>
          <w:sz w:val="23"/>
          <w:szCs w:val="23"/>
        </w:rPr>
        <w:t>C</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w:t>
      </w:r>
      <w:r w:rsidR="00CF2D6B" w:rsidRPr="0062753E">
        <w:rPr>
          <w:rFonts w:ascii="Trebuchet MS" w:eastAsia="Trebuchet MS" w:hAnsi="Trebuchet MS" w:cs="Trebuchet MS"/>
          <w:b/>
          <w:bCs/>
          <w:spacing w:val="-2"/>
          <w:sz w:val="23"/>
          <w:szCs w:val="23"/>
        </w:rPr>
        <w:t>in</w:t>
      </w:r>
      <w:r w:rsidR="00CF2D6B" w:rsidRPr="0062753E">
        <w:rPr>
          <w:rFonts w:ascii="Trebuchet MS" w:eastAsia="Trebuchet MS" w:hAnsi="Trebuchet MS" w:cs="Trebuchet MS"/>
          <w:b/>
          <w:bCs/>
          <w:sz w:val="23"/>
          <w:szCs w:val="23"/>
        </w:rPr>
        <w:t>g</w:t>
      </w:r>
      <w:r w:rsidR="00CF2D6B" w:rsidRPr="0062753E">
        <w:rPr>
          <w:rFonts w:ascii="Trebuchet MS" w:eastAsia="Trebuchet MS" w:hAnsi="Trebuchet MS" w:cs="Trebuchet MS"/>
          <w:b/>
          <w:bCs/>
          <w:spacing w:val="-1"/>
          <w:sz w:val="23"/>
          <w:szCs w:val="23"/>
        </w:rPr>
        <w:t>ê</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cias</w:t>
      </w:r>
    </w:p>
    <w:p w14:paraId="00008C2F" w14:textId="77777777" w:rsidR="007C2818" w:rsidRPr="0062753E" w:rsidRDefault="007C2818" w:rsidP="008F6B52">
      <w:pPr>
        <w:spacing w:before="3" w:after="0" w:line="280" w:lineRule="exact"/>
        <w:rPr>
          <w:rFonts w:ascii="Trebuchet MS" w:hAnsi="Trebuchet MS"/>
          <w:sz w:val="23"/>
          <w:szCs w:val="23"/>
        </w:rPr>
      </w:pPr>
    </w:p>
    <w:p w14:paraId="679D6E7A" w14:textId="77777777" w:rsidR="00420E44" w:rsidRDefault="003E7F11" w:rsidP="008F6B52">
      <w:pPr>
        <w:spacing w:after="0" w:line="280" w:lineRule="exact"/>
        <w:ind w:right="-56" w:firstLine="708"/>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 xml:space="preserve">Compõe-se de valores em </w:t>
      </w:r>
      <w:r w:rsidR="00340191">
        <w:rPr>
          <w:rFonts w:ascii="Trebuchet MS" w:eastAsia="Trebuchet MS" w:hAnsi="Trebuchet MS" w:cs="Trebuchet MS"/>
          <w:spacing w:val="1"/>
          <w:sz w:val="23"/>
          <w:szCs w:val="23"/>
        </w:rPr>
        <w:t>discussão</w:t>
      </w:r>
      <w:r>
        <w:rPr>
          <w:rFonts w:ascii="Trebuchet MS" w:eastAsia="Trebuchet MS" w:hAnsi="Trebuchet MS" w:cs="Trebuchet MS"/>
          <w:spacing w:val="1"/>
          <w:sz w:val="23"/>
          <w:szCs w:val="23"/>
        </w:rPr>
        <w:t xml:space="preserve"> </w:t>
      </w:r>
      <w:r w:rsidR="00340191">
        <w:rPr>
          <w:rFonts w:ascii="Trebuchet MS" w:eastAsia="Trebuchet MS" w:hAnsi="Trebuchet MS" w:cs="Trebuchet MS"/>
          <w:spacing w:val="1"/>
          <w:sz w:val="23"/>
          <w:szCs w:val="23"/>
        </w:rPr>
        <w:t>em</w:t>
      </w:r>
      <w:r w:rsidR="000F4908">
        <w:rPr>
          <w:rFonts w:ascii="Trebuchet MS" w:eastAsia="Trebuchet MS" w:hAnsi="Trebuchet MS" w:cs="Trebuchet MS"/>
          <w:spacing w:val="1"/>
          <w:sz w:val="23"/>
          <w:szCs w:val="23"/>
        </w:rPr>
        <w:t xml:space="preserve"> processos judiciais ou administrativos,</w:t>
      </w:r>
      <w:r w:rsidR="00ED4852">
        <w:rPr>
          <w:rFonts w:ascii="Trebuchet MS" w:eastAsia="Trebuchet MS" w:hAnsi="Trebuchet MS" w:cs="Trebuchet MS"/>
          <w:spacing w:val="1"/>
          <w:sz w:val="23"/>
          <w:szCs w:val="23"/>
        </w:rPr>
        <w:t xml:space="preserve"> cujos saldos, considerados como de provável perd</w:t>
      </w:r>
      <w:r w:rsidR="00340191">
        <w:rPr>
          <w:rFonts w:ascii="Trebuchet MS" w:eastAsia="Trebuchet MS" w:hAnsi="Trebuchet MS" w:cs="Trebuchet MS"/>
          <w:spacing w:val="1"/>
          <w:sz w:val="23"/>
          <w:szCs w:val="23"/>
        </w:rPr>
        <w:t>a, conforme previsto na NBC TG (R2) aprovada pela Resolução do CFC nº 1.180 de 24/07/2009</w:t>
      </w:r>
      <w:r w:rsidR="00420E44">
        <w:rPr>
          <w:rFonts w:ascii="Trebuchet MS" w:eastAsia="Trebuchet MS" w:hAnsi="Trebuchet MS" w:cs="Trebuchet MS"/>
          <w:spacing w:val="1"/>
          <w:sz w:val="23"/>
          <w:szCs w:val="23"/>
        </w:rPr>
        <w:t>.</w:t>
      </w:r>
    </w:p>
    <w:p w14:paraId="3D8FD3ED" w14:textId="77777777" w:rsidR="00420E44" w:rsidRDefault="00420E44" w:rsidP="008F6B52">
      <w:pPr>
        <w:spacing w:after="0" w:line="280" w:lineRule="exact"/>
        <w:ind w:right="-56" w:firstLine="708"/>
        <w:jc w:val="both"/>
        <w:rPr>
          <w:rFonts w:ascii="Trebuchet MS" w:eastAsia="Trebuchet MS" w:hAnsi="Trebuchet MS" w:cs="Trebuchet MS"/>
          <w:spacing w:val="1"/>
          <w:sz w:val="23"/>
          <w:szCs w:val="23"/>
        </w:rPr>
      </w:pPr>
    </w:p>
    <w:p w14:paraId="4D043A7C" w14:textId="77777777" w:rsidR="00D703FB" w:rsidRDefault="00D703FB" w:rsidP="008F6B52">
      <w:pPr>
        <w:spacing w:after="0" w:line="280" w:lineRule="exact"/>
        <w:ind w:right="-56" w:firstLine="708"/>
        <w:jc w:val="both"/>
        <w:rPr>
          <w:rFonts w:ascii="Trebuchet MS" w:eastAsia="Trebuchet MS" w:hAnsi="Trebuchet MS" w:cs="Trebuchet MS"/>
          <w:spacing w:val="1"/>
          <w:sz w:val="23"/>
          <w:szCs w:val="23"/>
        </w:rPr>
      </w:pPr>
    </w:p>
    <w:p w14:paraId="300E9CA6" w14:textId="1DA42799" w:rsidR="007C2818" w:rsidRDefault="00ED4852" w:rsidP="008F6B52">
      <w:pPr>
        <w:spacing w:after="0" w:line="280" w:lineRule="exact"/>
        <w:ind w:right="-56" w:firstLine="708"/>
        <w:jc w:val="both"/>
        <w:rPr>
          <w:rFonts w:ascii="Trebuchet MS" w:eastAsia="Trebuchet MS" w:hAnsi="Trebuchet MS" w:cs="Trebuchet MS"/>
          <w:sz w:val="23"/>
          <w:szCs w:val="23"/>
        </w:rPr>
      </w:pPr>
      <w:r>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2"/>
          <w:sz w:val="23"/>
          <w:szCs w:val="23"/>
        </w:rPr>
        <w:t>s</w:t>
      </w:r>
      <w:r w:rsidR="00BF11C9" w:rsidRPr="0062753E">
        <w:rPr>
          <w:rFonts w:ascii="Trebuchet MS" w:eastAsia="Trebuchet MS" w:hAnsi="Trebuchet MS" w:cs="Trebuchet MS"/>
          <w:spacing w:val="1"/>
          <w:sz w:val="23"/>
          <w:szCs w:val="23"/>
        </w:rPr>
        <w:t>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par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8"/>
          <w:sz w:val="23"/>
          <w:szCs w:val="23"/>
        </w:rPr>
        <w:t xml:space="preserv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z w:val="23"/>
          <w:szCs w:val="23"/>
        </w:rPr>
        <w:t>ssiv</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z w:val="23"/>
          <w:szCs w:val="23"/>
        </w:rPr>
        <w:t>g</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pacing w:val="2"/>
          <w:sz w:val="23"/>
          <w:szCs w:val="23"/>
        </w:rPr>
        <w:t>t</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st</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8"/>
          <w:sz w:val="23"/>
          <w:szCs w:val="23"/>
        </w:rPr>
        <w:t xml:space="preserve"> </w:t>
      </w:r>
      <w:r w:rsidR="00BF11C9" w:rsidRPr="0062753E">
        <w:rPr>
          <w:rFonts w:ascii="Trebuchet MS" w:eastAsia="Trebuchet MS" w:hAnsi="Trebuchet MS" w:cs="Trebuchet MS"/>
          <w:spacing w:val="-1"/>
          <w:sz w:val="23"/>
          <w:szCs w:val="23"/>
        </w:rPr>
        <w:t>cla</w:t>
      </w:r>
      <w:r w:rsidR="00BF11C9" w:rsidRPr="0062753E">
        <w:rPr>
          <w:rFonts w:ascii="Trebuchet MS" w:eastAsia="Trebuchet MS" w:hAnsi="Trebuchet MS" w:cs="Trebuchet MS"/>
          <w:sz w:val="23"/>
          <w:szCs w:val="23"/>
        </w:rPr>
        <w:t>ssi</w:t>
      </w:r>
      <w:r w:rsidR="00BF11C9" w:rsidRPr="0062753E">
        <w:rPr>
          <w:rFonts w:ascii="Trebuchet MS" w:eastAsia="Trebuchet MS" w:hAnsi="Trebuchet MS" w:cs="Trebuchet MS"/>
          <w:spacing w:val="-1"/>
          <w:sz w:val="23"/>
          <w:szCs w:val="23"/>
        </w:rPr>
        <w:t>fi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6"/>
          <w:sz w:val="23"/>
          <w:szCs w:val="23"/>
        </w:rPr>
        <w:t xml:space="preserve"> </w:t>
      </w:r>
      <w:r w:rsidR="00BF11C9" w:rsidRPr="0062753E">
        <w:rPr>
          <w:rFonts w:ascii="Trebuchet MS" w:eastAsia="Trebuchet MS" w:hAnsi="Trebuchet MS" w:cs="Trebuchet MS"/>
          <w:spacing w:val="-1"/>
          <w:sz w:val="23"/>
          <w:szCs w:val="23"/>
        </w:rPr>
        <w:t>aç</w:t>
      </w:r>
      <w:r w:rsidR="00BF11C9" w:rsidRPr="0062753E">
        <w:rPr>
          <w:rFonts w:ascii="Trebuchet MS" w:eastAsia="Trebuchet MS" w:hAnsi="Trebuchet MS" w:cs="Trebuchet MS"/>
          <w:spacing w:val="1"/>
          <w:sz w:val="23"/>
          <w:szCs w:val="23"/>
        </w:rPr>
        <w:t>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3"/>
          <w:sz w:val="23"/>
          <w:szCs w:val="23"/>
        </w:rPr>
        <w:t>r</w:t>
      </w:r>
      <w:r w:rsidR="00BF11C9" w:rsidRPr="0062753E">
        <w:rPr>
          <w:rFonts w:ascii="Trebuchet MS" w:eastAsia="Trebuchet MS" w:hAnsi="Trebuchet MS" w:cs="Trebuchet MS"/>
          <w:spacing w:val="-1"/>
          <w:sz w:val="23"/>
          <w:szCs w:val="23"/>
        </w:rPr>
        <w:t>aba</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hi</w:t>
      </w:r>
      <w:r w:rsidR="00BF11C9" w:rsidRPr="0062753E">
        <w:rPr>
          <w:rFonts w:ascii="Trebuchet MS" w:eastAsia="Trebuchet MS" w:hAnsi="Trebuchet MS" w:cs="Trebuchet MS"/>
          <w:sz w:val="23"/>
          <w:szCs w:val="23"/>
        </w:rPr>
        <w:t>st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3"/>
          <w:sz w:val="23"/>
          <w:szCs w:val="23"/>
        </w:rPr>
        <w:t>s</w:t>
      </w:r>
      <w:r w:rsidR="00BF11C9" w:rsidRPr="0062753E">
        <w:rPr>
          <w:rFonts w:ascii="Trebuchet MS" w:eastAsia="Trebuchet MS" w:hAnsi="Trebuchet MS" w:cs="Trebuchet MS"/>
          <w:sz w:val="23"/>
          <w:szCs w:val="23"/>
        </w:rPr>
        <w:t xml:space="preserve">, </w:t>
      </w:r>
      <w:r w:rsidR="00BF0D2B" w:rsidRPr="0062753E">
        <w:rPr>
          <w:rFonts w:ascii="Trebuchet MS" w:eastAsia="Trebuchet MS" w:hAnsi="Trebuchet MS" w:cs="Trebuchet MS"/>
          <w:spacing w:val="1"/>
          <w:sz w:val="23"/>
          <w:szCs w:val="23"/>
        </w:rPr>
        <w:t>c</w:t>
      </w:r>
      <w:r w:rsidR="00BF0D2B" w:rsidRPr="0062753E">
        <w:rPr>
          <w:rFonts w:ascii="Trebuchet MS" w:eastAsia="Trebuchet MS" w:hAnsi="Trebuchet MS" w:cs="Trebuchet MS"/>
          <w:spacing w:val="-1"/>
          <w:sz w:val="23"/>
          <w:szCs w:val="23"/>
        </w:rPr>
        <w:t>í</w:t>
      </w:r>
      <w:r w:rsidR="00BF0D2B" w:rsidRPr="0062753E">
        <w:rPr>
          <w:rFonts w:ascii="Trebuchet MS" w:eastAsia="Trebuchet MS" w:hAnsi="Trebuchet MS" w:cs="Trebuchet MS"/>
          <w:sz w:val="23"/>
          <w:szCs w:val="23"/>
        </w:rPr>
        <w:t>v</w:t>
      </w:r>
      <w:r w:rsidR="00BF0D2B" w:rsidRPr="0062753E">
        <w:rPr>
          <w:rFonts w:ascii="Trebuchet MS" w:eastAsia="Trebuchet MS" w:hAnsi="Trebuchet MS" w:cs="Trebuchet MS"/>
          <w:spacing w:val="-1"/>
          <w:sz w:val="23"/>
          <w:szCs w:val="23"/>
        </w:rPr>
        <w:t>ei</w:t>
      </w:r>
      <w:r w:rsidR="00BF0D2B" w:rsidRPr="0062753E">
        <w:rPr>
          <w:rFonts w:ascii="Trebuchet MS" w:eastAsia="Trebuchet MS" w:hAnsi="Trebuchet MS" w:cs="Trebuchet MS"/>
          <w:sz w:val="23"/>
          <w:szCs w:val="23"/>
        </w:rPr>
        <w:t>s</w:t>
      </w:r>
      <w:r w:rsidR="00BF0D2B">
        <w:rPr>
          <w:rFonts w:ascii="Trebuchet MS" w:eastAsia="Trebuchet MS" w:hAnsi="Trebuchet MS" w:cs="Trebuchet MS"/>
          <w:sz w:val="23"/>
          <w:szCs w:val="23"/>
        </w:rPr>
        <w:t xml:space="preserve">, </w:t>
      </w:r>
      <w:r w:rsidR="00BF0D2B" w:rsidRPr="0062753E">
        <w:rPr>
          <w:rFonts w:ascii="Trebuchet MS" w:eastAsia="Trebuchet MS" w:hAnsi="Trebuchet MS" w:cs="Trebuchet MS"/>
          <w:sz w:val="23"/>
          <w:szCs w:val="23"/>
        </w:rPr>
        <w:t>tributárias</w:t>
      </w:r>
      <w:r w:rsidR="00BF11C9" w:rsidRPr="0062753E">
        <w:rPr>
          <w:rFonts w:ascii="Trebuchet MS" w:eastAsia="Trebuchet MS" w:hAnsi="Trebuchet MS" w:cs="Trebuchet MS"/>
          <w:sz w:val="23"/>
          <w:szCs w:val="23"/>
        </w:rPr>
        <w:t xml:space="preserve"> e</w:t>
      </w:r>
      <w:r w:rsidR="00BF11C9" w:rsidRPr="0062753E">
        <w:rPr>
          <w:rFonts w:ascii="Trebuchet MS" w:eastAsia="Trebuchet MS" w:hAnsi="Trebuchet MS" w:cs="Trebuchet MS"/>
          <w:spacing w:val="2"/>
          <w:sz w:val="23"/>
          <w:szCs w:val="23"/>
        </w:rPr>
        <w:t xml:space="preserve"> </w:t>
      </w:r>
      <w:r w:rsidR="002B561E">
        <w:rPr>
          <w:rFonts w:ascii="Trebuchet MS" w:eastAsia="Trebuchet MS" w:hAnsi="Trebuchet MS" w:cs="Trebuchet MS"/>
          <w:spacing w:val="2"/>
          <w:sz w:val="23"/>
          <w:szCs w:val="23"/>
        </w:rPr>
        <w:t xml:space="preserve">administrativas </w:t>
      </w:r>
      <w:r w:rsidR="002D0C9A">
        <w:rPr>
          <w:rFonts w:ascii="Trebuchet MS" w:eastAsia="Trebuchet MS" w:hAnsi="Trebuchet MS" w:cs="Trebuchet MS"/>
          <w:spacing w:val="2"/>
          <w:sz w:val="23"/>
          <w:szCs w:val="23"/>
        </w:rPr>
        <w:t xml:space="preserve">e </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apre</w:t>
      </w:r>
      <w:r w:rsidR="00BF11C9" w:rsidRPr="0062753E">
        <w:rPr>
          <w:rFonts w:ascii="Trebuchet MS" w:eastAsia="Trebuchet MS" w:hAnsi="Trebuchet MS" w:cs="Trebuchet MS"/>
          <w:sz w:val="23"/>
          <w:szCs w:val="23"/>
        </w:rPr>
        <w:t>se</w:t>
      </w:r>
      <w:r w:rsidR="00BF11C9" w:rsidRPr="0062753E">
        <w:rPr>
          <w:rFonts w:ascii="Trebuchet MS" w:eastAsia="Trebuchet MS" w:hAnsi="Trebuchet MS" w:cs="Trebuchet MS"/>
          <w:spacing w:val="-2"/>
          <w:sz w:val="23"/>
          <w:szCs w:val="23"/>
        </w:rPr>
        <w:t>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da</w:t>
      </w:r>
      <w:r w:rsidR="00BF11C9" w:rsidRPr="0062753E">
        <w:rPr>
          <w:rFonts w:ascii="Trebuchet MS" w:eastAsia="Trebuchet MS" w:hAnsi="Trebuchet MS" w:cs="Trebuchet MS"/>
          <w:sz w:val="23"/>
          <w:szCs w:val="23"/>
        </w:rPr>
        <w:t>s r</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id</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te</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z w:val="23"/>
          <w:szCs w:val="23"/>
        </w:rPr>
        <w:t>a segu</w:t>
      </w:r>
      <w:r w:rsidR="00BF11C9" w:rsidRPr="0062753E">
        <w:rPr>
          <w:rFonts w:ascii="Trebuchet MS" w:eastAsia="Trebuchet MS" w:hAnsi="Trebuchet MS" w:cs="Trebuchet MS"/>
          <w:spacing w:val="-1"/>
          <w:sz w:val="23"/>
          <w:szCs w:val="23"/>
        </w:rPr>
        <w:t>ir</w:t>
      </w:r>
      <w:r w:rsidR="00BF11C9" w:rsidRPr="0062753E">
        <w:rPr>
          <w:rFonts w:ascii="Trebuchet MS" w:eastAsia="Trebuchet MS" w:hAnsi="Trebuchet MS" w:cs="Trebuchet MS"/>
          <w:sz w:val="23"/>
          <w:szCs w:val="23"/>
        </w:rPr>
        <w:t>:</w:t>
      </w:r>
    </w:p>
    <w:p w14:paraId="35BB7DEC" w14:textId="77777777" w:rsidR="00E251AB" w:rsidRDefault="00E251AB" w:rsidP="008F6B52">
      <w:pPr>
        <w:spacing w:after="0" w:line="280" w:lineRule="exact"/>
        <w:ind w:right="-56" w:firstLine="708"/>
        <w:jc w:val="both"/>
        <w:rPr>
          <w:rFonts w:ascii="Trebuchet MS" w:eastAsia="Trebuchet MS" w:hAnsi="Trebuchet MS" w:cs="Trebuchet MS"/>
          <w:sz w:val="23"/>
          <w:szCs w:val="23"/>
        </w:rPr>
      </w:pPr>
    </w:p>
    <w:tbl>
      <w:tblPr>
        <w:tblW w:w="10036" w:type="dxa"/>
        <w:jc w:val="center"/>
        <w:tblCellMar>
          <w:left w:w="70" w:type="dxa"/>
          <w:right w:w="70" w:type="dxa"/>
        </w:tblCellMar>
        <w:tblLook w:val="04A0" w:firstRow="1" w:lastRow="0" w:firstColumn="1" w:lastColumn="0" w:noHBand="0" w:noVBand="1"/>
      </w:tblPr>
      <w:tblGrid>
        <w:gridCol w:w="3390"/>
        <w:gridCol w:w="201"/>
        <w:gridCol w:w="1536"/>
        <w:gridCol w:w="201"/>
        <w:gridCol w:w="1439"/>
        <w:gridCol w:w="1439"/>
        <w:gridCol w:w="1567"/>
        <w:gridCol w:w="885"/>
      </w:tblGrid>
      <w:tr w:rsidR="00111281" w:rsidRPr="00111281" w14:paraId="0A0A4B2C" w14:textId="77777777" w:rsidTr="00111281">
        <w:trPr>
          <w:trHeight w:val="915"/>
          <w:jc w:val="center"/>
        </w:trPr>
        <w:tc>
          <w:tcPr>
            <w:tcW w:w="0" w:type="auto"/>
            <w:tcBorders>
              <w:top w:val="nil"/>
              <w:left w:val="nil"/>
              <w:bottom w:val="nil"/>
              <w:right w:val="nil"/>
            </w:tcBorders>
            <w:noWrap/>
            <w:vAlign w:val="center"/>
            <w:hideMark/>
          </w:tcPr>
          <w:p w14:paraId="16254F10" w14:textId="77777777" w:rsidR="00111281" w:rsidRPr="00111281" w:rsidRDefault="00111281" w:rsidP="00111281">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3056D38F" w14:textId="77777777" w:rsidR="00111281" w:rsidRPr="00111281" w:rsidRDefault="00111281" w:rsidP="00111281">
            <w:pPr>
              <w:widowControl/>
              <w:spacing w:after="0" w:line="240" w:lineRule="auto"/>
              <w:rPr>
                <w:rFonts w:ascii="Times New Roman" w:eastAsia="Times New Roman" w:hAnsi="Times New Roman" w:cs="Times New Roman"/>
                <w:sz w:val="20"/>
                <w:szCs w:val="20"/>
                <w:lang w:eastAsia="pt-BR"/>
              </w:rPr>
            </w:pPr>
          </w:p>
        </w:tc>
        <w:tc>
          <w:tcPr>
            <w:tcW w:w="1536" w:type="dxa"/>
            <w:tcBorders>
              <w:top w:val="single" w:sz="4" w:space="0" w:color="auto"/>
              <w:left w:val="nil"/>
              <w:bottom w:val="single" w:sz="4" w:space="0" w:color="auto"/>
              <w:right w:val="nil"/>
            </w:tcBorders>
            <w:vAlign w:val="center"/>
            <w:hideMark/>
          </w:tcPr>
          <w:p w14:paraId="0DFED803"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cíveis</w:t>
            </w:r>
          </w:p>
        </w:tc>
        <w:tc>
          <w:tcPr>
            <w:tcW w:w="0" w:type="auto"/>
            <w:tcBorders>
              <w:top w:val="single" w:sz="4" w:space="0" w:color="auto"/>
              <w:left w:val="nil"/>
              <w:bottom w:val="single" w:sz="4" w:space="0" w:color="auto"/>
              <w:right w:val="nil"/>
            </w:tcBorders>
            <w:noWrap/>
            <w:vAlign w:val="center"/>
            <w:hideMark/>
          </w:tcPr>
          <w:p w14:paraId="04B1B460"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30616CB7"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trabalhistas</w:t>
            </w:r>
          </w:p>
        </w:tc>
        <w:tc>
          <w:tcPr>
            <w:tcW w:w="0" w:type="auto"/>
            <w:tcBorders>
              <w:top w:val="single" w:sz="4" w:space="0" w:color="auto"/>
              <w:left w:val="nil"/>
              <w:bottom w:val="single" w:sz="4" w:space="0" w:color="auto"/>
              <w:right w:val="nil"/>
            </w:tcBorders>
            <w:vAlign w:val="center"/>
            <w:hideMark/>
          </w:tcPr>
          <w:p w14:paraId="249477E8"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tributárias</w:t>
            </w:r>
          </w:p>
        </w:tc>
        <w:tc>
          <w:tcPr>
            <w:tcW w:w="0" w:type="auto"/>
            <w:tcBorders>
              <w:top w:val="single" w:sz="4" w:space="0" w:color="auto"/>
              <w:left w:val="nil"/>
              <w:bottom w:val="single" w:sz="4" w:space="0" w:color="auto"/>
              <w:right w:val="nil"/>
            </w:tcBorders>
            <w:vAlign w:val="center"/>
            <w:hideMark/>
          </w:tcPr>
          <w:p w14:paraId="6EC8C76F"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administrativas</w:t>
            </w:r>
          </w:p>
        </w:tc>
        <w:tc>
          <w:tcPr>
            <w:tcW w:w="0" w:type="auto"/>
            <w:tcBorders>
              <w:top w:val="single" w:sz="4" w:space="0" w:color="auto"/>
              <w:left w:val="nil"/>
              <w:bottom w:val="single" w:sz="4" w:space="0" w:color="auto"/>
              <w:right w:val="nil"/>
            </w:tcBorders>
            <w:noWrap/>
            <w:vAlign w:val="center"/>
            <w:hideMark/>
          </w:tcPr>
          <w:p w14:paraId="2797EA75"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Total</w:t>
            </w:r>
          </w:p>
        </w:tc>
      </w:tr>
      <w:tr w:rsidR="00111281" w:rsidRPr="00111281" w14:paraId="5A1133E8" w14:textId="77777777" w:rsidTr="00111281">
        <w:trPr>
          <w:trHeight w:val="300"/>
          <w:jc w:val="center"/>
        </w:trPr>
        <w:tc>
          <w:tcPr>
            <w:tcW w:w="0" w:type="auto"/>
            <w:tcBorders>
              <w:top w:val="single" w:sz="4" w:space="0" w:color="auto"/>
              <w:left w:val="nil"/>
              <w:bottom w:val="single" w:sz="4" w:space="0" w:color="auto"/>
              <w:right w:val="nil"/>
            </w:tcBorders>
            <w:noWrap/>
            <w:vAlign w:val="center"/>
            <w:hideMark/>
          </w:tcPr>
          <w:p w14:paraId="47F28118"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Saldo em 31 de dezembro de 2024</w:t>
            </w:r>
          </w:p>
        </w:tc>
        <w:tc>
          <w:tcPr>
            <w:tcW w:w="0" w:type="auto"/>
            <w:tcBorders>
              <w:top w:val="single" w:sz="4" w:space="0" w:color="auto"/>
              <w:left w:val="nil"/>
              <w:bottom w:val="single" w:sz="4" w:space="0" w:color="auto"/>
              <w:right w:val="nil"/>
            </w:tcBorders>
            <w:noWrap/>
            <w:vAlign w:val="center"/>
            <w:hideMark/>
          </w:tcPr>
          <w:p w14:paraId="3D4F52B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 </w:t>
            </w:r>
          </w:p>
        </w:tc>
        <w:tc>
          <w:tcPr>
            <w:tcW w:w="1536" w:type="dxa"/>
            <w:tcBorders>
              <w:top w:val="nil"/>
              <w:left w:val="nil"/>
              <w:bottom w:val="single" w:sz="4" w:space="0" w:color="auto"/>
              <w:right w:val="nil"/>
            </w:tcBorders>
            <w:noWrap/>
            <w:vAlign w:val="center"/>
            <w:hideMark/>
          </w:tcPr>
          <w:p w14:paraId="2724AD3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64.912</w:t>
            </w:r>
          </w:p>
        </w:tc>
        <w:tc>
          <w:tcPr>
            <w:tcW w:w="0" w:type="auto"/>
            <w:tcBorders>
              <w:top w:val="nil"/>
              <w:left w:val="nil"/>
              <w:bottom w:val="single" w:sz="4" w:space="0" w:color="auto"/>
              <w:right w:val="nil"/>
            </w:tcBorders>
            <w:noWrap/>
            <w:vAlign w:val="center"/>
            <w:hideMark/>
          </w:tcPr>
          <w:p w14:paraId="4514F68F"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5043A9E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5.490</w:t>
            </w:r>
          </w:p>
        </w:tc>
        <w:tc>
          <w:tcPr>
            <w:tcW w:w="0" w:type="auto"/>
            <w:tcBorders>
              <w:top w:val="nil"/>
              <w:left w:val="nil"/>
              <w:bottom w:val="single" w:sz="4" w:space="0" w:color="auto"/>
              <w:right w:val="nil"/>
            </w:tcBorders>
            <w:noWrap/>
            <w:vAlign w:val="center"/>
            <w:hideMark/>
          </w:tcPr>
          <w:p w14:paraId="4EDA20F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11.858</w:t>
            </w:r>
          </w:p>
        </w:tc>
        <w:tc>
          <w:tcPr>
            <w:tcW w:w="0" w:type="auto"/>
            <w:tcBorders>
              <w:top w:val="nil"/>
              <w:left w:val="nil"/>
              <w:bottom w:val="single" w:sz="4" w:space="0" w:color="auto"/>
              <w:right w:val="nil"/>
            </w:tcBorders>
            <w:noWrap/>
            <w:vAlign w:val="center"/>
            <w:hideMark/>
          </w:tcPr>
          <w:p w14:paraId="212E9A77"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56</w:t>
            </w:r>
          </w:p>
        </w:tc>
        <w:tc>
          <w:tcPr>
            <w:tcW w:w="0" w:type="auto"/>
            <w:tcBorders>
              <w:top w:val="nil"/>
              <w:left w:val="nil"/>
              <w:bottom w:val="single" w:sz="4" w:space="0" w:color="auto"/>
              <w:right w:val="nil"/>
            </w:tcBorders>
            <w:noWrap/>
            <w:vAlign w:val="center"/>
            <w:hideMark/>
          </w:tcPr>
          <w:p w14:paraId="13E883B3"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82.316</w:t>
            </w:r>
          </w:p>
        </w:tc>
      </w:tr>
      <w:tr w:rsidR="00111281" w:rsidRPr="00111281" w14:paraId="520126D0" w14:textId="77777777" w:rsidTr="00111281">
        <w:trPr>
          <w:trHeight w:val="300"/>
          <w:jc w:val="center"/>
        </w:trPr>
        <w:tc>
          <w:tcPr>
            <w:tcW w:w="0" w:type="auto"/>
            <w:tcBorders>
              <w:top w:val="nil"/>
              <w:left w:val="nil"/>
              <w:bottom w:val="nil"/>
              <w:right w:val="nil"/>
            </w:tcBorders>
            <w:noWrap/>
            <w:vAlign w:val="center"/>
            <w:hideMark/>
          </w:tcPr>
          <w:p w14:paraId="610128DD"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Provisões constituídas no período</w:t>
            </w:r>
          </w:p>
        </w:tc>
        <w:tc>
          <w:tcPr>
            <w:tcW w:w="0" w:type="auto"/>
            <w:tcBorders>
              <w:top w:val="nil"/>
              <w:left w:val="nil"/>
              <w:bottom w:val="nil"/>
              <w:right w:val="nil"/>
            </w:tcBorders>
            <w:noWrap/>
            <w:vAlign w:val="center"/>
            <w:hideMark/>
          </w:tcPr>
          <w:p w14:paraId="0489A179"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2F0443C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620</w:t>
            </w:r>
          </w:p>
        </w:tc>
        <w:tc>
          <w:tcPr>
            <w:tcW w:w="0" w:type="auto"/>
            <w:tcBorders>
              <w:top w:val="nil"/>
              <w:left w:val="nil"/>
              <w:bottom w:val="nil"/>
              <w:right w:val="nil"/>
            </w:tcBorders>
            <w:noWrap/>
            <w:vAlign w:val="center"/>
            <w:hideMark/>
          </w:tcPr>
          <w:p w14:paraId="51A7D758"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EFD2675"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1.412</w:t>
            </w:r>
          </w:p>
        </w:tc>
        <w:tc>
          <w:tcPr>
            <w:tcW w:w="0" w:type="auto"/>
            <w:tcBorders>
              <w:top w:val="nil"/>
              <w:left w:val="nil"/>
              <w:bottom w:val="nil"/>
              <w:right w:val="nil"/>
            </w:tcBorders>
            <w:noWrap/>
            <w:vAlign w:val="center"/>
            <w:hideMark/>
          </w:tcPr>
          <w:p w14:paraId="40B92807"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5.599</w:t>
            </w:r>
          </w:p>
        </w:tc>
        <w:tc>
          <w:tcPr>
            <w:tcW w:w="0" w:type="auto"/>
            <w:tcBorders>
              <w:top w:val="nil"/>
              <w:left w:val="nil"/>
              <w:bottom w:val="nil"/>
              <w:right w:val="nil"/>
            </w:tcBorders>
            <w:noWrap/>
            <w:vAlign w:val="center"/>
            <w:hideMark/>
          </w:tcPr>
          <w:p w14:paraId="1A41600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311</w:t>
            </w:r>
          </w:p>
        </w:tc>
        <w:tc>
          <w:tcPr>
            <w:tcW w:w="0" w:type="auto"/>
            <w:tcBorders>
              <w:top w:val="nil"/>
              <w:left w:val="nil"/>
              <w:bottom w:val="nil"/>
              <w:right w:val="nil"/>
            </w:tcBorders>
            <w:noWrap/>
            <w:vAlign w:val="center"/>
            <w:hideMark/>
          </w:tcPr>
          <w:p w14:paraId="590C901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7.941</w:t>
            </w:r>
          </w:p>
        </w:tc>
      </w:tr>
      <w:tr w:rsidR="00111281" w:rsidRPr="00111281" w14:paraId="3531F09A" w14:textId="77777777" w:rsidTr="00111281">
        <w:trPr>
          <w:trHeight w:val="300"/>
          <w:jc w:val="center"/>
        </w:trPr>
        <w:tc>
          <w:tcPr>
            <w:tcW w:w="0" w:type="auto"/>
            <w:tcBorders>
              <w:top w:val="nil"/>
              <w:left w:val="nil"/>
              <w:bottom w:val="nil"/>
              <w:right w:val="nil"/>
            </w:tcBorders>
            <w:noWrap/>
            <w:vAlign w:val="center"/>
            <w:hideMark/>
          </w:tcPr>
          <w:p w14:paraId="113ACC96"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lastRenderedPageBreak/>
              <w:t>Baixas de provisões</w:t>
            </w:r>
          </w:p>
        </w:tc>
        <w:tc>
          <w:tcPr>
            <w:tcW w:w="0" w:type="auto"/>
            <w:tcBorders>
              <w:top w:val="nil"/>
              <w:left w:val="nil"/>
              <w:bottom w:val="nil"/>
              <w:right w:val="nil"/>
            </w:tcBorders>
            <w:noWrap/>
            <w:vAlign w:val="center"/>
            <w:hideMark/>
          </w:tcPr>
          <w:p w14:paraId="17C753DC"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54E8EFB2"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740522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99CC835"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(3.074)</w:t>
            </w:r>
          </w:p>
        </w:tc>
        <w:tc>
          <w:tcPr>
            <w:tcW w:w="0" w:type="auto"/>
            <w:tcBorders>
              <w:top w:val="nil"/>
              <w:left w:val="nil"/>
              <w:bottom w:val="nil"/>
              <w:right w:val="nil"/>
            </w:tcBorders>
            <w:noWrap/>
            <w:vAlign w:val="center"/>
            <w:hideMark/>
          </w:tcPr>
          <w:p w14:paraId="1EB986E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4E780F3F"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6EEDD5D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(3.074)</w:t>
            </w:r>
          </w:p>
        </w:tc>
      </w:tr>
      <w:tr w:rsidR="00111281" w:rsidRPr="00111281" w14:paraId="3AA9E116" w14:textId="77777777" w:rsidTr="00111281">
        <w:trPr>
          <w:trHeight w:val="300"/>
          <w:jc w:val="center"/>
        </w:trPr>
        <w:tc>
          <w:tcPr>
            <w:tcW w:w="0" w:type="auto"/>
            <w:tcBorders>
              <w:top w:val="nil"/>
              <w:left w:val="nil"/>
              <w:bottom w:val="nil"/>
              <w:right w:val="nil"/>
            </w:tcBorders>
            <w:noWrap/>
            <w:vAlign w:val="center"/>
            <w:hideMark/>
          </w:tcPr>
          <w:p w14:paraId="57E806B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Reversões</w:t>
            </w:r>
          </w:p>
        </w:tc>
        <w:tc>
          <w:tcPr>
            <w:tcW w:w="0" w:type="auto"/>
            <w:tcBorders>
              <w:top w:val="nil"/>
              <w:left w:val="nil"/>
              <w:bottom w:val="nil"/>
              <w:right w:val="nil"/>
            </w:tcBorders>
            <w:noWrap/>
            <w:vAlign w:val="center"/>
            <w:hideMark/>
          </w:tcPr>
          <w:p w14:paraId="7B56218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3250EE5E"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(38.271)</w:t>
            </w:r>
          </w:p>
        </w:tc>
        <w:tc>
          <w:tcPr>
            <w:tcW w:w="0" w:type="auto"/>
            <w:tcBorders>
              <w:top w:val="nil"/>
              <w:left w:val="nil"/>
              <w:bottom w:val="nil"/>
              <w:right w:val="nil"/>
            </w:tcBorders>
            <w:noWrap/>
            <w:vAlign w:val="center"/>
            <w:hideMark/>
          </w:tcPr>
          <w:p w14:paraId="65D55A26"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4F04104"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(2.009)</w:t>
            </w:r>
          </w:p>
        </w:tc>
        <w:tc>
          <w:tcPr>
            <w:tcW w:w="0" w:type="auto"/>
            <w:tcBorders>
              <w:top w:val="nil"/>
              <w:left w:val="nil"/>
              <w:bottom w:val="nil"/>
              <w:right w:val="nil"/>
            </w:tcBorders>
            <w:noWrap/>
            <w:vAlign w:val="center"/>
            <w:hideMark/>
          </w:tcPr>
          <w:p w14:paraId="4FFB0ECB"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(11.519)</w:t>
            </w:r>
          </w:p>
        </w:tc>
        <w:tc>
          <w:tcPr>
            <w:tcW w:w="0" w:type="auto"/>
            <w:tcBorders>
              <w:top w:val="nil"/>
              <w:left w:val="nil"/>
              <w:bottom w:val="nil"/>
              <w:right w:val="nil"/>
            </w:tcBorders>
            <w:noWrap/>
            <w:vAlign w:val="center"/>
            <w:hideMark/>
          </w:tcPr>
          <w:p w14:paraId="6D736181"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(367)</w:t>
            </w:r>
          </w:p>
        </w:tc>
        <w:tc>
          <w:tcPr>
            <w:tcW w:w="0" w:type="auto"/>
            <w:tcBorders>
              <w:top w:val="nil"/>
              <w:left w:val="nil"/>
              <w:bottom w:val="nil"/>
              <w:right w:val="nil"/>
            </w:tcBorders>
            <w:noWrap/>
            <w:vAlign w:val="center"/>
            <w:hideMark/>
          </w:tcPr>
          <w:p w14:paraId="7E7070F2"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(52.166)</w:t>
            </w:r>
          </w:p>
        </w:tc>
      </w:tr>
      <w:tr w:rsidR="00111281" w:rsidRPr="00111281" w14:paraId="021E5C86" w14:textId="77777777" w:rsidTr="00111281">
        <w:trPr>
          <w:trHeight w:val="300"/>
          <w:jc w:val="center"/>
        </w:trPr>
        <w:tc>
          <w:tcPr>
            <w:tcW w:w="0" w:type="auto"/>
            <w:tcBorders>
              <w:top w:val="single" w:sz="4" w:space="0" w:color="auto"/>
              <w:left w:val="nil"/>
              <w:bottom w:val="single" w:sz="4" w:space="0" w:color="auto"/>
              <w:right w:val="nil"/>
            </w:tcBorders>
            <w:noWrap/>
            <w:vAlign w:val="center"/>
            <w:hideMark/>
          </w:tcPr>
          <w:p w14:paraId="222CD57F"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Saldo em 31 de dezembro de 2025</w:t>
            </w:r>
          </w:p>
        </w:tc>
        <w:tc>
          <w:tcPr>
            <w:tcW w:w="0" w:type="auto"/>
            <w:tcBorders>
              <w:top w:val="single" w:sz="4" w:space="0" w:color="auto"/>
              <w:left w:val="nil"/>
              <w:bottom w:val="single" w:sz="4" w:space="0" w:color="auto"/>
              <w:right w:val="nil"/>
            </w:tcBorders>
            <w:noWrap/>
            <w:vAlign w:val="center"/>
            <w:hideMark/>
          </w:tcPr>
          <w:p w14:paraId="2D072E12"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 </w:t>
            </w:r>
          </w:p>
        </w:tc>
        <w:tc>
          <w:tcPr>
            <w:tcW w:w="1536" w:type="dxa"/>
            <w:tcBorders>
              <w:top w:val="single" w:sz="4" w:space="0" w:color="auto"/>
              <w:left w:val="nil"/>
              <w:bottom w:val="single" w:sz="4" w:space="0" w:color="auto"/>
              <w:right w:val="nil"/>
            </w:tcBorders>
            <w:noWrap/>
            <w:vAlign w:val="center"/>
            <w:hideMark/>
          </w:tcPr>
          <w:p w14:paraId="077F4694"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27.261</w:t>
            </w:r>
          </w:p>
        </w:tc>
        <w:tc>
          <w:tcPr>
            <w:tcW w:w="0" w:type="auto"/>
            <w:tcBorders>
              <w:top w:val="single" w:sz="4" w:space="0" w:color="auto"/>
              <w:left w:val="nil"/>
              <w:bottom w:val="single" w:sz="4" w:space="0" w:color="auto"/>
              <w:right w:val="nil"/>
            </w:tcBorders>
            <w:noWrap/>
            <w:vAlign w:val="center"/>
            <w:hideMark/>
          </w:tcPr>
          <w:p w14:paraId="38C34DAB"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378771E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1.819</w:t>
            </w:r>
          </w:p>
        </w:tc>
        <w:tc>
          <w:tcPr>
            <w:tcW w:w="0" w:type="auto"/>
            <w:tcBorders>
              <w:top w:val="single" w:sz="4" w:space="0" w:color="auto"/>
              <w:left w:val="nil"/>
              <w:bottom w:val="single" w:sz="4" w:space="0" w:color="auto"/>
              <w:right w:val="nil"/>
            </w:tcBorders>
            <w:noWrap/>
            <w:vAlign w:val="center"/>
            <w:hideMark/>
          </w:tcPr>
          <w:p w14:paraId="6229DAD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5.938</w:t>
            </w:r>
          </w:p>
        </w:tc>
        <w:tc>
          <w:tcPr>
            <w:tcW w:w="0" w:type="auto"/>
            <w:tcBorders>
              <w:top w:val="single" w:sz="4" w:space="0" w:color="auto"/>
              <w:left w:val="nil"/>
              <w:bottom w:val="single" w:sz="4" w:space="0" w:color="auto"/>
              <w:right w:val="nil"/>
            </w:tcBorders>
            <w:noWrap/>
            <w:vAlign w:val="center"/>
            <w:hideMark/>
          </w:tcPr>
          <w:p w14:paraId="7ABDA38D"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0</w:t>
            </w:r>
          </w:p>
        </w:tc>
        <w:tc>
          <w:tcPr>
            <w:tcW w:w="0" w:type="auto"/>
            <w:tcBorders>
              <w:top w:val="single" w:sz="4" w:space="0" w:color="auto"/>
              <w:left w:val="nil"/>
              <w:bottom w:val="single" w:sz="4" w:space="0" w:color="auto"/>
              <w:right w:val="nil"/>
            </w:tcBorders>
            <w:noWrap/>
            <w:vAlign w:val="center"/>
            <w:hideMark/>
          </w:tcPr>
          <w:p w14:paraId="5838479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35.017</w:t>
            </w:r>
          </w:p>
        </w:tc>
      </w:tr>
    </w:tbl>
    <w:p w14:paraId="776E854A" w14:textId="77777777" w:rsidR="008C7F43" w:rsidRPr="0062753E" w:rsidRDefault="008C7F43" w:rsidP="008F6B52">
      <w:pPr>
        <w:spacing w:after="0" w:line="280" w:lineRule="exact"/>
        <w:ind w:right="-56" w:firstLine="708"/>
        <w:jc w:val="both"/>
        <w:rPr>
          <w:rFonts w:ascii="Trebuchet MS" w:eastAsia="Trebuchet MS" w:hAnsi="Trebuchet MS" w:cs="Trebuchet MS"/>
          <w:sz w:val="23"/>
          <w:szCs w:val="23"/>
        </w:rPr>
      </w:pPr>
    </w:p>
    <w:p w14:paraId="3B9C6146" w14:textId="77777777" w:rsidR="007C2818" w:rsidRDefault="007C2818" w:rsidP="008F6B52">
      <w:pPr>
        <w:spacing w:before="5" w:after="0" w:line="280" w:lineRule="exact"/>
        <w:rPr>
          <w:rFonts w:ascii="Trebuchet MS" w:hAnsi="Trebuchet MS"/>
          <w:sz w:val="23"/>
          <w:szCs w:val="23"/>
        </w:rPr>
      </w:pPr>
    </w:p>
    <w:p w14:paraId="0E81615D" w14:textId="444727A2" w:rsidR="007C2818" w:rsidRPr="0062753E" w:rsidRDefault="00BF11C9" w:rsidP="008F6B52">
      <w:pPr>
        <w:spacing w:before="30" w:after="0" w:line="280" w:lineRule="exact"/>
        <w:ind w:left="810" w:right="-20"/>
        <w:rPr>
          <w:rFonts w:ascii="Trebuchet MS" w:eastAsia="Trebuchet MS" w:hAnsi="Trebuchet MS" w:cs="Trebuchet MS"/>
          <w:sz w:val="23"/>
          <w:szCs w:val="23"/>
        </w:rPr>
      </w:pPr>
      <w:bookmarkStart w:id="10" w:name="_1805026254"/>
      <w:bookmarkStart w:id="11" w:name="_1795601156"/>
      <w:bookmarkEnd w:id="10"/>
      <w:bookmarkEnd w:id="11"/>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usas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Traba</w:t>
      </w:r>
      <w:r w:rsidR="00CC137C" w:rsidRPr="0062753E">
        <w:rPr>
          <w:rFonts w:ascii="Trebuchet MS" w:eastAsia="Trebuchet MS" w:hAnsi="Trebuchet MS" w:cs="Trebuchet MS"/>
          <w:b/>
          <w:bCs/>
          <w:spacing w:val="-1"/>
          <w:sz w:val="23"/>
          <w:szCs w:val="23"/>
        </w:rPr>
        <w:t>l</w:t>
      </w:r>
      <w:r w:rsidR="00CC137C" w:rsidRPr="0062753E">
        <w:rPr>
          <w:rFonts w:ascii="Trebuchet MS" w:eastAsia="Trebuchet MS" w:hAnsi="Trebuchet MS" w:cs="Trebuchet MS"/>
          <w:b/>
          <w:bCs/>
          <w:sz w:val="23"/>
          <w:szCs w:val="23"/>
        </w:rPr>
        <w:t>h</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pacing w:val="-1"/>
          <w:sz w:val="23"/>
          <w:szCs w:val="23"/>
        </w:rPr>
        <w:t>s</w:t>
      </w:r>
      <w:r w:rsidR="00CC137C" w:rsidRPr="0062753E">
        <w:rPr>
          <w:rFonts w:ascii="Trebuchet MS" w:eastAsia="Trebuchet MS" w:hAnsi="Trebuchet MS" w:cs="Trebuchet MS"/>
          <w:b/>
          <w:bCs/>
          <w:sz w:val="23"/>
          <w:szCs w:val="23"/>
        </w:rPr>
        <w:t>tas</w:t>
      </w:r>
    </w:p>
    <w:p w14:paraId="1480F6D1" w14:textId="77777777" w:rsidR="007C2818" w:rsidRPr="0062753E" w:rsidRDefault="007C2818" w:rsidP="008F6B52">
      <w:pPr>
        <w:spacing w:before="5" w:after="0" w:line="280" w:lineRule="exact"/>
        <w:rPr>
          <w:rFonts w:ascii="Trebuchet MS" w:hAnsi="Trebuchet MS"/>
          <w:sz w:val="23"/>
          <w:szCs w:val="23"/>
        </w:rPr>
      </w:pPr>
    </w:p>
    <w:p w14:paraId="47D941F1" w14:textId="47E93671" w:rsidR="007C2818" w:rsidRPr="0090170A" w:rsidRDefault="00BF11C9" w:rsidP="008F6B52">
      <w:pPr>
        <w:spacing w:after="0" w:line="280" w:lineRule="exact"/>
        <w:ind w:left="102" w:right="58" w:firstLine="708"/>
        <w:jc w:val="both"/>
        <w:rPr>
          <w:rFonts w:ascii="Trebuchet MS" w:eastAsia="Trebuchet MS" w:hAnsi="Trebuchet MS" w:cs="Trebuchet MS"/>
          <w:sz w:val="23"/>
          <w:szCs w:val="23"/>
        </w:rPr>
      </w:pPr>
      <w:r w:rsidRPr="0090170A">
        <w:rPr>
          <w:rFonts w:ascii="Trebuchet MS" w:eastAsia="Trebuchet MS" w:hAnsi="Trebuchet MS" w:cs="Trebuchet MS"/>
          <w:sz w:val="23"/>
          <w:szCs w:val="23"/>
        </w:rPr>
        <w:t>Na</w:t>
      </w:r>
      <w:r w:rsidRPr="0090170A">
        <w:rPr>
          <w:rFonts w:ascii="Trebuchet MS" w:eastAsia="Trebuchet MS" w:hAnsi="Trebuchet MS" w:cs="Trebuchet MS"/>
          <w:spacing w:val="-6"/>
          <w:sz w:val="23"/>
          <w:szCs w:val="23"/>
        </w:rPr>
        <w:t xml:space="preserve"> </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a</w:t>
      </w:r>
      <w:r w:rsidRPr="0090170A">
        <w:rPr>
          <w:rFonts w:ascii="Trebuchet MS" w:eastAsia="Trebuchet MS" w:hAnsi="Trebuchet MS" w:cs="Trebuchet MS"/>
          <w:sz w:val="23"/>
          <w:szCs w:val="23"/>
        </w:rPr>
        <w:t>t</w:t>
      </w:r>
      <w:r w:rsidRPr="0090170A">
        <w:rPr>
          <w:rFonts w:ascii="Trebuchet MS" w:eastAsia="Trebuchet MS" w:hAnsi="Trebuchet MS" w:cs="Trebuchet MS"/>
          <w:spacing w:val="-1"/>
          <w:sz w:val="23"/>
          <w:szCs w:val="23"/>
        </w:rPr>
        <w:t>ri</w:t>
      </w:r>
      <w:r w:rsidRPr="0090170A">
        <w:rPr>
          <w:rFonts w:ascii="Trebuchet MS" w:eastAsia="Trebuchet MS" w:hAnsi="Trebuchet MS" w:cs="Trebuchet MS"/>
          <w:spacing w:val="1"/>
          <w:sz w:val="23"/>
          <w:szCs w:val="23"/>
        </w:rPr>
        <w:t>z</w:t>
      </w:r>
      <w:r w:rsidRPr="0090170A">
        <w:rPr>
          <w:rFonts w:ascii="Trebuchet MS" w:eastAsia="Trebuchet MS" w:hAnsi="Trebuchet MS" w:cs="Trebuchet MS"/>
          <w:sz w:val="23"/>
          <w:szCs w:val="23"/>
        </w:rPr>
        <w:t>,</w:t>
      </w:r>
      <w:r w:rsidRPr="0090170A">
        <w:rPr>
          <w:rFonts w:ascii="Trebuchet MS" w:eastAsia="Trebuchet MS" w:hAnsi="Trebuchet MS" w:cs="Trebuchet MS"/>
          <w:spacing w:val="-5"/>
          <w:sz w:val="23"/>
          <w:szCs w:val="23"/>
        </w:rPr>
        <w:t xml:space="preserve"> </w:t>
      </w:r>
      <w:r w:rsidRPr="0090170A">
        <w:rPr>
          <w:rFonts w:ascii="Trebuchet MS" w:eastAsia="Trebuchet MS" w:hAnsi="Trebuchet MS" w:cs="Trebuchet MS"/>
          <w:spacing w:val="2"/>
          <w:sz w:val="23"/>
          <w:szCs w:val="23"/>
        </w:rPr>
        <w:t>t</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s</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0</w:t>
      </w:r>
      <w:r w:rsidR="00F5389B" w:rsidRPr="0090170A">
        <w:rPr>
          <w:rFonts w:ascii="Trebuchet MS" w:eastAsia="Trebuchet MS" w:hAnsi="Trebuchet MS" w:cs="Trebuchet MS"/>
          <w:spacing w:val="1"/>
          <w:sz w:val="23"/>
          <w:szCs w:val="23"/>
        </w:rPr>
        <w:t>9</w:t>
      </w:r>
      <w:r w:rsidRPr="0090170A">
        <w:rPr>
          <w:rFonts w:ascii="Trebuchet MS" w:eastAsia="Trebuchet MS" w:hAnsi="Trebuchet MS" w:cs="Trebuchet MS"/>
          <w:spacing w:val="-5"/>
          <w:sz w:val="23"/>
          <w:szCs w:val="23"/>
        </w:rPr>
        <w:t xml:space="preserve"> </w:t>
      </w:r>
      <w:r w:rsidRPr="0090170A">
        <w:rPr>
          <w:rFonts w:ascii="Trebuchet MS" w:eastAsia="Trebuchet MS" w:hAnsi="Trebuchet MS" w:cs="Trebuchet MS"/>
          <w:spacing w:val="-1"/>
          <w:sz w:val="23"/>
          <w:szCs w:val="23"/>
        </w:rPr>
        <w:t>p</w:t>
      </w:r>
      <w:r w:rsidRPr="0090170A">
        <w:rPr>
          <w:rFonts w:ascii="Trebuchet MS" w:eastAsia="Trebuchet MS" w:hAnsi="Trebuchet MS" w:cs="Trebuchet MS"/>
          <w:spacing w:val="1"/>
          <w:sz w:val="23"/>
          <w:szCs w:val="23"/>
        </w:rPr>
        <w:t>roc</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s</w:t>
      </w:r>
      <w:r w:rsidRPr="0090170A">
        <w:rPr>
          <w:rFonts w:ascii="Trebuchet MS" w:eastAsia="Trebuchet MS" w:hAnsi="Trebuchet MS" w:cs="Trebuchet MS"/>
          <w:spacing w:val="-2"/>
          <w:sz w:val="23"/>
          <w:szCs w:val="23"/>
        </w:rPr>
        <w:t>s</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s</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m</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anda</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en</w:t>
      </w:r>
      <w:r w:rsidRPr="0090170A">
        <w:rPr>
          <w:rFonts w:ascii="Trebuchet MS" w:eastAsia="Trebuchet MS" w:hAnsi="Trebuchet MS" w:cs="Trebuchet MS"/>
          <w:sz w:val="23"/>
          <w:szCs w:val="23"/>
        </w:rPr>
        <w:t>t</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w:t>
      </w:r>
      <w:r w:rsidRPr="0090170A">
        <w:rPr>
          <w:rFonts w:ascii="Trebuchet MS" w:eastAsia="Trebuchet MS" w:hAnsi="Trebuchet MS" w:cs="Trebuchet MS"/>
          <w:spacing w:val="-3"/>
          <w:sz w:val="23"/>
          <w:szCs w:val="23"/>
        </w:rPr>
        <w:t xml:space="preserve"> </w:t>
      </w:r>
      <w:r w:rsidR="005C373A" w:rsidRPr="0090170A">
        <w:rPr>
          <w:rFonts w:ascii="Trebuchet MS" w:eastAsia="Trebuchet MS" w:hAnsi="Trebuchet MS" w:cs="Trebuchet MS"/>
          <w:spacing w:val="-3"/>
          <w:sz w:val="23"/>
          <w:szCs w:val="23"/>
        </w:rPr>
        <w:t xml:space="preserve">os processos mais elevados discutem </w:t>
      </w:r>
      <w:r w:rsidR="0090170A" w:rsidRPr="0090170A">
        <w:rPr>
          <w:rFonts w:ascii="Trebuchet MS" w:eastAsia="Trebuchet MS" w:hAnsi="Trebuchet MS" w:cs="Trebuchet MS"/>
          <w:spacing w:val="-3"/>
          <w:sz w:val="23"/>
          <w:szCs w:val="23"/>
        </w:rPr>
        <w:t xml:space="preserve">diferenças de </w:t>
      </w:r>
      <w:r w:rsidR="005C373A" w:rsidRPr="0090170A">
        <w:rPr>
          <w:rFonts w:ascii="Trebuchet MS" w:eastAsia="Trebuchet MS" w:hAnsi="Trebuchet MS" w:cs="Trebuchet MS"/>
          <w:spacing w:val="-3"/>
          <w:sz w:val="23"/>
          <w:szCs w:val="23"/>
        </w:rPr>
        <w:t xml:space="preserve">horas </w:t>
      </w:r>
      <w:r w:rsidR="00DB432D" w:rsidRPr="0090170A">
        <w:rPr>
          <w:rFonts w:ascii="Trebuchet MS" w:eastAsia="Trebuchet MS" w:hAnsi="Trebuchet MS" w:cs="Trebuchet MS"/>
          <w:spacing w:val="-3"/>
          <w:sz w:val="23"/>
          <w:szCs w:val="23"/>
        </w:rPr>
        <w:t>extras</w:t>
      </w:r>
      <w:r w:rsidR="0090170A" w:rsidRPr="0090170A">
        <w:rPr>
          <w:rFonts w:ascii="Trebuchet MS" w:eastAsia="Trebuchet MS" w:hAnsi="Trebuchet MS" w:cs="Trebuchet MS"/>
          <w:spacing w:val="-3"/>
          <w:sz w:val="23"/>
          <w:szCs w:val="23"/>
        </w:rPr>
        <w:t xml:space="preserve">, salariais e/ou verbas </w:t>
      </w:r>
      <w:r w:rsidR="007542CD" w:rsidRPr="0090170A">
        <w:rPr>
          <w:rFonts w:ascii="Trebuchet MS" w:eastAsia="Trebuchet MS" w:hAnsi="Trebuchet MS" w:cs="Trebuchet MS"/>
          <w:spacing w:val="-3"/>
          <w:sz w:val="23"/>
          <w:szCs w:val="23"/>
        </w:rPr>
        <w:t>rescisórias</w:t>
      </w:r>
      <w:r w:rsidR="009F2216">
        <w:rPr>
          <w:rFonts w:ascii="Trebuchet MS" w:eastAsia="Trebuchet MS" w:hAnsi="Trebuchet MS" w:cs="Trebuchet MS"/>
          <w:spacing w:val="-3"/>
          <w:sz w:val="23"/>
          <w:szCs w:val="23"/>
        </w:rPr>
        <w:t xml:space="preserve"> e apresentam o montante de R$ </w:t>
      </w:r>
      <w:r w:rsidR="004E02CB">
        <w:rPr>
          <w:rFonts w:ascii="Trebuchet MS" w:eastAsia="Trebuchet MS" w:hAnsi="Trebuchet MS" w:cs="Trebuchet MS"/>
          <w:spacing w:val="-3"/>
          <w:sz w:val="23"/>
          <w:szCs w:val="23"/>
        </w:rPr>
        <w:t>257 mil</w:t>
      </w:r>
      <w:r w:rsidRPr="0090170A">
        <w:rPr>
          <w:rFonts w:ascii="Trebuchet MS" w:eastAsia="Trebuchet MS" w:hAnsi="Trebuchet MS" w:cs="Trebuchet MS"/>
          <w:sz w:val="23"/>
          <w:szCs w:val="23"/>
        </w:rPr>
        <w:t>.</w:t>
      </w:r>
    </w:p>
    <w:p w14:paraId="74C39476" w14:textId="77777777" w:rsidR="007C2818" w:rsidRPr="0063039F" w:rsidRDefault="007C2818" w:rsidP="008F6B52">
      <w:pPr>
        <w:spacing w:before="7" w:after="0" w:line="280" w:lineRule="exact"/>
        <w:rPr>
          <w:rFonts w:ascii="Trebuchet MS" w:hAnsi="Trebuchet MS"/>
          <w:sz w:val="23"/>
          <w:szCs w:val="23"/>
          <w:highlight w:val="yellow"/>
        </w:rPr>
      </w:pPr>
    </w:p>
    <w:p w14:paraId="0E2371E0" w14:textId="0CA216E9" w:rsidR="007C2818" w:rsidRPr="0062753E" w:rsidRDefault="00BF11C9" w:rsidP="008F6B52">
      <w:pPr>
        <w:spacing w:after="0" w:line="280" w:lineRule="exact"/>
        <w:ind w:left="102" w:right="53" w:firstLine="708"/>
        <w:jc w:val="both"/>
        <w:rPr>
          <w:rFonts w:ascii="Trebuchet MS" w:eastAsia="Trebuchet MS" w:hAnsi="Trebuchet MS" w:cs="Trebuchet MS"/>
          <w:sz w:val="23"/>
          <w:szCs w:val="23"/>
        </w:rPr>
      </w:pPr>
      <w:r w:rsidRPr="00D521A5">
        <w:rPr>
          <w:rFonts w:ascii="Trebuchet MS" w:eastAsia="Trebuchet MS" w:hAnsi="Trebuchet MS" w:cs="Trebuchet MS"/>
          <w:sz w:val="23"/>
          <w:szCs w:val="23"/>
        </w:rPr>
        <w:t xml:space="preserve">Na </w:t>
      </w:r>
      <w:r w:rsidRPr="00D521A5">
        <w:rPr>
          <w:rFonts w:ascii="Trebuchet MS" w:eastAsia="Trebuchet MS" w:hAnsi="Trebuchet MS" w:cs="Trebuchet MS"/>
          <w:spacing w:val="-1"/>
          <w:sz w:val="23"/>
          <w:szCs w:val="23"/>
        </w:rPr>
        <w:t>f</w:t>
      </w:r>
      <w:r w:rsidRPr="00D521A5">
        <w:rPr>
          <w:rFonts w:ascii="Trebuchet MS" w:eastAsia="Trebuchet MS" w:hAnsi="Trebuchet MS" w:cs="Trebuchet MS"/>
          <w:spacing w:val="1"/>
          <w:sz w:val="23"/>
          <w:szCs w:val="23"/>
        </w:rPr>
        <w:t>i</w:t>
      </w:r>
      <w:r w:rsidRPr="00D521A5">
        <w:rPr>
          <w:rFonts w:ascii="Trebuchet MS" w:eastAsia="Trebuchet MS" w:hAnsi="Trebuchet MS" w:cs="Trebuchet MS"/>
          <w:spacing w:val="-1"/>
          <w:sz w:val="23"/>
          <w:szCs w:val="23"/>
        </w:rPr>
        <w:t>lia</w:t>
      </w:r>
      <w:r w:rsidRPr="00D521A5">
        <w:rPr>
          <w:rFonts w:ascii="Trebuchet MS" w:eastAsia="Trebuchet MS" w:hAnsi="Trebuchet MS" w:cs="Trebuchet MS"/>
          <w:sz w:val="23"/>
          <w:szCs w:val="23"/>
        </w:rPr>
        <w:t>l</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pacing w:val="2"/>
          <w:sz w:val="23"/>
          <w:szCs w:val="23"/>
        </w:rPr>
        <w:t>M</w:t>
      </w:r>
      <w:r w:rsidRPr="00D521A5">
        <w:rPr>
          <w:rFonts w:ascii="Trebuchet MS" w:eastAsia="Trebuchet MS" w:hAnsi="Trebuchet MS" w:cs="Trebuchet MS"/>
          <w:spacing w:val="-1"/>
          <w:sz w:val="23"/>
          <w:szCs w:val="23"/>
        </w:rPr>
        <w:t>a</w:t>
      </w:r>
      <w:r w:rsidRPr="00D521A5">
        <w:rPr>
          <w:rFonts w:ascii="Trebuchet MS" w:eastAsia="Trebuchet MS" w:hAnsi="Trebuchet MS" w:cs="Trebuchet MS"/>
          <w:spacing w:val="1"/>
          <w:sz w:val="23"/>
          <w:szCs w:val="23"/>
        </w:rPr>
        <w:t>c</w:t>
      </w:r>
      <w:r w:rsidRPr="00D521A5">
        <w:rPr>
          <w:rFonts w:ascii="Trebuchet MS" w:eastAsia="Trebuchet MS" w:hAnsi="Trebuchet MS" w:cs="Trebuchet MS"/>
          <w:spacing w:val="-1"/>
          <w:sz w:val="23"/>
          <w:szCs w:val="23"/>
        </w:rPr>
        <w:t>ei</w:t>
      </w:r>
      <w:r w:rsidRPr="00D521A5">
        <w:rPr>
          <w:rFonts w:ascii="Trebuchet MS" w:eastAsia="Trebuchet MS" w:hAnsi="Trebuchet MS" w:cs="Trebuchet MS"/>
          <w:spacing w:val="1"/>
          <w:sz w:val="23"/>
          <w:szCs w:val="23"/>
        </w:rPr>
        <w:t>ó</w:t>
      </w:r>
      <w:r w:rsidRPr="00D521A5">
        <w:rPr>
          <w:rFonts w:ascii="Trebuchet MS" w:eastAsia="Trebuchet MS" w:hAnsi="Trebuchet MS" w:cs="Trebuchet MS"/>
          <w:sz w:val="23"/>
          <w:szCs w:val="23"/>
        </w:rPr>
        <w:t>,</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z w:val="23"/>
          <w:szCs w:val="23"/>
        </w:rPr>
        <w:t>t</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m</w:t>
      </w:r>
      <w:r w:rsidRPr="00D521A5">
        <w:rPr>
          <w:rFonts w:ascii="Trebuchet MS" w:eastAsia="Trebuchet MS" w:hAnsi="Trebuchet MS" w:cs="Trebuchet MS"/>
          <w:spacing w:val="1"/>
          <w:sz w:val="23"/>
          <w:szCs w:val="23"/>
        </w:rPr>
        <w:t>o</w:t>
      </w:r>
      <w:r w:rsidRPr="00D521A5">
        <w:rPr>
          <w:rFonts w:ascii="Trebuchet MS" w:eastAsia="Trebuchet MS" w:hAnsi="Trebuchet MS" w:cs="Trebuchet MS"/>
          <w:sz w:val="23"/>
          <w:szCs w:val="23"/>
        </w:rPr>
        <w:t>s</w:t>
      </w:r>
      <w:r w:rsidRPr="00D521A5">
        <w:rPr>
          <w:rFonts w:ascii="Trebuchet MS" w:eastAsia="Trebuchet MS" w:hAnsi="Trebuchet MS" w:cs="Trebuchet MS"/>
          <w:spacing w:val="4"/>
          <w:sz w:val="23"/>
          <w:szCs w:val="23"/>
        </w:rPr>
        <w:t xml:space="preserve"> </w:t>
      </w:r>
      <w:r w:rsidR="006A2493">
        <w:rPr>
          <w:rFonts w:ascii="Trebuchet MS" w:eastAsia="Trebuchet MS" w:hAnsi="Trebuchet MS" w:cs="Trebuchet MS"/>
          <w:spacing w:val="4"/>
          <w:sz w:val="23"/>
          <w:szCs w:val="23"/>
        </w:rPr>
        <w:t>0</w:t>
      </w:r>
      <w:r w:rsidR="00B807A7">
        <w:rPr>
          <w:rFonts w:ascii="Trebuchet MS" w:eastAsia="Trebuchet MS" w:hAnsi="Trebuchet MS" w:cs="Trebuchet MS"/>
          <w:spacing w:val="4"/>
          <w:sz w:val="23"/>
          <w:szCs w:val="23"/>
        </w:rPr>
        <w:t>7</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pacing w:val="-1"/>
          <w:sz w:val="23"/>
          <w:szCs w:val="23"/>
        </w:rPr>
        <w:t>pr</w:t>
      </w:r>
      <w:r w:rsidRPr="00D521A5">
        <w:rPr>
          <w:rFonts w:ascii="Trebuchet MS" w:eastAsia="Trebuchet MS" w:hAnsi="Trebuchet MS" w:cs="Trebuchet MS"/>
          <w:spacing w:val="1"/>
          <w:sz w:val="23"/>
          <w:szCs w:val="23"/>
        </w:rPr>
        <w:t>oc</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ss</w:t>
      </w:r>
      <w:r w:rsidRPr="00D521A5">
        <w:rPr>
          <w:rFonts w:ascii="Trebuchet MS" w:eastAsia="Trebuchet MS" w:hAnsi="Trebuchet MS" w:cs="Trebuchet MS"/>
          <w:spacing w:val="2"/>
          <w:sz w:val="23"/>
          <w:szCs w:val="23"/>
        </w:rPr>
        <w:t>o</w:t>
      </w:r>
      <w:r w:rsidRPr="00D521A5">
        <w:rPr>
          <w:rFonts w:ascii="Trebuchet MS" w:eastAsia="Trebuchet MS" w:hAnsi="Trebuchet MS" w:cs="Trebuchet MS"/>
          <w:sz w:val="23"/>
          <w:szCs w:val="23"/>
        </w:rPr>
        <w:t>s</w:t>
      </w:r>
      <w:r w:rsidRPr="00D521A5">
        <w:rPr>
          <w:rFonts w:ascii="Trebuchet MS" w:eastAsia="Trebuchet MS" w:hAnsi="Trebuchet MS" w:cs="Trebuchet MS"/>
          <w:spacing w:val="2"/>
          <w:sz w:val="23"/>
          <w:szCs w:val="23"/>
        </w:rPr>
        <w:t xml:space="preserve"> </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m</w:t>
      </w:r>
      <w:r w:rsidRPr="00D521A5">
        <w:rPr>
          <w:rFonts w:ascii="Trebuchet MS" w:eastAsia="Trebuchet MS" w:hAnsi="Trebuchet MS" w:cs="Trebuchet MS"/>
          <w:spacing w:val="2"/>
          <w:sz w:val="23"/>
          <w:szCs w:val="23"/>
        </w:rPr>
        <w:t xml:space="preserve"> </w:t>
      </w:r>
      <w:r w:rsidRPr="00D521A5">
        <w:rPr>
          <w:rFonts w:ascii="Trebuchet MS" w:eastAsia="Trebuchet MS" w:hAnsi="Trebuchet MS" w:cs="Trebuchet MS"/>
          <w:spacing w:val="-1"/>
          <w:sz w:val="23"/>
          <w:szCs w:val="23"/>
        </w:rPr>
        <w:t>anda</w:t>
      </w:r>
      <w:r w:rsidRPr="00D521A5">
        <w:rPr>
          <w:rFonts w:ascii="Trebuchet MS" w:eastAsia="Trebuchet MS" w:hAnsi="Trebuchet MS" w:cs="Trebuchet MS"/>
          <w:sz w:val="23"/>
          <w:szCs w:val="23"/>
        </w:rPr>
        <w:t>m</w:t>
      </w:r>
      <w:r w:rsidRPr="00D521A5">
        <w:rPr>
          <w:rFonts w:ascii="Trebuchet MS" w:eastAsia="Trebuchet MS" w:hAnsi="Trebuchet MS" w:cs="Trebuchet MS"/>
          <w:spacing w:val="-1"/>
          <w:sz w:val="23"/>
          <w:szCs w:val="23"/>
        </w:rPr>
        <w:t>en</w:t>
      </w:r>
      <w:r w:rsidRPr="00D521A5">
        <w:rPr>
          <w:rFonts w:ascii="Trebuchet MS" w:eastAsia="Trebuchet MS" w:hAnsi="Trebuchet MS" w:cs="Trebuchet MS"/>
          <w:sz w:val="23"/>
          <w:szCs w:val="23"/>
        </w:rPr>
        <w:t>t</w:t>
      </w:r>
      <w:r w:rsidRPr="00D521A5">
        <w:rPr>
          <w:rFonts w:ascii="Trebuchet MS" w:eastAsia="Trebuchet MS" w:hAnsi="Trebuchet MS" w:cs="Trebuchet MS"/>
          <w:spacing w:val="1"/>
          <w:sz w:val="23"/>
          <w:szCs w:val="23"/>
        </w:rPr>
        <w:t>o</w:t>
      </w:r>
      <w:r w:rsidRPr="00D521A5">
        <w:rPr>
          <w:rFonts w:ascii="Trebuchet MS" w:eastAsia="Trebuchet MS" w:hAnsi="Trebuchet MS" w:cs="Trebuchet MS"/>
          <w:sz w:val="23"/>
          <w:szCs w:val="23"/>
        </w:rPr>
        <w:t>,</w:t>
      </w:r>
      <w:r w:rsidRPr="00D521A5">
        <w:rPr>
          <w:rFonts w:ascii="Trebuchet MS" w:eastAsia="Trebuchet MS" w:hAnsi="Trebuchet MS" w:cs="Trebuchet MS"/>
          <w:spacing w:val="3"/>
          <w:sz w:val="23"/>
          <w:szCs w:val="23"/>
        </w:rPr>
        <w:t xml:space="preserve"> </w:t>
      </w:r>
      <w:r w:rsidR="00D13C9D" w:rsidRPr="00D521A5">
        <w:rPr>
          <w:rFonts w:ascii="Trebuchet MS" w:eastAsia="Trebuchet MS" w:hAnsi="Trebuchet MS" w:cs="Trebuchet MS"/>
          <w:spacing w:val="3"/>
          <w:sz w:val="23"/>
          <w:szCs w:val="23"/>
        </w:rPr>
        <w:t xml:space="preserve">com objetos </w:t>
      </w:r>
      <w:r w:rsidR="002D5F9A" w:rsidRPr="00D521A5">
        <w:rPr>
          <w:rFonts w:ascii="Trebuchet MS" w:eastAsia="Trebuchet MS" w:hAnsi="Trebuchet MS" w:cs="Trebuchet MS"/>
          <w:spacing w:val="2"/>
          <w:sz w:val="23"/>
          <w:szCs w:val="23"/>
        </w:rPr>
        <w:t>sobre adicional noturno, horas extras</w:t>
      </w:r>
      <w:r w:rsidR="00DE5357" w:rsidRPr="00D521A5">
        <w:rPr>
          <w:rFonts w:ascii="Trebuchet MS" w:eastAsia="Trebuchet MS" w:hAnsi="Trebuchet MS" w:cs="Trebuchet MS"/>
          <w:spacing w:val="2"/>
          <w:sz w:val="23"/>
          <w:szCs w:val="23"/>
        </w:rPr>
        <w:t>, adicional de risco, desvio de função</w:t>
      </w:r>
      <w:r w:rsidR="002D5F9A" w:rsidRPr="00D521A5">
        <w:rPr>
          <w:rFonts w:ascii="Trebuchet MS" w:eastAsia="Trebuchet MS" w:hAnsi="Trebuchet MS" w:cs="Trebuchet MS"/>
          <w:spacing w:val="2"/>
          <w:sz w:val="23"/>
          <w:szCs w:val="23"/>
        </w:rPr>
        <w:t xml:space="preserve"> </w:t>
      </w:r>
      <w:r w:rsidR="00D13C9D" w:rsidRPr="00D521A5">
        <w:rPr>
          <w:rFonts w:ascii="Trebuchet MS" w:eastAsia="Trebuchet MS" w:hAnsi="Trebuchet MS" w:cs="Trebuchet MS"/>
          <w:spacing w:val="2"/>
          <w:sz w:val="23"/>
          <w:szCs w:val="23"/>
        </w:rPr>
        <w:t>e equiparação salarial</w:t>
      </w:r>
      <w:r w:rsidRPr="00D521A5">
        <w:rPr>
          <w:rFonts w:ascii="Trebuchet MS" w:eastAsia="Trebuchet MS" w:hAnsi="Trebuchet MS" w:cs="Trebuchet MS"/>
          <w:sz w:val="23"/>
          <w:szCs w:val="23"/>
        </w:rPr>
        <w:t>.</w:t>
      </w:r>
      <w:r w:rsidR="00D07BF7" w:rsidRPr="00D521A5">
        <w:rPr>
          <w:rFonts w:ascii="Trebuchet MS" w:eastAsia="Trebuchet MS" w:hAnsi="Trebuchet MS" w:cs="Trebuchet MS"/>
          <w:sz w:val="23"/>
          <w:szCs w:val="23"/>
        </w:rPr>
        <w:t xml:space="preserve"> </w:t>
      </w:r>
      <w:r w:rsidR="00EC39AA" w:rsidRPr="00D521A5">
        <w:rPr>
          <w:rFonts w:ascii="Trebuchet MS" w:eastAsia="Trebuchet MS" w:hAnsi="Trebuchet MS" w:cs="Trebuchet MS"/>
          <w:sz w:val="23"/>
          <w:szCs w:val="23"/>
        </w:rPr>
        <w:t xml:space="preserve">O mais relevante </w:t>
      </w:r>
      <w:r w:rsidR="00D0538C" w:rsidRPr="00D521A5">
        <w:rPr>
          <w:rFonts w:ascii="Trebuchet MS" w:eastAsia="Trebuchet MS" w:hAnsi="Trebuchet MS" w:cs="Trebuchet MS"/>
          <w:sz w:val="23"/>
          <w:szCs w:val="23"/>
        </w:rPr>
        <w:t>tem o montante de R$ 973 mil.</w:t>
      </w:r>
    </w:p>
    <w:p w14:paraId="00D44D5C" w14:textId="77777777" w:rsidR="007C2818" w:rsidRPr="0062753E" w:rsidRDefault="007C2818" w:rsidP="008F6B52">
      <w:pPr>
        <w:spacing w:before="9" w:after="0" w:line="280" w:lineRule="exact"/>
        <w:rPr>
          <w:rFonts w:ascii="Trebuchet MS" w:hAnsi="Trebuchet MS"/>
          <w:sz w:val="23"/>
          <w:szCs w:val="23"/>
        </w:rPr>
      </w:pPr>
    </w:p>
    <w:p w14:paraId="016EC32A" w14:textId="77777777" w:rsidR="00E251AB" w:rsidRDefault="00E251AB" w:rsidP="008F6B52">
      <w:pPr>
        <w:spacing w:after="0" w:line="280" w:lineRule="exact"/>
        <w:ind w:left="810" w:right="-20"/>
        <w:rPr>
          <w:rFonts w:ascii="Trebuchet MS" w:eastAsia="Trebuchet MS" w:hAnsi="Trebuchet MS" w:cs="Trebuchet MS"/>
          <w:b/>
          <w:bCs/>
          <w:sz w:val="23"/>
          <w:szCs w:val="23"/>
        </w:rPr>
      </w:pPr>
    </w:p>
    <w:p w14:paraId="6BA871A0" w14:textId="26294336" w:rsidR="007C2818" w:rsidRPr="0062753E" w:rsidRDefault="00BF11C9"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.2</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usas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ív</w:t>
      </w:r>
      <w:r w:rsidR="00CC137C" w:rsidRPr="0062753E">
        <w:rPr>
          <w:rFonts w:ascii="Trebuchet MS" w:eastAsia="Trebuchet MS" w:hAnsi="Trebuchet MS" w:cs="Trebuchet MS"/>
          <w:b/>
          <w:bCs/>
          <w:sz w:val="23"/>
          <w:szCs w:val="23"/>
        </w:rPr>
        <w:t>eis</w:t>
      </w:r>
    </w:p>
    <w:p w14:paraId="381BF19A" w14:textId="77777777" w:rsidR="007C2818" w:rsidRPr="0062753E" w:rsidRDefault="007C2818" w:rsidP="008F6B52">
      <w:pPr>
        <w:spacing w:before="9" w:after="0" w:line="280" w:lineRule="exact"/>
        <w:rPr>
          <w:rFonts w:ascii="Trebuchet MS" w:hAnsi="Trebuchet MS"/>
          <w:sz w:val="23"/>
          <w:szCs w:val="23"/>
        </w:rPr>
      </w:pPr>
    </w:p>
    <w:p w14:paraId="33530919" w14:textId="68B3728C" w:rsidR="007C2818" w:rsidRPr="0078083D" w:rsidRDefault="00493AC0" w:rsidP="008F6B52">
      <w:pPr>
        <w:spacing w:after="0" w:line="280" w:lineRule="exact"/>
        <w:ind w:left="102" w:right="56" w:firstLine="708"/>
        <w:jc w:val="both"/>
        <w:rPr>
          <w:rFonts w:ascii="Trebuchet MS" w:eastAsia="Trebuchet MS" w:hAnsi="Trebuchet MS" w:cs="Trebuchet MS"/>
          <w:sz w:val="23"/>
          <w:szCs w:val="23"/>
        </w:rPr>
      </w:pPr>
      <w:r w:rsidRPr="0078083D">
        <w:rPr>
          <w:rFonts w:ascii="Trebuchet MS" w:eastAsia="Trebuchet MS" w:hAnsi="Trebuchet MS" w:cs="Trebuchet MS"/>
          <w:sz w:val="23"/>
          <w:szCs w:val="23"/>
        </w:rPr>
        <w:t xml:space="preserve">Na matriz, temos </w:t>
      </w:r>
      <w:r w:rsidR="00924160" w:rsidRPr="0078083D">
        <w:rPr>
          <w:rFonts w:ascii="Trebuchet MS" w:eastAsia="Trebuchet MS" w:hAnsi="Trebuchet MS" w:cs="Trebuchet MS"/>
          <w:sz w:val="23"/>
          <w:szCs w:val="23"/>
        </w:rPr>
        <w:t>0</w:t>
      </w:r>
      <w:r w:rsidR="00EF51C7" w:rsidRPr="0078083D">
        <w:rPr>
          <w:rFonts w:ascii="Trebuchet MS" w:eastAsia="Trebuchet MS" w:hAnsi="Trebuchet MS" w:cs="Trebuchet MS"/>
          <w:sz w:val="23"/>
          <w:szCs w:val="23"/>
        </w:rPr>
        <w:t>2</w:t>
      </w:r>
      <w:r w:rsidR="00924160" w:rsidRPr="0078083D">
        <w:rPr>
          <w:rFonts w:ascii="Trebuchet MS" w:eastAsia="Trebuchet MS" w:hAnsi="Trebuchet MS" w:cs="Trebuchet MS"/>
          <w:sz w:val="23"/>
          <w:szCs w:val="23"/>
        </w:rPr>
        <w:t xml:space="preserve"> processo</w:t>
      </w:r>
      <w:r w:rsidR="00EF51C7" w:rsidRPr="0078083D">
        <w:rPr>
          <w:rFonts w:ascii="Trebuchet MS" w:eastAsia="Trebuchet MS" w:hAnsi="Trebuchet MS" w:cs="Trebuchet MS"/>
          <w:sz w:val="23"/>
          <w:szCs w:val="23"/>
        </w:rPr>
        <w:t>s</w:t>
      </w:r>
      <w:r w:rsidR="006201E4" w:rsidRPr="0078083D">
        <w:rPr>
          <w:rFonts w:ascii="Trebuchet MS" w:eastAsia="Trebuchet MS" w:hAnsi="Trebuchet MS" w:cs="Trebuchet MS"/>
          <w:sz w:val="23"/>
          <w:szCs w:val="23"/>
        </w:rPr>
        <w:t xml:space="preserve">, </w:t>
      </w:r>
      <w:r w:rsidR="00EF51C7" w:rsidRPr="0078083D">
        <w:rPr>
          <w:rFonts w:ascii="Trebuchet MS" w:eastAsia="Trebuchet MS" w:hAnsi="Trebuchet MS" w:cs="Trebuchet MS"/>
          <w:sz w:val="23"/>
          <w:szCs w:val="23"/>
        </w:rPr>
        <w:t xml:space="preserve">o mais relevante </w:t>
      </w:r>
      <w:r w:rsidR="006201E4" w:rsidRPr="0078083D">
        <w:rPr>
          <w:rFonts w:ascii="Trebuchet MS" w:eastAsia="Trebuchet MS" w:hAnsi="Trebuchet MS" w:cs="Trebuchet MS"/>
          <w:sz w:val="23"/>
          <w:szCs w:val="23"/>
        </w:rPr>
        <w:t xml:space="preserve">correspondente ao montante de R$ </w:t>
      </w:r>
      <w:r w:rsidR="0078083D" w:rsidRPr="0078083D">
        <w:rPr>
          <w:rFonts w:ascii="Trebuchet MS" w:eastAsia="Trebuchet MS" w:hAnsi="Trebuchet MS" w:cs="Trebuchet MS"/>
          <w:sz w:val="23"/>
          <w:szCs w:val="23"/>
        </w:rPr>
        <w:t>497</w:t>
      </w:r>
      <w:r w:rsidR="006201E4" w:rsidRPr="0078083D">
        <w:rPr>
          <w:rFonts w:ascii="Trebuchet MS" w:eastAsia="Trebuchet MS" w:hAnsi="Trebuchet MS" w:cs="Trebuchet MS"/>
          <w:sz w:val="23"/>
          <w:szCs w:val="23"/>
        </w:rPr>
        <w:t xml:space="preserve"> mil, </w:t>
      </w:r>
      <w:r w:rsidR="0078083D" w:rsidRPr="0078083D">
        <w:rPr>
          <w:rFonts w:ascii="Trebuchet MS" w:eastAsia="Trebuchet MS" w:hAnsi="Trebuchet MS" w:cs="Trebuchet MS"/>
          <w:sz w:val="23"/>
          <w:szCs w:val="23"/>
        </w:rPr>
        <w:t>se refere a indenização por dano moral/material e obrigação de fazer</w:t>
      </w:r>
      <w:r w:rsidR="00DD34B7" w:rsidRPr="0078083D">
        <w:rPr>
          <w:rFonts w:ascii="Trebuchet MS" w:eastAsia="Trebuchet MS" w:hAnsi="Trebuchet MS" w:cs="Trebuchet MS"/>
          <w:sz w:val="23"/>
          <w:szCs w:val="23"/>
        </w:rPr>
        <w:t>.</w:t>
      </w:r>
    </w:p>
    <w:p w14:paraId="1390D528" w14:textId="77777777" w:rsidR="007C2818" w:rsidRPr="0063039F" w:rsidRDefault="007C2818" w:rsidP="008F6B52">
      <w:pPr>
        <w:spacing w:before="2" w:after="0" w:line="280" w:lineRule="exact"/>
        <w:rPr>
          <w:rFonts w:ascii="Trebuchet MS" w:hAnsi="Trebuchet MS"/>
          <w:sz w:val="23"/>
          <w:szCs w:val="23"/>
          <w:highlight w:val="yellow"/>
        </w:rPr>
      </w:pPr>
    </w:p>
    <w:p w14:paraId="22CC6B38" w14:textId="7541BD6B" w:rsidR="000A3972" w:rsidRPr="00DD2D92" w:rsidRDefault="000A3972" w:rsidP="008F6B52">
      <w:pPr>
        <w:spacing w:line="280" w:lineRule="exact"/>
        <w:jc w:val="both"/>
        <w:rPr>
          <w:rFonts w:ascii="Trebuchet MS" w:hAnsi="Trebuchet MS"/>
          <w:sz w:val="23"/>
          <w:szCs w:val="23"/>
        </w:rPr>
      </w:pPr>
      <w:r w:rsidRPr="0010454F">
        <w:rPr>
          <w:rFonts w:ascii="Trebuchet MS" w:hAnsi="Trebuchet MS"/>
          <w:sz w:val="23"/>
          <w:szCs w:val="23"/>
        </w:rPr>
        <w:t xml:space="preserve">            Na filial Maceió encontra-se registrado 01 processo em trâmite, tendo no valor de R$</w:t>
      </w:r>
      <w:r w:rsidR="00D14BA2" w:rsidRPr="0010454F">
        <w:rPr>
          <w:rFonts w:ascii="Trebuchet MS" w:hAnsi="Trebuchet MS"/>
          <w:sz w:val="23"/>
          <w:szCs w:val="23"/>
        </w:rPr>
        <w:t xml:space="preserve"> 26.</w:t>
      </w:r>
      <w:r w:rsidR="005B48A8" w:rsidRPr="0010454F">
        <w:rPr>
          <w:rFonts w:ascii="Trebuchet MS" w:hAnsi="Trebuchet MS"/>
          <w:sz w:val="23"/>
          <w:szCs w:val="23"/>
        </w:rPr>
        <w:t>644</w:t>
      </w:r>
      <w:r w:rsidR="00DD2D92" w:rsidRPr="0010454F">
        <w:rPr>
          <w:rFonts w:ascii="Trebuchet MS" w:hAnsi="Trebuchet MS"/>
          <w:sz w:val="23"/>
          <w:szCs w:val="23"/>
        </w:rPr>
        <w:t xml:space="preserve"> mi</w:t>
      </w:r>
      <w:r w:rsidR="005B48A8" w:rsidRPr="0010454F">
        <w:rPr>
          <w:rFonts w:ascii="Trebuchet MS" w:hAnsi="Trebuchet MS"/>
          <w:sz w:val="23"/>
          <w:szCs w:val="23"/>
        </w:rPr>
        <w:t>l</w:t>
      </w:r>
      <w:r w:rsidRPr="0010454F">
        <w:rPr>
          <w:rFonts w:ascii="Trebuchet MS" w:hAnsi="Trebuchet MS"/>
          <w:sz w:val="23"/>
          <w:szCs w:val="23"/>
        </w:rPr>
        <w:t xml:space="preserve">, relativo </w:t>
      </w:r>
      <w:r w:rsidR="00A06DA5" w:rsidRPr="0010454F">
        <w:rPr>
          <w:rFonts w:ascii="Trebuchet MS" w:hAnsi="Trebuchet MS"/>
          <w:sz w:val="23"/>
          <w:szCs w:val="23"/>
        </w:rPr>
        <w:t>à</w:t>
      </w:r>
      <w:r w:rsidRPr="0010454F">
        <w:rPr>
          <w:rFonts w:ascii="Trebuchet MS" w:hAnsi="Trebuchet MS"/>
          <w:sz w:val="23"/>
          <w:szCs w:val="23"/>
        </w:rPr>
        <w:t xml:space="preserve"> </w:t>
      </w:r>
      <w:r w:rsidR="00B8287F" w:rsidRPr="0010454F">
        <w:rPr>
          <w:rFonts w:ascii="Trebuchet MS" w:hAnsi="Trebuchet MS"/>
          <w:sz w:val="23"/>
          <w:szCs w:val="23"/>
        </w:rPr>
        <w:t>ação judicial movida pela empresa Mendes Júnior, decorrente de divergências relacionadas ao contrato de construção e execução de obras de infraestrutura no Porto de Maceió. A reivindicação tem como objeto o reequilíbrio econômico-financeiro do contrato, em razão de alegados custos adicionais e alterações nas condições inicialmente pactuadas</w:t>
      </w:r>
      <w:r w:rsidRPr="0010454F">
        <w:rPr>
          <w:rFonts w:ascii="Trebuchet MS" w:hAnsi="Trebuchet MS"/>
          <w:sz w:val="23"/>
          <w:szCs w:val="23"/>
        </w:rPr>
        <w:t>.</w:t>
      </w:r>
    </w:p>
    <w:p w14:paraId="5D05497C" w14:textId="72C302A6" w:rsidR="007C2818" w:rsidRPr="001307C8" w:rsidRDefault="00BF11C9" w:rsidP="008F6B52">
      <w:pPr>
        <w:spacing w:after="0" w:line="280" w:lineRule="exact"/>
        <w:ind w:left="810" w:right="-20"/>
        <w:rPr>
          <w:rFonts w:ascii="Trebuchet MS" w:eastAsia="Trebuchet MS" w:hAnsi="Trebuchet MS" w:cs="Trebuchet MS"/>
          <w:sz w:val="23"/>
          <w:szCs w:val="23"/>
        </w:rPr>
      </w:pPr>
      <w:r w:rsidRPr="001307C8">
        <w:rPr>
          <w:rFonts w:ascii="Trebuchet MS" w:eastAsia="Trebuchet MS" w:hAnsi="Trebuchet MS" w:cs="Trebuchet MS"/>
          <w:b/>
          <w:bCs/>
          <w:sz w:val="23"/>
          <w:szCs w:val="23"/>
        </w:rPr>
        <w:t>1</w:t>
      </w:r>
      <w:r w:rsidRPr="001307C8">
        <w:rPr>
          <w:rFonts w:ascii="Trebuchet MS" w:eastAsia="Trebuchet MS" w:hAnsi="Trebuchet MS" w:cs="Trebuchet MS"/>
          <w:b/>
          <w:bCs/>
          <w:spacing w:val="-1"/>
          <w:sz w:val="23"/>
          <w:szCs w:val="23"/>
        </w:rPr>
        <w:t>6</w:t>
      </w:r>
      <w:r w:rsidRPr="001307C8">
        <w:rPr>
          <w:rFonts w:ascii="Trebuchet MS" w:eastAsia="Trebuchet MS" w:hAnsi="Trebuchet MS" w:cs="Trebuchet MS"/>
          <w:b/>
          <w:bCs/>
          <w:sz w:val="23"/>
          <w:szCs w:val="23"/>
        </w:rPr>
        <w:t>.3</w:t>
      </w:r>
      <w:r w:rsidRPr="001307C8">
        <w:rPr>
          <w:rFonts w:ascii="Trebuchet MS" w:eastAsia="Trebuchet MS" w:hAnsi="Trebuchet MS" w:cs="Trebuchet MS"/>
          <w:b/>
          <w:bCs/>
          <w:spacing w:val="-1"/>
          <w:sz w:val="23"/>
          <w:szCs w:val="23"/>
        </w:rPr>
        <w:t xml:space="preserve"> </w:t>
      </w:r>
      <w:r w:rsidRPr="001307C8">
        <w:rPr>
          <w:rFonts w:ascii="Trebuchet MS" w:eastAsia="Trebuchet MS" w:hAnsi="Trebuchet MS" w:cs="Trebuchet MS"/>
          <w:b/>
          <w:bCs/>
          <w:sz w:val="23"/>
          <w:szCs w:val="23"/>
        </w:rPr>
        <w:t>Pr</w:t>
      </w:r>
      <w:r w:rsidRPr="001307C8">
        <w:rPr>
          <w:rFonts w:ascii="Trebuchet MS" w:eastAsia="Trebuchet MS" w:hAnsi="Trebuchet MS" w:cs="Trebuchet MS"/>
          <w:b/>
          <w:bCs/>
          <w:spacing w:val="-1"/>
          <w:sz w:val="23"/>
          <w:szCs w:val="23"/>
        </w:rPr>
        <w:t>o</w:t>
      </w:r>
      <w:r w:rsidRPr="001307C8">
        <w:rPr>
          <w:rFonts w:ascii="Trebuchet MS" w:eastAsia="Trebuchet MS" w:hAnsi="Trebuchet MS" w:cs="Trebuchet MS"/>
          <w:b/>
          <w:bCs/>
          <w:spacing w:val="1"/>
          <w:sz w:val="23"/>
          <w:szCs w:val="23"/>
        </w:rPr>
        <w:t>vi</w:t>
      </w:r>
      <w:r w:rsidRPr="001307C8">
        <w:rPr>
          <w:rFonts w:ascii="Trebuchet MS" w:eastAsia="Trebuchet MS" w:hAnsi="Trebuchet MS" w:cs="Trebuchet MS"/>
          <w:b/>
          <w:bCs/>
          <w:spacing w:val="-1"/>
          <w:sz w:val="23"/>
          <w:szCs w:val="23"/>
        </w:rPr>
        <w:t>sõ</w:t>
      </w:r>
      <w:r w:rsidRPr="001307C8">
        <w:rPr>
          <w:rFonts w:ascii="Trebuchet MS" w:eastAsia="Trebuchet MS" w:hAnsi="Trebuchet MS" w:cs="Trebuchet MS"/>
          <w:b/>
          <w:bCs/>
          <w:sz w:val="23"/>
          <w:szCs w:val="23"/>
        </w:rPr>
        <w:t>es</w:t>
      </w:r>
      <w:r w:rsidRPr="001307C8">
        <w:rPr>
          <w:rFonts w:ascii="Trebuchet MS" w:eastAsia="Trebuchet MS" w:hAnsi="Trebuchet MS" w:cs="Trebuchet MS"/>
          <w:b/>
          <w:bCs/>
          <w:spacing w:val="-1"/>
          <w:sz w:val="23"/>
          <w:szCs w:val="23"/>
        </w:rPr>
        <w:t xml:space="preserve"> </w:t>
      </w:r>
      <w:r w:rsidRPr="001307C8">
        <w:rPr>
          <w:rFonts w:ascii="Trebuchet MS" w:eastAsia="Trebuchet MS" w:hAnsi="Trebuchet MS" w:cs="Trebuchet MS"/>
          <w:b/>
          <w:bCs/>
          <w:sz w:val="23"/>
          <w:szCs w:val="23"/>
        </w:rPr>
        <w:t xml:space="preserve">para </w:t>
      </w:r>
      <w:r w:rsidR="00CC137C" w:rsidRPr="001307C8">
        <w:rPr>
          <w:rFonts w:ascii="Trebuchet MS" w:eastAsia="Trebuchet MS" w:hAnsi="Trebuchet MS" w:cs="Trebuchet MS"/>
          <w:b/>
          <w:bCs/>
          <w:sz w:val="23"/>
          <w:szCs w:val="23"/>
        </w:rPr>
        <w:t>C</w:t>
      </w:r>
      <w:r w:rsidR="00CC137C" w:rsidRPr="001307C8">
        <w:rPr>
          <w:rFonts w:ascii="Trebuchet MS" w:eastAsia="Trebuchet MS" w:hAnsi="Trebuchet MS" w:cs="Trebuchet MS"/>
          <w:b/>
          <w:bCs/>
          <w:spacing w:val="1"/>
          <w:sz w:val="23"/>
          <w:szCs w:val="23"/>
        </w:rPr>
        <w:t>a</w:t>
      </w:r>
      <w:r w:rsidR="00CC137C" w:rsidRPr="001307C8">
        <w:rPr>
          <w:rFonts w:ascii="Trebuchet MS" w:eastAsia="Trebuchet MS" w:hAnsi="Trebuchet MS" w:cs="Trebuchet MS"/>
          <w:b/>
          <w:bCs/>
          <w:sz w:val="23"/>
          <w:szCs w:val="23"/>
        </w:rPr>
        <w:t>usas</w:t>
      </w:r>
      <w:r w:rsidR="00CC137C" w:rsidRPr="001307C8">
        <w:rPr>
          <w:rFonts w:ascii="Trebuchet MS" w:eastAsia="Trebuchet MS" w:hAnsi="Trebuchet MS" w:cs="Trebuchet MS"/>
          <w:b/>
          <w:bCs/>
          <w:spacing w:val="-1"/>
          <w:sz w:val="23"/>
          <w:szCs w:val="23"/>
        </w:rPr>
        <w:t xml:space="preserve"> </w:t>
      </w:r>
      <w:r w:rsidR="00CC137C" w:rsidRPr="001307C8">
        <w:rPr>
          <w:rFonts w:ascii="Trebuchet MS" w:eastAsia="Trebuchet MS" w:hAnsi="Trebuchet MS" w:cs="Trebuchet MS"/>
          <w:b/>
          <w:bCs/>
          <w:sz w:val="23"/>
          <w:szCs w:val="23"/>
        </w:rPr>
        <w:t>Tr</w:t>
      </w:r>
      <w:r w:rsidR="00CC137C" w:rsidRPr="001307C8">
        <w:rPr>
          <w:rFonts w:ascii="Trebuchet MS" w:eastAsia="Trebuchet MS" w:hAnsi="Trebuchet MS" w:cs="Trebuchet MS"/>
          <w:b/>
          <w:bCs/>
          <w:spacing w:val="1"/>
          <w:sz w:val="23"/>
          <w:szCs w:val="23"/>
        </w:rPr>
        <w:t>i</w:t>
      </w:r>
      <w:r w:rsidR="00CC137C" w:rsidRPr="001307C8">
        <w:rPr>
          <w:rFonts w:ascii="Trebuchet MS" w:eastAsia="Trebuchet MS" w:hAnsi="Trebuchet MS" w:cs="Trebuchet MS"/>
          <w:b/>
          <w:bCs/>
          <w:sz w:val="23"/>
          <w:szCs w:val="23"/>
        </w:rPr>
        <w:t>b</w:t>
      </w:r>
      <w:r w:rsidR="00CC137C" w:rsidRPr="001307C8">
        <w:rPr>
          <w:rFonts w:ascii="Trebuchet MS" w:eastAsia="Trebuchet MS" w:hAnsi="Trebuchet MS" w:cs="Trebuchet MS"/>
          <w:b/>
          <w:bCs/>
          <w:spacing w:val="1"/>
          <w:sz w:val="23"/>
          <w:szCs w:val="23"/>
        </w:rPr>
        <w:t>u</w:t>
      </w:r>
      <w:r w:rsidR="00CC137C" w:rsidRPr="001307C8">
        <w:rPr>
          <w:rFonts w:ascii="Trebuchet MS" w:eastAsia="Trebuchet MS" w:hAnsi="Trebuchet MS" w:cs="Trebuchet MS"/>
          <w:b/>
          <w:bCs/>
          <w:sz w:val="23"/>
          <w:szCs w:val="23"/>
        </w:rPr>
        <w:t>tárias</w:t>
      </w:r>
    </w:p>
    <w:p w14:paraId="2EE10246" w14:textId="77777777" w:rsidR="007C2818" w:rsidRPr="001307C8" w:rsidRDefault="007C2818" w:rsidP="008F6B52">
      <w:pPr>
        <w:spacing w:before="9" w:after="0" w:line="280" w:lineRule="exact"/>
        <w:rPr>
          <w:rFonts w:ascii="Trebuchet MS" w:hAnsi="Trebuchet MS"/>
          <w:sz w:val="23"/>
          <w:szCs w:val="23"/>
        </w:rPr>
      </w:pPr>
    </w:p>
    <w:p w14:paraId="6398037A" w14:textId="41F42094" w:rsidR="004C7BA2" w:rsidRPr="001307C8" w:rsidRDefault="00361CC6" w:rsidP="008F6B52">
      <w:pPr>
        <w:spacing w:after="0" w:line="280" w:lineRule="exact"/>
        <w:ind w:left="102" w:right="56" w:firstLine="708"/>
        <w:jc w:val="both"/>
        <w:rPr>
          <w:rFonts w:ascii="Trebuchet MS" w:eastAsia="Trebuchet MS" w:hAnsi="Trebuchet MS" w:cs="Trebuchet MS"/>
          <w:sz w:val="23"/>
          <w:szCs w:val="23"/>
        </w:rPr>
      </w:pPr>
      <w:r w:rsidRPr="00361CC6">
        <w:rPr>
          <w:rFonts w:ascii="Trebuchet MS" w:eastAsia="Trebuchet MS" w:hAnsi="Trebuchet MS" w:cs="Trebuchet MS"/>
          <w:sz w:val="23"/>
          <w:szCs w:val="23"/>
        </w:rPr>
        <w:t xml:space="preserve">Na matriz, </w:t>
      </w:r>
      <w:r w:rsidR="00952098">
        <w:rPr>
          <w:rFonts w:ascii="Trebuchet MS" w:eastAsia="Trebuchet MS" w:hAnsi="Trebuchet MS" w:cs="Trebuchet MS"/>
          <w:sz w:val="23"/>
          <w:szCs w:val="23"/>
        </w:rPr>
        <w:t>temos 02</w:t>
      </w:r>
      <w:r w:rsidRPr="00361CC6">
        <w:rPr>
          <w:rFonts w:ascii="Trebuchet MS" w:eastAsia="Trebuchet MS" w:hAnsi="Trebuchet MS" w:cs="Trebuchet MS"/>
          <w:sz w:val="23"/>
          <w:szCs w:val="23"/>
        </w:rPr>
        <w:t xml:space="preserve"> processos</w:t>
      </w:r>
      <w:r w:rsidR="00952098">
        <w:rPr>
          <w:rFonts w:ascii="Trebuchet MS" w:eastAsia="Trebuchet MS" w:hAnsi="Trebuchet MS" w:cs="Trebuchet MS"/>
          <w:sz w:val="23"/>
          <w:szCs w:val="23"/>
        </w:rPr>
        <w:t>, o</w:t>
      </w:r>
      <w:r w:rsidRPr="00361CC6">
        <w:rPr>
          <w:rFonts w:ascii="Trebuchet MS" w:eastAsia="Trebuchet MS" w:hAnsi="Trebuchet MS" w:cs="Trebuchet MS"/>
          <w:sz w:val="23"/>
          <w:szCs w:val="23"/>
        </w:rPr>
        <w:t xml:space="preserve"> mais relevante, no valor de R$ 5.212 mil, refere-se </w:t>
      </w:r>
      <w:r w:rsidR="00952098" w:rsidRPr="00361CC6">
        <w:rPr>
          <w:rFonts w:ascii="Trebuchet MS" w:eastAsia="Trebuchet MS" w:hAnsi="Trebuchet MS" w:cs="Trebuchet MS"/>
          <w:sz w:val="23"/>
          <w:szCs w:val="23"/>
        </w:rPr>
        <w:t>à</w:t>
      </w:r>
      <w:r w:rsidRPr="00361CC6">
        <w:rPr>
          <w:rFonts w:ascii="Trebuchet MS" w:eastAsia="Trebuchet MS" w:hAnsi="Trebuchet MS" w:cs="Trebuchet MS"/>
          <w:sz w:val="23"/>
          <w:szCs w:val="23"/>
        </w:rPr>
        <w:t xml:space="preserve"> </w:t>
      </w:r>
      <w:r w:rsidR="00952098">
        <w:rPr>
          <w:rFonts w:ascii="Trebuchet MS" w:eastAsia="Trebuchet MS" w:hAnsi="Trebuchet MS" w:cs="Trebuchet MS"/>
          <w:sz w:val="23"/>
          <w:szCs w:val="23"/>
        </w:rPr>
        <w:t>ação</w:t>
      </w:r>
      <w:r w:rsidRPr="00361CC6">
        <w:rPr>
          <w:rFonts w:ascii="Trebuchet MS" w:eastAsia="Trebuchet MS" w:hAnsi="Trebuchet MS" w:cs="Trebuchet MS"/>
          <w:sz w:val="23"/>
          <w:szCs w:val="23"/>
        </w:rPr>
        <w:t xml:space="preserve"> de pré-executividade para quitação de tributos previdenciários, pleiteando a aplicação do regime de pagamento por meio de precatórios. O segundo refere-se </w:t>
      </w:r>
      <w:r w:rsidR="00952098" w:rsidRPr="00361CC6">
        <w:rPr>
          <w:rFonts w:ascii="Trebuchet MS" w:eastAsia="Trebuchet MS" w:hAnsi="Trebuchet MS" w:cs="Trebuchet MS"/>
          <w:sz w:val="23"/>
          <w:szCs w:val="23"/>
        </w:rPr>
        <w:t>à</w:t>
      </w:r>
      <w:r w:rsidRPr="00361CC6">
        <w:rPr>
          <w:rFonts w:ascii="Trebuchet MS" w:eastAsia="Trebuchet MS" w:hAnsi="Trebuchet MS" w:cs="Trebuchet MS"/>
          <w:sz w:val="23"/>
          <w:szCs w:val="23"/>
        </w:rPr>
        <w:t xml:space="preserve"> ação de execução fiscal promovida pela </w:t>
      </w:r>
      <w:r w:rsidR="00952098" w:rsidRPr="004F6FA8">
        <w:rPr>
          <w:rFonts w:ascii="Trebuchet MS" w:eastAsia="Trebuchet MS" w:hAnsi="Trebuchet MS" w:cs="Trebuchet MS"/>
          <w:sz w:val="23"/>
          <w:szCs w:val="23"/>
        </w:rPr>
        <w:t xml:space="preserve">Agência Nacional de Transportes Aquaviário </w:t>
      </w:r>
      <w:r w:rsidR="00952098">
        <w:rPr>
          <w:rFonts w:ascii="Trebuchet MS" w:eastAsia="Trebuchet MS" w:hAnsi="Trebuchet MS" w:cs="Trebuchet MS"/>
          <w:sz w:val="23"/>
          <w:szCs w:val="23"/>
        </w:rPr>
        <w:t xml:space="preserve">- </w:t>
      </w:r>
      <w:r w:rsidRPr="00361CC6">
        <w:rPr>
          <w:rFonts w:ascii="Trebuchet MS" w:eastAsia="Trebuchet MS" w:hAnsi="Trebuchet MS" w:cs="Trebuchet MS"/>
          <w:sz w:val="23"/>
          <w:szCs w:val="23"/>
        </w:rPr>
        <w:t>Antaq.</w:t>
      </w:r>
    </w:p>
    <w:p w14:paraId="52AF0C1C" w14:textId="77777777" w:rsidR="007C2818" w:rsidRPr="00065FA4" w:rsidRDefault="007C2818" w:rsidP="008F6B52">
      <w:pPr>
        <w:spacing w:after="0" w:line="280" w:lineRule="exact"/>
        <w:ind w:left="102" w:right="56" w:firstLine="708"/>
        <w:jc w:val="both"/>
        <w:rPr>
          <w:rFonts w:ascii="Trebuchet MS" w:eastAsia="Trebuchet MS" w:hAnsi="Trebuchet MS" w:cs="Trebuchet MS"/>
          <w:sz w:val="23"/>
          <w:szCs w:val="23"/>
        </w:rPr>
      </w:pPr>
    </w:p>
    <w:p w14:paraId="43E3075F" w14:textId="5580BF54" w:rsidR="007C2818" w:rsidRDefault="000A3972" w:rsidP="008F6B52">
      <w:pPr>
        <w:spacing w:after="0" w:line="280" w:lineRule="exact"/>
        <w:ind w:left="102" w:right="56" w:firstLine="708"/>
        <w:jc w:val="both"/>
        <w:rPr>
          <w:rFonts w:ascii="Trebuchet MS" w:eastAsia="Trebuchet MS" w:hAnsi="Trebuchet MS" w:cs="Trebuchet MS"/>
          <w:sz w:val="23"/>
          <w:szCs w:val="23"/>
        </w:rPr>
      </w:pPr>
      <w:r w:rsidRPr="004F6FA8">
        <w:rPr>
          <w:rFonts w:ascii="Trebuchet MS" w:eastAsia="Trebuchet MS" w:hAnsi="Trebuchet MS" w:cs="Trebuchet MS"/>
          <w:sz w:val="23"/>
          <w:szCs w:val="23"/>
        </w:rPr>
        <w:t>Na filial Maceió encontra-se registrado 0</w:t>
      </w:r>
      <w:r w:rsidR="003070D8" w:rsidRPr="004F6FA8">
        <w:rPr>
          <w:rFonts w:ascii="Trebuchet MS" w:eastAsia="Trebuchet MS" w:hAnsi="Trebuchet MS" w:cs="Trebuchet MS"/>
          <w:sz w:val="23"/>
          <w:szCs w:val="23"/>
        </w:rPr>
        <w:t>3</w:t>
      </w:r>
      <w:r w:rsidRPr="004F6FA8">
        <w:rPr>
          <w:rFonts w:ascii="Trebuchet MS" w:eastAsia="Trebuchet MS" w:hAnsi="Trebuchet MS" w:cs="Trebuchet MS"/>
          <w:sz w:val="23"/>
          <w:szCs w:val="23"/>
        </w:rPr>
        <w:t xml:space="preserve"> processos, sendo o de maior relevância R$ 286 mil tendo como credor a </w:t>
      </w:r>
      <w:r w:rsidR="00952098">
        <w:rPr>
          <w:rFonts w:ascii="Trebuchet MS" w:eastAsia="Trebuchet MS" w:hAnsi="Trebuchet MS" w:cs="Trebuchet MS"/>
          <w:sz w:val="23"/>
          <w:szCs w:val="23"/>
        </w:rPr>
        <w:t>Antaq.</w:t>
      </w:r>
    </w:p>
    <w:p w14:paraId="04D7076C" w14:textId="77777777" w:rsidR="00634B3A" w:rsidRDefault="00634B3A" w:rsidP="008F6B52">
      <w:pPr>
        <w:spacing w:after="0" w:line="280" w:lineRule="exact"/>
        <w:ind w:left="102" w:right="56" w:firstLine="708"/>
        <w:jc w:val="both"/>
        <w:rPr>
          <w:rFonts w:ascii="Trebuchet MS" w:eastAsia="Trebuchet MS" w:hAnsi="Trebuchet MS" w:cs="Trebuchet MS"/>
          <w:sz w:val="23"/>
          <w:szCs w:val="23"/>
        </w:rPr>
      </w:pPr>
    </w:p>
    <w:p w14:paraId="779E8DCB" w14:textId="04894B68" w:rsidR="007C2818" w:rsidRPr="0062753E" w:rsidRDefault="00BF11C9" w:rsidP="008F6B52">
      <w:pPr>
        <w:spacing w:before="30"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w:t>
      </w:r>
      <w:r w:rsidR="00B94292">
        <w:rPr>
          <w:rFonts w:ascii="Trebuchet MS" w:eastAsia="Trebuchet MS" w:hAnsi="Trebuchet MS" w:cs="Trebuchet MS"/>
          <w:b/>
          <w:bCs/>
          <w:sz w:val="23"/>
          <w:szCs w:val="23"/>
        </w:rPr>
        <w:t>4</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ass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os</w:t>
      </w:r>
      <w:r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o</w:t>
      </w:r>
      <w:r w:rsidR="00CC137C" w:rsidRPr="0062753E">
        <w:rPr>
          <w:rFonts w:ascii="Trebuchet MS" w:eastAsia="Trebuchet MS" w:hAnsi="Trebuchet MS" w:cs="Trebuchet MS"/>
          <w:b/>
          <w:bCs/>
          <w:spacing w:val="1"/>
          <w:sz w:val="23"/>
          <w:szCs w:val="23"/>
        </w:rPr>
        <w:t>n</w:t>
      </w:r>
      <w:r w:rsidR="00CC137C" w:rsidRPr="0062753E">
        <w:rPr>
          <w:rFonts w:ascii="Trebuchet MS" w:eastAsia="Trebuchet MS" w:hAnsi="Trebuchet MS" w:cs="Trebuchet MS"/>
          <w:b/>
          <w:bCs/>
          <w:sz w:val="23"/>
          <w:szCs w:val="23"/>
        </w:rPr>
        <w:t>t</w:t>
      </w:r>
      <w:r w:rsidR="00CC137C" w:rsidRPr="0062753E">
        <w:rPr>
          <w:rFonts w:ascii="Trebuchet MS" w:eastAsia="Trebuchet MS" w:hAnsi="Trebuchet MS" w:cs="Trebuchet MS"/>
          <w:b/>
          <w:bCs/>
          <w:spacing w:val="1"/>
          <w:sz w:val="23"/>
          <w:szCs w:val="23"/>
        </w:rPr>
        <w:t>in</w:t>
      </w:r>
      <w:r w:rsidR="00CC137C" w:rsidRPr="0062753E">
        <w:rPr>
          <w:rFonts w:ascii="Trebuchet MS" w:eastAsia="Trebuchet MS" w:hAnsi="Trebuchet MS" w:cs="Trebuchet MS"/>
          <w:b/>
          <w:bCs/>
          <w:sz w:val="23"/>
          <w:szCs w:val="23"/>
        </w:rPr>
        <w:t>g</w:t>
      </w:r>
      <w:r w:rsidR="00CC137C" w:rsidRPr="0062753E">
        <w:rPr>
          <w:rFonts w:ascii="Trebuchet MS" w:eastAsia="Trebuchet MS" w:hAnsi="Trebuchet MS" w:cs="Trebuchet MS"/>
          <w:b/>
          <w:bCs/>
          <w:spacing w:val="-1"/>
          <w:sz w:val="23"/>
          <w:szCs w:val="23"/>
        </w:rPr>
        <w:t>e</w:t>
      </w:r>
      <w:r w:rsidR="00CC137C" w:rsidRPr="0062753E">
        <w:rPr>
          <w:rFonts w:ascii="Trebuchet MS" w:eastAsia="Trebuchet MS" w:hAnsi="Trebuchet MS" w:cs="Trebuchet MS"/>
          <w:b/>
          <w:bCs/>
          <w:spacing w:val="1"/>
          <w:sz w:val="23"/>
          <w:szCs w:val="23"/>
        </w:rPr>
        <w:t>n</w:t>
      </w:r>
      <w:r w:rsidR="00CC137C" w:rsidRPr="0062753E">
        <w:rPr>
          <w:rFonts w:ascii="Trebuchet MS" w:eastAsia="Trebuchet MS" w:hAnsi="Trebuchet MS" w:cs="Trebuchet MS"/>
          <w:b/>
          <w:bCs/>
          <w:sz w:val="23"/>
          <w:szCs w:val="23"/>
        </w:rPr>
        <w:t>tes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l</w:t>
      </w:r>
      <w:r w:rsidR="00CC137C" w:rsidRPr="0062753E">
        <w:rPr>
          <w:rFonts w:ascii="Trebuchet MS" w:eastAsia="Trebuchet MS" w:hAnsi="Trebuchet MS" w:cs="Trebuchet MS"/>
          <w:b/>
          <w:bCs/>
          <w:sz w:val="23"/>
          <w:szCs w:val="23"/>
        </w:rPr>
        <w:t>a</w:t>
      </w:r>
      <w:r w:rsidR="00CC137C" w:rsidRPr="0062753E">
        <w:rPr>
          <w:rFonts w:ascii="Trebuchet MS" w:eastAsia="Trebuchet MS" w:hAnsi="Trebuchet MS" w:cs="Trebuchet MS"/>
          <w:b/>
          <w:bCs/>
          <w:spacing w:val="-1"/>
          <w:sz w:val="23"/>
          <w:szCs w:val="23"/>
        </w:rPr>
        <w:t>ss</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pacing w:val="-1"/>
          <w:sz w:val="23"/>
          <w:szCs w:val="23"/>
        </w:rPr>
        <w:t>f</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dos</w:t>
      </w:r>
      <w:r w:rsidR="00CC137C" w:rsidRPr="0062753E">
        <w:rPr>
          <w:rFonts w:ascii="Trebuchet MS" w:eastAsia="Trebuchet MS" w:hAnsi="Trebuchet MS" w:cs="Trebuchet MS"/>
          <w:b/>
          <w:bCs/>
          <w:spacing w:val="-1"/>
          <w:sz w:val="23"/>
          <w:szCs w:val="23"/>
        </w:rPr>
        <w:t xml:space="preserve"> </w:t>
      </w:r>
      <w:r w:rsidR="00A033F4">
        <w:rPr>
          <w:rFonts w:ascii="Trebuchet MS" w:eastAsia="Trebuchet MS" w:hAnsi="Trebuchet MS" w:cs="Trebuchet MS"/>
          <w:b/>
          <w:bCs/>
          <w:sz w:val="23"/>
          <w:szCs w:val="23"/>
        </w:rPr>
        <w:t>c</w:t>
      </w:r>
      <w:r w:rsidR="00A033F4" w:rsidRPr="0062753E">
        <w:rPr>
          <w:rFonts w:ascii="Trebuchet MS" w:eastAsia="Trebuchet MS" w:hAnsi="Trebuchet MS" w:cs="Trebuchet MS"/>
          <w:b/>
          <w:bCs/>
          <w:spacing w:val="-1"/>
          <w:sz w:val="23"/>
          <w:szCs w:val="23"/>
        </w:rPr>
        <w:t>o</w:t>
      </w:r>
      <w:r w:rsidR="00A033F4" w:rsidRPr="0062753E">
        <w:rPr>
          <w:rFonts w:ascii="Trebuchet MS" w:eastAsia="Trebuchet MS" w:hAnsi="Trebuchet MS" w:cs="Trebuchet MS"/>
          <w:b/>
          <w:bCs/>
          <w:spacing w:val="1"/>
          <w:sz w:val="23"/>
          <w:szCs w:val="23"/>
        </w:rPr>
        <w:t>m</w:t>
      </w:r>
      <w:r w:rsidR="00A033F4" w:rsidRPr="0062753E">
        <w:rPr>
          <w:rFonts w:ascii="Trebuchet MS" w:eastAsia="Trebuchet MS" w:hAnsi="Trebuchet MS" w:cs="Trebuchet MS"/>
          <w:b/>
          <w:bCs/>
          <w:sz w:val="23"/>
          <w:szCs w:val="23"/>
        </w:rPr>
        <w:t xml:space="preserve">o </w:t>
      </w:r>
      <w:r w:rsidR="00A033F4">
        <w:rPr>
          <w:rFonts w:ascii="Trebuchet MS" w:eastAsia="Trebuchet MS" w:hAnsi="Trebuchet MS" w:cs="Trebuchet MS"/>
          <w:b/>
          <w:bCs/>
          <w:sz w:val="23"/>
          <w:szCs w:val="23"/>
        </w:rPr>
        <w:t>p</w:t>
      </w:r>
      <w:r w:rsidR="00A033F4" w:rsidRPr="0062753E">
        <w:rPr>
          <w:rFonts w:ascii="Trebuchet MS" w:eastAsia="Trebuchet MS" w:hAnsi="Trebuchet MS" w:cs="Trebuchet MS"/>
          <w:b/>
          <w:bCs/>
          <w:sz w:val="23"/>
          <w:szCs w:val="23"/>
        </w:rPr>
        <w:t>ossível</w:t>
      </w:r>
    </w:p>
    <w:p w14:paraId="18B28D20" w14:textId="77777777" w:rsidR="007C2818" w:rsidRPr="0062753E" w:rsidRDefault="007C2818" w:rsidP="008F6B52">
      <w:pPr>
        <w:spacing w:before="2" w:after="0" w:line="280" w:lineRule="exact"/>
        <w:rPr>
          <w:rFonts w:ascii="Trebuchet MS" w:hAnsi="Trebuchet MS"/>
          <w:sz w:val="23"/>
          <w:szCs w:val="23"/>
        </w:rPr>
      </w:pPr>
    </w:p>
    <w:p w14:paraId="6E904733" w14:textId="6D372A2A" w:rsidR="00D578B1" w:rsidRPr="003504FB" w:rsidRDefault="00BF11C9" w:rsidP="008F6B52">
      <w:pPr>
        <w:spacing w:after="0" w:line="280" w:lineRule="exact"/>
        <w:ind w:left="10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CO</w:t>
      </w:r>
      <w:r w:rsidRPr="0062753E">
        <w:rPr>
          <w:rFonts w:ascii="Trebuchet MS" w:eastAsia="Trebuchet MS" w:hAnsi="Trebuchet MS" w:cs="Trebuchet MS"/>
          <w:sz w:val="23"/>
          <w:szCs w:val="23"/>
        </w:rPr>
        <w:t>D</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RN</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é</w:t>
      </w:r>
      <w:r w:rsidRPr="003504FB">
        <w:rPr>
          <w:rFonts w:ascii="Trebuchet MS" w:eastAsia="Trebuchet MS" w:hAnsi="Trebuchet MS" w:cs="Trebuchet MS"/>
          <w:sz w:val="23"/>
          <w:szCs w:val="23"/>
        </w:rPr>
        <w:t xml:space="preserve"> par</w:t>
      </w:r>
      <w:r w:rsidRPr="0062753E">
        <w:rPr>
          <w:rFonts w:ascii="Trebuchet MS" w:eastAsia="Trebuchet MS" w:hAnsi="Trebuchet MS" w:cs="Trebuchet MS"/>
          <w:sz w:val="23"/>
          <w:szCs w:val="23"/>
        </w:rPr>
        <w:t>te</w:t>
      </w:r>
      <w:r w:rsidRPr="003504FB">
        <w:rPr>
          <w:rFonts w:ascii="Trebuchet MS" w:eastAsia="Trebuchet MS" w:hAnsi="Trebuchet MS" w:cs="Trebuchet MS"/>
          <w:sz w:val="23"/>
          <w:szCs w:val="23"/>
        </w:rPr>
        <w:t xml:space="preserve"> r</w:t>
      </w:r>
      <w:r w:rsidRPr="0062753E">
        <w:rPr>
          <w:rFonts w:ascii="Trebuchet MS" w:eastAsia="Trebuchet MS" w:hAnsi="Trebuchet MS" w:cs="Trebuchet MS"/>
          <w:sz w:val="23"/>
          <w:szCs w:val="23"/>
        </w:rPr>
        <w:t>é</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di</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er</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proce</w:t>
      </w:r>
      <w:r w:rsidRPr="0062753E">
        <w:rPr>
          <w:rFonts w:ascii="Trebuchet MS" w:eastAsia="Trebuchet MS" w:hAnsi="Trebuchet MS" w:cs="Trebuchet MS"/>
          <w:sz w:val="23"/>
          <w:szCs w:val="23"/>
        </w:rPr>
        <w:t>ss</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x</w:t>
      </w:r>
      <w:r w:rsidRPr="003504FB">
        <w:rPr>
          <w:rFonts w:ascii="Trebuchet MS" w:eastAsia="Trebuchet MS" w:hAnsi="Trebuchet MS" w:cs="Trebuchet MS"/>
          <w:sz w:val="23"/>
          <w:szCs w:val="23"/>
        </w:rPr>
        <w:t>ecuçã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fi</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cal</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cí</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l</w:t>
      </w:r>
      <w:r w:rsidR="000E2F97"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rabalhi</w:t>
      </w:r>
      <w:r w:rsidRPr="0062753E">
        <w:rPr>
          <w:rFonts w:ascii="Trebuchet MS" w:eastAsia="Trebuchet MS" w:hAnsi="Trebuchet MS" w:cs="Trebuchet MS"/>
          <w:sz w:val="23"/>
          <w:szCs w:val="23"/>
        </w:rPr>
        <w:t>sta</w:t>
      </w:r>
      <w:r w:rsidR="000E2F97">
        <w:rPr>
          <w:rFonts w:ascii="Trebuchet MS" w:eastAsia="Trebuchet MS" w:hAnsi="Trebuchet MS" w:cs="Trebuchet MS"/>
          <w:sz w:val="23"/>
          <w:szCs w:val="23"/>
        </w:rPr>
        <w:t xml:space="preserve"> e administrativ</w:t>
      </w:r>
      <w:r w:rsidR="00BF3AA1">
        <w:rPr>
          <w:rFonts w:ascii="Trebuchet MS" w:eastAsia="Trebuchet MS" w:hAnsi="Trebuchet MS" w:cs="Trebuchet MS"/>
          <w:sz w:val="23"/>
          <w:szCs w:val="23"/>
        </w:rPr>
        <w:t>as</w:t>
      </w:r>
      <w:r w:rsidR="00262F81" w:rsidRPr="003504FB">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nã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ha</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end</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pro</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i</w:t>
      </w:r>
      <w:r w:rsidRPr="0062753E">
        <w:rPr>
          <w:rFonts w:ascii="Trebuchet MS" w:eastAsia="Trebuchet MS" w:hAnsi="Trebuchet MS" w:cs="Trebuchet MS"/>
          <w:sz w:val="23"/>
          <w:szCs w:val="23"/>
        </w:rPr>
        <w:t>são</w:t>
      </w:r>
      <w:r w:rsidRPr="003504FB">
        <w:rPr>
          <w:rFonts w:ascii="Trebuchet MS" w:eastAsia="Trebuchet MS" w:hAnsi="Trebuchet MS" w:cs="Trebuchet MS"/>
          <w:sz w:val="23"/>
          <w:szCs w:val="23"/>
        </w:rPr>
        <w:t xml:space="preserve"> de</w:t>
      </w:r>
      <w:r w:rsidRPr="0062753E">
        <w:rPr>
          <w:rFonts w:ascii="Trebuchet MS" w:eastAsia="Trebuchet MS" w:hAnsi="Trebuchet MS" w:cs="Trebuchet MS"/>
          <w:sz w:val="23"/>
          <w:szCs w:val="23"/>
        </w:rPr>
        <w:t>ssas</w:t>
      </w:r>
      <w:r w:rsidRPr="003504FB">
        <w:rPr>
          <w:rFonts w:ascii="Trebuchet MS" w:eastAsia="Trebuchet MS" w:hAnsi="Trebuchet MS" w:cs="Trebuchet MS"/>
          <w:sz w:val="23"/>
          <w:szCs w:val="23"/>
        </w:rPr>
        <w:t xml:space="preserve"> demanda</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po</w:t>
      </w:r>
      <w:r w:rsidRPr="0062753E">
        <w:rPr>
          <w:rFonts w:ascii="Trebuchet MS" w:eastAsia="Trebuchet MS" w:hAnsi="Trebuchet MS" w:cs="Trebuchet MS"/>
          <w:sz w:val="23"/>
          <w:szCs w:val="23"/>
        </w:rPr>
        <w:t>r t</w:t>
      </w:r>
      <w:r w:rsidRPr="003504FB">
        <w:rPr>
          <w:rFonts w:ascii="Trebuchet MS" w:eastAsia="Trebuchet MS" w:hAnsi="Trebuchet MS" w:cs="Trebuchet MS"/>
          <w:sz w:val="23"/>
          <w:szCs w:val="23"/>
        </w:rPr>
        <w:t>ere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si</w:t>
      </w:r>
      <w:r w:rsidRPr="003504FB">
        <w:rPr>
          <w:rFonts w:ascii="Trebuchet MS" w:eastAsia="Trebuchet MS" w:hAnsi="Trebuchet MS" w:cs="Trebuchet MS"/>
          <w:sz w:val="23"/>
          <w:szCs w:val="23"/>
        </w:rPr>
        <w:t>d</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cla</w:t>
      </w:r>
      <w:r w:rsidRPr="0062753E">
        <w:rPr>
          <w:rFonts w:ascii="Trebuchet MS" w:eastAsia="Trebuchet MS" w:hAnsi="Trebuchet MS" w:cs="Trebuchet MS"/>
          <w:sz w:val="23"/>
          <w:szCs w:val="23"/>
        </w:rPr>
        <w:t>ssi</w:t>
      </w:r>
      <w:r w:rsidRPr="003504FB">
        <w:rPr>
          <w:rFonts w:ascii="Trebuchet MS" w:eastAsia="Trebuchet MS" w:hAnsi="Trebuchet MS" w:cs="Trebuchet MS"/>
          <w:sz w:val="23"/>
          <w:szCs w:val="23"/>
        </w:rPr>
        <w:t>ficado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pel</w:t>
      </w:r>
      <w:r w:rsidRPr="0062753E">
        <w:rPr>
          <w:rFonts w:ascii="Trebuchet MS" w:eastAsia="Trebuchet MS" w:hAnsi="Trebuchet MS" w:cs="Trebuchet MS"/>
          <w:sz w:val="23"/>
          <w:szCs w:val="23"/>
        </w:rPr>
        <w:t xml:space="preserve">a </w:t>
      </w:r>
      <w:r w:rsidRPr="003504FB">
        <w:rPr>
          <w:rFonts w:ascii="Trebuchet MS" w:eastAsia="Trebuchet MS" w:hAnsi="Trebuchet MS" w:cs="Trebuchet MS"/>
          <w:sz w:val="23"/>
          <w:szCs w:val="23"/>
        </w:rPr>
        <w:t>a</w:t>
      </w:r>
      <w:r w:rsidRPr="0062753E">
        <w:rPr>
          <w:rFonts w:ascii="Trebuchet MS" w:eastAsia="Trebuchet MS" w:hAnsi="Trebuchet MS" w:cs="Trebuchet MS"/>
          <w:sz w:val="23"/>
          <w:szCs w:val="23"/>
        </w:rPr>
        <w:t>ssess</w:t>
      </w:r>
      <w:r w:rsidRPr="003504FB">
        <w:rPr>
          <w:rFonts w:ascii="Trebuchet MS" w:eastAsia="Trebuchet MS" w:hAnsi="Trebuchet MS" w:cs="Trebuchet MS"/>
          <w:sz w:val="23"/>
          <w:szCs w:val="23"/>
        </w:rPr>
        <w:t>ori</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j</w:t>
      </w:r>
      <w:r w:rsidRPr="003504FB">
        <w:rPr>
          <w:rFonts w:ascii="Trebuchet MS" w:eastAsia="Trebuchet MS" w:hAnsi="Trebuchet MS" w:cs="Trebuchet MS"/>
          <w:sz w:val="23"/>
          <w:szCs w:val="23"/>
        </w:rPr>
        <w:t>urídica</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den</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r</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do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concei</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N</w:t>
      </w:r>
      <w:r w:rsidRPr="003504FB">
        <w:rPr>
          <w:rFonts w:ascii="Trebuchet MS" w:eastAsia="Trebuchet MS" w:hAnsi="Trebuchet MS" w:cs="Trebuchet MS"/>
          <w:sz w:val="23"/>
          <w:szCs w:val="23"/>
        </w:rPr>
        <w:t>B</w:t>
      </w:r>
      <w:r w:rsidRPr="0062753E">
        <w:rPr>
          <w:rFonts w:ascii="Trebuchet MS" w:eastAsia="Trebuchet MS" w:hAnsi="Trebuchet MS" w:cs="Trebuchet MS"/>
          <w:sz w:val="23"/>
          <w:szCs w:val="23"/>
        </w:rPr>
        <w:t>C</w:t>
      </w:r>
      <w:r w:rsidRPr="003504FB">
        <w:rPr>
          <w:rFonts w:ascii="Trebuchet MS" w:eastAsia="Trebuchet MS" w:hAnsi="Trebuchet MS" w:cs="Trebuchet MS"/>
          <w:sz w:val="23"/>
          <w:szCs w:val="23"/>
        </w:rPr>
        <w:t xml:space="preserve"> T</w:t>
      </w:r>
      <w:r w:rsidRPr="0062753E">
        <w:rPr>
          <w:rFonts w:ascii="Trebuchet MS" w:eastAsia="Trebuchet MS" w:hAnsi="Trebuchet MS" w:cs="Trebuchet MS"/>
          <w:sz w:val="23"/>
          <w:szCs w:val="23"/>
        </w:rPr>
        <w:t>G 25</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(R</w:t>
      </w:r>
      <w:r w:rsidRPr="003504FB">
        <w:rPr>
          <w:rFonts w:ascii="Trebuchet MS" w:eastAsia="Trebuchet MS" w:hAnsi="Trebuchet MS" w:cs="Trebuchet MS"/>
          <w:sz w:val="23"/>
          <w:szCs w:val="23"/>
        </w:rPr>
        <w:t>2</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apro</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ad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pel</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Res</w:t>
      </w:r>
      <w:r w:rsidRPr="003504FB">
        <w:rPr>
          <w:rFonts w:ascii="Trebuchet MS" w:eastAsia="Trebuchet MS" w:hAnsi="Trebuchet MS" w:cs="Trebuchet MS"/>
          <w:sz w:val="23"/>
          <w:szCs w:val="23"/>
        </w:rPr>
        <w:t>oluçã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 xml:space="preserve">o </w:t>
      </w:r>
      <w:r w:rsidRPr="003504FB">
        <w:rPr>
          <w:rFonts w:ascii="Trebuchet MS" w:eastAsia="Trebuchet MS" w:hAnsi="Trebuchet MS" w:cs="Trebuchet MS"/>
          <w:sz w:val="23"/>
          <w:szCs w:val="23"/>
        </w:rPr>
        <w:t>CF</w:t>
      </w:r>
      <w:r w:rsidRPr="0062753E">
        <w:rPr>
          <w:rFonts w:ascii="Trebuchet MS" w:eastAsia="Trebuchet MS" w:hAnsi="Trebuchet MS" w:cs="Trebuchet MS"/>
          <w:sz w:val="23"/>
          <w:szCs w:val="23"/>
        </w:rPr>
        <w:t>C</w:t>
      </w:r>
      <w:r w:rsidRPr="003504FB">
        <w:rPr>
          <w:rFonts w:ascii="Trebuchet MS" w:eastAsia="Trebuchet MS" w:hAnsi="Trebuchet MS" w:cs="Trebuchet MS"/>
          <w:sz w:val="23"/>
          <w:szCs w:val="23"/>
        </w:rPr>
        <w:t xml:space="preserve"> n</w:t>
      </w:r>
      <w:r w:rsidRPr="0062753E">
        <w:rPr>
          <w:rFonts w:ascii="Trebuchet MS" w:eastAsia="Trebuchet MS" w:hAnsi="Trebuchet MS" w:cs="Trebuchet MS"/>
          <w:sz w:val="23"/>
          <w:szCs w:val="23"/>
        </w:rPr>
        <w:t>º</w:t>
      </w:r>
      <w:r w:rsidRPr="003504FB">
        <w:rPr>
          <w:rFonts w:ascii="Trebuchet MS" w:eastAsia="Trebuchet MS" w:hAnsi="Trebuchet MS" w:cs="Trebuchet MS"/>
          <w:sz w:val="23"/>
          <w:szCs w:val="23"/>
        </w:rPr>
        <w:t xml:space="preserve"> 1.18</w:t>
      </w:r>
      <w:r w:rsidRPr="0062753E">
        <w:rPr>
          <w:rFonts w:ascii="Trebuchet MS" w:eastAsia="Trebuchet MS" w:hAnsi="Trebuchet MS" w:cs="Trebuchet MS"/>
          <w:sz w:val="23"/>
          <w:szCs w:val="23"/>
        </w:rPr>
        <w:t>0</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24</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07</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2009</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co</w:t>
      </w:r>
      <w:r w:rsidRPr="0062753E">
        <w:rPr>
          <w:rFonts w:ascii="Trebuchet MS" w:eastAsia="Trebuchet MS" w:hAnsi="Trebuchet MS" w:cs="Trebuchet MS"/>
          <w:sz w:val="23"/>
          <w:szCs w:val="23"/>
        </w:rPr>
        <w:t>mo</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perd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po</w:t>
      </w:r>
      <w:r w:rsidRPr="0062753E">
        <w:rPr>
          <w:rFonts w:ascii="Trebuchet MS" w:eastAsia="Trebuchet MS" w:hAnsi="Trebuchet MS" w:cs="Trebuchet MS"/>
          <w:sz w:val="23"/>
          <w:szCs w:val="23"/>
        </w:rPr>
        <w:t>ssív</w:t>
      </w:r>
      <w:r w:rsidRPr="003504FB">
        <w:rPr>
          <w:rFonts w:ascii="Trebuchet MS" w:eastAsia="Trebuchet MS" w:hAnsi="Trebuchet MS" w:cs="Trebuchet MS"/>
          <w:sz w:val="23"/>
          <w:szCs w:val="23"/>
        </w:rPr>
        <w:t>el</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cu</w:t>
      </w:r>
      <w:r w:rsidRPr="0062753E">
        <w:rPr>
          <w:rFonts w:ascii="Trebuchet MS" w:eastAsia="Trebuchet MS" w:hAnsi="Trebuchet MS" w:cs="Trebuchet MS"/>
          <w:sz w:val="23"/>
          <w:szCs w:val="23"/>
        </w:rPr>
        <w:t>jo</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on</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an</w:t>
      </w:r>
      <w:r w:rsidRPr="0062753E">
        <w:rPr>
          <w:rFonts w:ascii="Trebuchet MS" w:eastAsia="Trebuchet MS" w:hAnsi="Trebuchet MS" w:cs="Trebuchet MS"/>
          <w:sz w:val="23"/>
          <w:szCs w:val="23"/>
        </w:rPr>
        <w:t>te</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w:t>
      </w:r>
      <w:r w:rsidR="00466975" w:rsidRPr="003504FB">
        <w:rPr>
          <w:rFonts w:ascii="Trebuchet MS" w:eastAsia="Trebuchet MS" w:hAnsi="Trebuchet MS" w:cs="Trebuchet MS"/>
          <w:sz w:val="23"/>
          <w:szCs w:val="23"/>
        </w:rPr>
        <w:t>3</w:t>
      </w:r>
      <w:r w:rsidR="00F0442B">
        <w:rPr>
          <w:rFonts w:ascii="Trebuchet MS" w:eastAsia="Trebuchet MS" w:hAnsi="Trebuchet MS" w:cs="Trebuchet MS"/>
          <w:sz w:val="23"/>
          <w:szCs w:val="23"/>
        </w:rPr>
        <w:t>1</w:t>
      </w:r>
      <w:r w:rsidRPr="003504FB">
        <w:rPr>
          <w:rFonts w:ascii="Trebuchet MS" w:eastAsia="Trebuchet MS" w:hAnsi="Trebuchet MS" w:cs="Trebuchet MS"/>
          <w:sz w:val="23"/>
          <w:szCs w:val="23"/>
        </w:rPr>
        <w:t>.</w:t>
      </w:r>
      <w:r w:rsidR="00F0442B">
        <w:rPr>
          <w:rFonts w:ascii="Trebuchet MS" w:eastAsia="Trebuchet MS" w:hAnsi="Trebuchet MS" w:cs="Trebuchet MS"/>
          <w:sz w:val="23"/>
          <w:szCs w:val="23"/>
        </w:rPr>
        <w:t>12</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202</w:t>
      </w:r>
      <w:r w:rsidR="00DA26A0" w:rsidRPr="003504FB">
        <w:rPr>
          <w:rFonts w:ascii="Trebuchet MS" w:eastAsia="Trebuchet MS" w:hAnsi="Trebuchet MS" w:cs="Trebuchet MS"/>
          <w:sz w:val="23"/>
          <w:szCs w:val="23"/>
        </w:rPr>
        <w:t>5</w:t>
      </w:r>
      <w:r w:rsidRPr="0062753E">
        <w:rPr>
          <w:rFonts w:ascii="Trebuchet MS" w:eastAsia="Trebuchet MS" w:hAnsi="Trebuchet MS" w:cs="Trebuchet MS"/>
          <w:sz w:val="23"/>
          <w:szCs w:val="23"/>
        </w:rPr>
        <w:t xml:space="preserve"> s</w:t>
      </w:r>
      <w:r w:rsidRPr="003504FB">
        <w:rPr>
          <w:rFonts w:ascii="Trebuchet MS" w:eastAsia="Trebuchet MS" w:hAnsi="Trebuchet MS" w:cs="Trebuchet MS"/>
          <w:sz w:val="23"/>
          <w:szCs w:val="23"/>
        </w:rPr>
        <w:t>omo</w:t>
      </w:r>
      <w:r w:rsidRPr="0062753E">
        <w:rPr>
          <w:rFonts w:ascii="Trebuchet MS" w:eastAsia="Trebuchet MS" w:hAnsi="Trebuchet MS" w:cs="Trebuchet MS"/>
          <w:sz w:val="23"/>
          <w:szCs w:val="23"/>
        </w:rPr>
        <w:t>u</w:t>
      </w:r>
      <w:r w:rsidRPr="003504FB">
        <w:rPr>
          <w:rFonts w:ascii="Trebuchet MS" w:eastAsia="Trebuchet MS" w:hAnsi="Trebuchet MS" w:cs="Trebuchet MS"/>
          <w:sz w:val="23"/>
          <w:szCs w:val="23"/>
        </w:rPr>
        <w:t xml:space="preserve"> R</w:t>
      </w:r>
      <w:r w:rsidRPr="001A2F75">
        <w:rPr>
          <w:rFonts w:ascii="Trebuchet MS" w:eastAsia="Trebuchet MS" w:hAnsi="Trebuchet MS" w:cs="Trebuchet MS"/>
          <w:sz w:val="23"/>
          <w:szCs w:val="23"/>
        </w:rPr>
        <w:t xml:space="preserve">$ </w:t>
      </w:r>
      <w:r w:rsidR="00292AE1">
        <w:rPr>
          <w:rFonts w:ascii="Trebuchet MS" w:eastAsia="Trebuchet MS" w:hAnsi="Trebuchet MS" w:cs="Trebuchet MS"/>
          <w:sz w:val="23"/>
          <w:szCs w:val="23"/>
        </w:rPr>
        <w:t>277.040</w:t>
      </w:r>
      <w:r w:rsidRPr="0062753E">
        <w:rPr>
          <w:rFonts w:ascii="Trebuchet MS" w:eastAsia="Trebuchet MS" w:hAnsi="Trebuchet MS" w:cs="Trebuchet MS"/>
          <w:sz w:val="23"/>
          <w:szCs w:val="23"/>
        </w:rPr>
        <w:t xml:space="preserve"> m</w:t>
      </w:r>
      <w:r w:rsidRPr="003504FB">
        <w:rPr>
          <w:rFonts w:ascii="Trebuchet MS" w:eastAsia="Trebuchet MS" w:hAnsi="Trebuchet MS" w:cs="Trebuchet MS"/>
          <w:sz w:val="23"/>
          <w:szCs w:val="23"/>
        </w:rPr>
        <w:t>i</w:t>
      </w:r>
      <w:r w:rsidR="00027544" w:rsidRPr="003504FB">
        <w:rPr>
          <w:rFonts w:ascii="Trebuchet MS" w:eastAsia="Trebuchet MS" w:hAnsi="Trebuchet MS" w:cs="Trebuchet MS"/>
          <w:sz w:val="23"/>
          <w:szCs w:val="23"/>
        </w:rPr>
        <w:t>l</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w:t>
      </w:r>
      <w:r w:rsidRPr="0062753E">
        <w:rPr>
          <w:rFonts w:ascii="Trebuchet MS" w:eastAsia="Trebuchet MS" w:hAnsi="Trebuchet MS" w:cs="Trebuchet MS"/>
          <w:sz w:val="23"/>
          <w:szCs w:val="23"/>
        </w:rPr>
        <w:t xml:space="preserve">R$ </w:t>
      </w:r>
      <w:r w:rsidR="00C34A23" w:rsidRPr="003504FB">
        <w:rPr>
          <w:rFonts w:ascii="Trebuchet MS" w:eastAsia="Trebuchet MS" w:hAnsi="Trebuchet MS" w:cs="Trebuchet MS"/>
          <w:sz w:val="23"/>
          <w:szCs w:val="23"/>
        </w:rPr>
        <w:t>158.697</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mi</w:t>
      </w:r>
      <w:r w:rsidR="00027544" w:rsidRPr="003504FB">
        <w:rPr>
          <w:rFonts w:ascii="Trebuchet MS" w:eastAsia="Trebuchet MS" w:hAnsi="Trebuchet MS" w:cs="Trebuchet MS"/>
          <w:sz w:val="23"/>
          <w:szCs w:val="23"/>
        </w:rPr>
        <w:t>l</w:t>
      </w:r>
      <w:r w:rsidRPr="0062753E">
        <w:rPr>
          <w:rFonts w:ascii="Trebuchet MS" w:eastAsia="Trebuchet MS" w:hAnsi="Trebuchet MS" w:cs="Trebuchet MS"/>
          <w:sz w:val="23"/>
          <w:szCs w:val="23"/>
        </w:rPr>
        <w:t xml:space="preserve"> em 3</w:t>
      </w:r>
      <w:r w:rsidRPr="003504FB">
        <w:rPr>
          <w:rFonts w:ascii="Trebuchet MS" w:eastAsia="Trebuchet MS" w:hAnsi="Trebuchet MS" w:cs="Trebuchet MS"/>
          <w:sz w:val="23"/>
          <w:szCs w:val="23"/>
        </w:rPr>
        <w:t>1/12/202</w:t>
      </w:r>
      <w:r w:rsidR="00C34A23" w:rsidRPr="003504FB">
        <w:rPr>
          <w:rFonts w:ascii="Trebuchet MS" w:eastAsia="Trebuchet MS" w:hAnsi="Trebuchet MS" w:cs="Trebuchet MS"/>
          <w:sz w:val="23"/>
          <w:szCs w:val="23"/>
        </w:rPr>
        <w:t>4</w:t>
      </w:r>
      <w:r w:rsidRPr="003504FB">
        <w:rPr>
          <w:rFonts w:ascii="Trebuchet MS" w:eastAsia="Trebuchet MS" w:hAnsi="Trebuchet MS" w:cs="Trebuchet MS"/>
          <w:sz w:val="23"/>
          <w:szCs w:val="23"/>
        </w:rPr>
        <w:t>)</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a</w:t>
      </w:r>
      <w:r w:rsidRPr="0062753E">
        <w:rPr>
          <w:rFonts w:ascii="Trebuchet MS" w:eastAsia="Trebuchet MS" w:hAnsi="Trebuchet MS" w:cs="Trebuchet MS"/>
          <w:sz w:val="23"/>
          <w:szCs w:val="23"/>
        </w:rPr>
        <w:t xml:space="preserve">ssim </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pecificada</w:t>
      </w:r>
      <w:r w:rsidRPr="0062753E">
        <w:rPr>
          <w:rFonts w:ascii="Trebuchet MS" w:eastAsia="Trebuchet MS" w:hAnsi="Trebuchet MS" w:cs="Trebuchet MS"/>
          <w:sz w:val="23"/>
          <w:szCs w:val="23"/>
        </w:rPr>
        <w:t>s:</w:t>
      </w:r>
    </w:p>
    <w:p w14:paraId="42DE5573" w14:textId="77777777" w:rsidR="00551368" w:rsidRDefault="00551368" w:rsidP="008F6B52">
      <w:pPr>
        <w:spacing w:before="8" w:after="0" w:line="280" w:lineRule="exact"/>
        <w:rPr>
          <w:rFonts w:ascii="Trebuchet MS" w:hAnsi="Trebuchet MS"/>
          <w:sz w:val="23"/>
          <w:szCs w:val="23"/>
        </w:rPr>
      </w:pPr>
    </w:p>
    <w:p w14:paraId="04D628C4" w14:textId="77777777" w:rsidR="00A033F4" w:rsidRPr="0062753E" w:rsidRDefault="00A033F4"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328"/>
        <w:gridCol w:w="146"/>
        <w:gridCol w:w="1234"/>
        <w:gridCol w:w="146"/>
        <w:gridCol w:w="1234"/>
      </w:tblGrid>
      <w:tr w:rsidR="00A033F4" w:rsidRPr="00A033F4" w14:paraId="436E34DA" w14:textId="77777777" w:rsidTr="00A033F4">
        <w:trPr>
          <w:trHeight w:val="300"/>
          <w:jc w:val="center"/>
        </w:trPr>
        <w:tc>
          <w:tcPr>
            <w:tcW w:w="0" w:type="auto"/>
            <w:tcBorders>
              <w:top w:val="nil"/>
              <w:left w:val="nil"/>
              <w:bottom w:val="single" w:sz="4" w:space="0" w:color="auto"/>
              <w:right w:val="nil"/>
            </w:tcBorders>
            <w:noWrap/>
            <w:vAlign w:val="center"/>
            <w:hideMark/>
          </w:tcPr>
          <w:p w14:paraId="553D027D"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Contingências Possíveis</w:t>
            </w:r>
          </w:p>
        </w:tc>
        <w:tc>
          <w:tcPr>
            <w:tcW w:w="0" w:type="auto"/>
            <w:tcBorders>
              <w:top w:val="nil"/>
              <w:left w:val="nil"/>
              <w:bottom w:val="nil"/>
              <w:right w:val="nil"/>
            </w:tcBorders>
            <w:noWrap/>
            <w:vAlign w:val="center"/>
            <w:hideMark/>
          </w:tcPr>
          <w:p w14:paraId="209564C1"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E4716CF"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r w:rsidRPr="00A033F4">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2842BCBF"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34FB20C"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r w:rsidRPr="00A033F4">
              <w:rPr>
                <w:rFonts w:ascii="Trebuchet MS" w:eastAsia="Times New Roman" w:hAnsi="Trebuchet MS" w:cs="Calibri"/>
                <w:b/>
                <w:bCs/>
                <w:color w:val="000000"/>
                <w:sz w:val="20"/>
                <w:szCs w:val="20"/>
                <w:lang w:eastAsia="pt-BR"/>
              </w:rPr>
              <w:t>31/12/2024</w:t>
            </w:r>
          </w:p>
        </w:tc>
      </w:tr>
      <w:tr w:rsidR="00A033F4" w:rsidRPr="00A033F4" w14:paraId="34AB54DA" w14:textId="77777777" w:rsidTr="00A033F4">
        <w:trPr>
          <w:trHeight w:val="300"/>
          <w:jc w:val="center"/>
        </w:trPr>
        <w:tc>
          <w:tcPr>
            <w:tcW w:w="0" w:type="auto"/>
            <w:tcBorders>
              <w:top w:val="nil"/>
              <w:left w:val="nil"/>
              <w:bottom w:val="nil"/>
              <w:right w:val="nil"/>
            </w:tcBorders>
            <w:noWrap/>
            <w:vAlign w:val="center"/>
            <w:hideMark/>
          </w:tcPr>
          <w:p w14:paraId="75EE5566"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trabalhistas</w:t>
            </w:r>
          </w:p>
        </w:tc>
        <w:tc>
          <w:tcPr>
            <w:tcW w:w="0" w:type="auto"/>
            <w:tcBorders>
              <w:top w:val="nil"/>
              <w:left w:val="nil"/>
              <w:bottom w:val="nil"/>
              <w:right w:val="nil"/>
            </w:tcBorders>
            <w:noWrap/>
            <w:vAlign w:val="center"/>
            <w:hideMark/>
          </w:tcPr>
          <w:p w14:paraId="534F31D3"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374A97"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6.916</w:t>
            </w:r>
          </w:p>
        </w:tc>
        <w:tc>
          <w:tcPr>
            <w:tcW w:w="0" w:type="auto"/>
            <w:tcBorders>
              <w:top w:val="nil"/>
              <w:left w:val="nil"/>
              <w:bottom w:val="nil"/>
              <w:right w:val="nil"/>
            </w:tcBorders>
            <w:noWrap/>
            <w:vAlign w:val="center"/>
            <w:hideMark/>
          </w:tcPr>
          <w:p w14:paraId="04353BA8"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93E435F"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4.849</w:t>
            </w:r>
          </w:p>
        </w:tc>
      </w:tr>
      <w:tr w:rsidR="00A033F4" w:rsidRPr="00A033F4" w14:paraId="69AA6386" w14:textId="77777777" w:rsidTr="00A033F4">
        <w:trPr>
          <w:trHeight w:val="300"/>
          <w:jc w:val="center"/>
        </w:trPr>
        <w:tc>
          <w:tcPr>
            <w:tcW w:w="0" w:type="auto"/>
            <w:tcBorders>
              <w:top w:val="nil"/>
              <w:left w:val="nil"/>
              <w:bottom w:val="nil"/>
              <w:right w:val="nil"/>
            </w:tcBorders>
            <w:noWrap/>
            <w:vAlign w:val="center"/>
            <w:hideMark/>
          </w:tcPr>
          <w:p w14:paraId="2BE2F1A9"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lastRenderedPageBreak/>
              <w:t>Causas fiscais</w:t>
            </w:r>
          </w:p>
        </w:tc>
        <w:tc>
          <w:tcPr>
            <w:tcW w:w="0" w:type="auto"/>
            <w:tcBorders>
              <w:top w:val="nil"/>
              <w:left w:val="nil"/>
              <w:bottom w:val="nil"/>
              <w:right w:val="nil"/>
            </w:tcBorders>
            <w:noWrap/>
            <w:vAlign w:val="center"/>
            <w:hideMark/>
          </w:tcPr>
          <w:p w14:paraId="3C5D984B"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DA83C0D"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58.036</w:t>
            </w:r>
          </w:p>
        </w:tc>
        <w:tc>
          <w:tcPr>
            <w:tcW w:w="0" w:type="auto"/>
            <w:tcBorders>
              <w:top w:val="nil"/>
              <w:left w:val="nil"/>
              <w:bottom w:val="nil"/>
              <w:right w:val="nil"/>
            </w:tcBorders>
            <w:noWrap/>
            <w:vAlign w:val="center"/>
            <w:hideMark/>
          </w:tcPr>
          <w:p w14:paraId="6A14B183"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6EAD2EB"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5.529</w:t>
            </w:r>
          </w:p>
        </w:tc>
      </w:tr>
      <w:tr w:rsidR="00A033F4" w:rsidRPr="00A033F4" w14:paraId="1EE58B8F" w14:textId="77777777" w:rsidTr="00A033F4">
        <w:trPr>
          <w:trHeight w:val="300"/>
          <w:jc w:val="center"/>
        </w:trPr>
        <w:tc>
          <w:tcPr>
            <w:tcW w:w="0" w:type="auto"/>
            <w:tcBorders>
              <w:top w:val="nil"/>
              <w:left w:val="nil"/>
              <w:bottom w:val="nil"/>
              <w:right w:val="nil"/>
            </w:tcBorders>
            <w:noWrap/>
            <w:vAlign w:val="center"/>
            <w:hideMark/>
          </w:tcPr>
          <w:p w14:paraId="48B909EF"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cíveis</w:t>
            </w:r>
          </w:p>
        </w:tc>
        <w:tc>
          <w:tcPr>
            <w:tcW w:w="0" w:type="auto"/>
            <w:tcBorders>
              <w:top w:val="nil"/>
              <w:left w:val="nil"/>
              <w:bottom w:val="nil"/>
              <w:right w:val="nil"/>
            </w:tcBorders>
            <w:noWrap/>
            <w:vAlign w:val="center"/>
            <w:hideMark/>
          </w:tcPr>
          <w:p w14:paraId="7DBEF222"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5BFA2A"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210.902</w:t>
            </w:r>
          </w:p>
        </w:tc>
        <w:tc>
          <w:tcPr>
            <w:tcW w:w="0" w:type="auto"/>
            <w:tcBorders>
              <w:top w:val="nil"/>
              <w:left w:val="nil"/>
              <w:bottom w:val="nil"/>
              <w:right w:val="nil"/>
            </w:tcBorders>
            <w:noWrap/>
            <w:vAlign w:val="center"/>
            <w:hideMark/>
          </w:tcPr>
          <w:p w14:paraId="6098E1D1"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41BF07B"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146.984</w:t>
            </w:r>
          </w:p>
        </w:tc>
      </w:tr>
      <w:tr w:rsidR="00A033F4" w:rsidRPr="00A033F4" w14:paraId="02EA2859" w14:textId="77777777" w:rsidTr="00A033F4">
        <w:trPr>
          <w:trHeight w:val="300"/>
          <w:jc w:val="center"/>
        </w:trPr>
        <w:tc>
          <w:tcPr>
            <w:tcW w:w="0" w:type="auto"/>
            <w:tcBorders>
              <w:top w:val="nil"/>
              <w:left w:val="nil"/>
              <w:bottom w:val="nil"/>
              <w:right w:val="nil"/>
            </w:tcBorders>
            <w:noWrap/>
            <w:vAlign w:val="center"/>
            <w:hideMark/>
          </w:tcPr>
          <w:p w14:paraId="67279D80"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administrativas</w:t>
            </w:r>
          </w:p>
        </w:tc>
        <w:tc>
          <w:tcPr>
            <w:tcW w:w="0" w:type="auto"/>
            <w:tcBorders>
              <w:top w:val="nil"/>
              <w:left w:val="nil"/>
              <w:bottom w:val="nil"/>
              <w:right w:val="nil"/>
            </w:tcBorders>
            <w:noWrap/>
            <w:vAlign w:val="center"/>
            <w:hideMark/>
          </w:tcPr>
          <w:p w14:paraId="75D22C4F"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AFAD9B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1.185</w:t>
            </w:r>
          </w:p>
        </w:tc>
        <w:tc>
          <w:tcPr>
            <w:tcW w:w="0" w:type="auto"/>
            <w:tcBorders>
              <w:top w:val="nil"/>
              <w:left w:val="nil"/>
              <w:bottom w:val="nil"/>
              <w:right w:val="nil"/>
            </w:tcBorders>
            <w:noWrap/>
            <w:vAlign w:val="center"/>
            <w:hideMark/>
          </w:tcPr>
          <w:p w14:paraId="247F4DF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2DF130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1.335</w:t>
            </w:r>
          </w:p>
        </w:tc>
      </w:tr>
      <w:tr w:rsidR="00A033F4" w:rsidRPr="00A033F4" w14:paraId="585D2093" w14:textId="77777777" w:rsidTr="00A033F4">
        <w:trPr>
          <w:trHeight w:val="300"/>
          <w:jc w:val="center"/>
        </w:trPr>
        <w:tc>
          <w:tcPr>
            <w:tcW w:w="0" w:type="auto"/>
            <w:tcBorders>
              <w:top w:val="single" w:sz="4" w:space="0" w:color="auto"/>
              <w:left w:val="nil"/>
              <w:bottom w:val="single" w:sz="4" w:space="0" w:color="auto"/>
              <w:right w:val="nil"/>
            </w:tcBorders>
            <w:noWrap/>
            <w:vAlign w:val="center"/>
            <w:hideMark/>
          </w:tcPr>
          <w:p w14:paraId="6C1A9D45"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54105016"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DD3BAE"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277.040</w:t>
            </w:r>
          </w:p>
        </w:tc>
        <w:tc>
          <w:tcPr>
            <w:tcW w:w="0" w:type="auto"/>
            <w:tcBorders>
              <w:top w:val="nil"/>
              <w:left w:val="nil"/>
              <w:bottom w:val="nil"/>
              <w:right w:val="nil"/>
            </w:tcBorders>
            <w:noWrap/>
            <w:vAlign w:val="center"/>
            <w:hideMark/>
          </w:tcPr>
          <w:p w14:paraId="124733F7"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0A15595"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158.697</w:t>
            </w:r>
          </w:p>
        </w:tc>
      </w:tr>
    </w:tbl>
    <w:p w14:paraId="4E824CF4" w14:textId="77777777" w:rsidR="00D578B1" w:rsidRDefault="00D578B1" w:rsidP="008F6B52">
      <w:pPr>
        <w:spacing w:before="8" w:after="0" w:line="280" w:lineRule="exact"/>
        <w:rPr>
          <w:rFonts w:ascii="Trebuchet MS" w:hAnsi="Trebuchet MS"/>
          <w:sz w:val="23"/>
          <w:szCs w:val="23"/>
        </w:rPr>
      </w:pPr>
    </w:p>
    <w:p w14:paraId="127440CB" w14:textId="77777777" w:rsidR="00E347D3" w:rsidRDefault="00E347D3" w:rsidP="008F6B52">
      <w:pPr>
        <w:spacing w:before="8" w:after="0" w:line="280" w:lineRule="exact"/>
        <w:rPr>
          <w:rFonts w:ascii="Trebuchet MS" w:hAnsi="Trebuchet MS"/>
          <w:sz w:val="23"/>
          <w:szCs w:val="23"/>
        </w:rPr>
      </w:pPr>
    </w:p>
    <w:p w14:paraId="412E07A4" w14:textId="23635423" w:rsidR="00266FD9" w:rsidRPr="00266FD9" w:rsidRDefault="00E347D3" w:rsidP="00903A45">
      <w:pPr>
        <w:spacing w:before="8" w:after="0" w:line="280" w:lineRule="exact"/>
        <w:jc w:val="both"/>
        <w:rPr>
          <w:rFonts w:ascii="Trebuchet MS" w:eastAsia="Trebuchet MS" w:hAnsi="Trebuchet MS" w:cs="Trebuchet MS"/>
          <w:sz w:val="23"/>
          <w:szCs w:val="23"/>
        </w:rPr>
      </w:pPr>
      <w:r>
        <w:rPr>
          <w:rFonts w:ascii="Trebuchet MS" w:hAnsi="Trebuchet MS"/>
          <w:sz w:val="23"/>
          <w:szCs w:val="23"/>
        </w:rPr>
        <w:tab/>
      </w:r>
      <w:r w:rsidR="00266FD9" w:rsidRPr="00266FD9">
        <w:rPr>
          <w:rFonts w:ascii="Trebuchet MS" w:eastAsia="Trebuchet MS" w:hAnsi="Trebuchet MS" w:cs="Trebuchet MS"/>
          <w:sz w:val="23"/>
          <w:szCs w:val="23"/>
        </w:rPr>
        <w:t xml:space="preserve">Na matriz, há </w:t>
      </w:r>
      <w:r w:rsidR="00A033F4">
        <w:rPr>
          <w:rFonts w:ascii="Trebuchet MS" w:eastAsia="Trebuchet MS" w:hAnsi="Trebuchet MS" w:cs="Trebuchet MS"/>
          <w:sz w:val="23"/>
          <w:szCs w:val="23"/>
        </w:rPr>
        <w:t>81</w:t>
      </w:r>
      <w:r w:rsidR="00266FD9" w:rsidRPr="00266FD9">
        <w:rPr>
          <w:rFonts w:ascii="Trebuchet MS" w:eastAsia="Trebuchet MS" w:hAnsi="Trebuchet MS" w:cs="Trebuchet MS"/>
          <w:sz w:val="23"/>
          <w:szCs w:val="23"/>
        </w:rPr>
        <w:t xml:space="preserve"> processos. Os mais relevantes são: </w:t>
      </w:r>
      <w:r w:rsidR="00903A45">
        <w:rPr>
          <w:rFonts w:ascii="Trebuchet MS" w:eastAsia="Trebuchet MS" w:hAnsi="Trebuchet MS" w:cs="Trebuchet MS"/>
          <w:sz w:val="23"/>
          <w:szCs w:val="23"/>
        </w:rPr>
        <w:t>ação</w:t>
      </w:r>
      <w:r w:rsidR="00266FD9" w:rsidRPr="00266FD9">
        <w:rPr>
          <w:rFonts w:ascii="Trebuchet MS" w:eastAsia="Trebuchet MS" w:hAnsi="Trebuchet MS" w:cs="Trebuchet MS"/>
          <w:sz w:val="23"/>
          <w:szCs w:val="23"/>
        </w:rPr>
        <w:t xml:space="preserve"> de pré-executividade de tributos previdenciários junto à Fazenda Nacional (R$ 46.221 mil); ação de reequilíbrio contratual relativa à obra do Terminal Salineiro de Areia Branca (R$ 48.842 mil); execução fiscal referente a penalidades junto à SET/RN (R$ 10.465 mil); e ação civil pública relacionada à operacionalização do escâner de contêineres (R$ 11.000 mil).</w:t>
      </w:r>
    </w:p>
    <w:p w14:paraId="19C02BA6" w14:textId="77777777" w:rsidR="00266FD9" w:rsidRDefault="00266FD9" w:rsidP="008F6B52">
      <w:pPr>
        <w:spacing w:after="0" w:line="280" w:lineRule="exact"/>
        <w:ind w:left="102" w:right="56" w:firstLine="708"/>
        <w:jc w:val="both"/>
        <w:rPr>
          <w:rFonts w:ascii="Trebuchet MS" w:eastAsia="Trebuchet MS" w:hAnsi="Trebuchet MS" w:cs="Trebuchet MS"/>
          <w:sz w:val="23"/>
          <w:szCs w:val="23"/>
        </w:rPr>
      </w:pPr>
    </w:p>
    <w:p w14:paraId="1DE7FCFD" w14:textId="432C68E0" w:rsidR="00266FD9" w:rsidRPr="00266FD9" w:rsidRDefault="00266FD9" w:rsidP="008F6B52">
      <w:pPr>
        <w:spacing w:after="0" w:line="280" w:lineRule="exact"/>
        <w:ind w:left="102" w:right="56" w:firstLine="708"/>
        <w:jc w:val="both"/>
        <w:rPr>
          <w:rFonts w:ascii="Trebuchet MS" w:eastAsia="Trebuchet MS" w:hAnsi="Trebuchet MS" w:cs="Trebuchet MS"/>
          <w:sz w:val="23"/>
          <w:szCs w:val="23"/>
        </w:rPr>
      </w:pPr>
      <w:r w:rsidRPr="00266FD9">
        <w:rPr>
          <w:rFonts w:ascii="Trebuchet MS" w:eastAsia="Trebuchet MS" w:hAnsi="Trebuchet MS" w:cs="Trebuchet MS"/>
          <w:sz w:val="23"/>
          <w:szCs w:val="23"/>
        </w:rPr>
        <w:t>Na filial, há 19 processos. O mais relevante é o movido pela Confederação Nacional dos Pescadores e Aquicultores, referente aos reflexos da dragagem na fauna e flora marinhas (R$ 139.017 mil).</w:t>
      </w:r>
    </w:p>
    <w:p w14:paraId="5D3E0296" w14:textId="67E14AA7" w:rsidR="00D578B1" w:rsidRPr="0062753E" w:rsidRDefault="00D578B1" w:rsidP="008F6B52">
      <w:pPr>
        <w:spacing w:after="0" w:line="280" w:lineRule="exact"/>
        <w:ind w:left="102" w:right="56" w:firstLine="708"/>
        <w:jc w:val="both"/>
        <w:rPr>
          <w:rFonts w:ascii="Trebuchet MS" w:hAnsi="Trebuchet MS"/>
          <w:sz w:val="23"/>
          <w:szCs w:val="23"/>
        </w:rPr>
      </w:pPr>
    </w:p>
    <w:p w14:paraId="6D67828E" w14:textId="43ADA0AD" w:rsidR="00215FCB" w:rsidRDefault="00CC1D24" w:rsidP="008F6B52">
      <w:pPr>
        <w:spacing w:before="8" w:after="0" w:line="280" w:lineRule="exact"/>
        <w:rPr>
          <w:rFonts w:ascii="Trebuchet MS" w:hAnsi="Trebuchet MS"/>
          <w:sz w:val="23"/>
          <w:szCs w:val="23"/>
        </w:rPr>
      </w:pPr>
      <w:r>
        <w:rPr>
          <w:rFonts w:ascii="Trebuchet MS" w:hAnsi="Trebuchet MS"/>
          <w:sz w:val="23"/>
          <w:szCs w:val="23"/>
        </w:rPr>
        <w:tab/>
      </w:r>
    </w:p>
    <w:p w14:paraId="6F37F23E" w14:textId="7F9B7F34" w:rsidR="007C2818" w:rsidRPr="0062753E" w:rsidRDefault="00BF11C9" w:rsidP="007F3B96">
      <w:pPr>
        <w:spacing w:before="8" w:after="0" w:line="280" w:lineRule="exact"/>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0010685F">
        <w:rPr>
          <w:rFonts w:ascii="Trebuchet MS" w:eastAsia="Trebuchet MS" w:hAnsi="Trebuchet MS" w:cs="Trebuchet MS"/>
          <w:b/>
          <w:bCs/>
          <w:spacing w:val="-1"/>
          <w:sz w:val="23"/>
          <w:szCs w:val="23"/>
        </w:rPr>
        <w:t>7</w:t>
      </w:r>
      <w:r w:rsidRPr="0062753E">
        <w:rPr>
          <w:rFonts w:ascii="Trebuchet MS" w:eastAsia="Trebuchet MS" w:hAnsi="Trebuchet MS" w:cs="Trebuchet MS"/>
          <w:b/>
          <w:bCs/>
          <w:spacing w:val="7"/>
          <w:sz w:val="23"/>
          <w:szCs w:val="23"/>
        </w:rPr>
        <w:t>.</w:t>
      </w:r>
      <w:r w:rsidRPr="0062753E">
        <w:rPr>
          <w:rFonts w:ascii="Trebuchet MS" w:eastAsia="Trebuchet MS" w:hAnsi="Trebuchet MS" w:cs="Trebuchet MS"/>
          <w:b/>
          <w:bCs/>
          <w:sz w:val="23"/>
          <w:szCs w:val="23"/>
        </w:rPr>
        <w:t>Con</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ê</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 – Ter</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al</w:t>
      </w:r>
      <w:r w:rsidRPr="0062753E">
        <w:rPr>
          <w:rFonts w:ascii="Trebuchet MS" w:eastAsia="Trebuchet MS" w:hAnsi="Trebuchet MS" w:cs="Trebuchet MS"/>
          <w:b/>
          <w:bCs/>
          <w:spacing w:val="-3"/>
          <w:sz w:val="23"/>
          <w:szCs w:val="23"/>
        </w:rPr>
        <w:t xml:space="preserve"> </w:t>
      </w:r>
      <w:r w:rsidRPr="0062753E">
        <w:rPr>
          <w:rFonts w:ascii="Trebuchet MS" w:eastAsia="Trebuchet MS" w:hAnsi="Trebuchet MS" w:cs="Trebuchet MS"/>
          <w:b/>
          <w:bCs/>
          <w:sz w:val="23"/>
          <w:szCs w:val="23"/>
        </w:rPr>
        <w:t>de</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g</w:t>
      </w:r>
      <w:r w:rsidRPr="0062753E">
        <w:rPr>
          <w:rFonts w:ascii="Trebuchet MS" w:eastAsia="Trebuchet MS" w:hAnsi="Trebuchet MS" w:cs="Trebuchet MS"/>
          <w:b/>
          <w:bCs/>
          <w:sz w:val="23"/>
          <w:szCs w:val="23"/>
        </w:rPr>
        <w:t>eiros</w:t>
      </w:r>
    </w:p>
    <w:p w14:paraId="50551B79" w14:textId="77777777" w:rsidR="007C2818" w:rsidRPr="0062753E" w:rsidRDefault="007C2818" w:rsidP="008F6B52">
      <w:pPr>
        <w:spacing w:before="9" w:after="0" w:line="280" w:lineRule="exact"/>
        <w:rPr>
          <w:rFonts w:ascii="Trebuchet MS" w:hAnsi="Trebuchet MS"/>
          <w:sz w:val="23"/>
          <w:szCs w:val="23"/>
        </w:rPr>
      </w:pPr>
    </w:p>
    <w:p w14:paraId="4C1019E4" w14:textId="4065A695"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Em 31/12/2025, o saldo de R$ 5.433 mil registrado na rubrica Convênios – Terminal de Passageiros refere-se à obra realizada no Terminal de Passageiros do Porto de Maceió, executada com recursos provenientes do DNIT. O valor permanece registrado nessa rubrica até a formalização da incorporação do ativo ao patrimônio da APMC, conforme orientação dos órgãos competentes.</w:t>
      </w:r>
    </w:p>
    <w:p w14:paraId="325E69E8"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20BE15C6" w14:textId="7B2E341C"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Com o objetivo de esclarecer a destinação dos recursos e a forma adequada de contabilização, o Porto de Maceió encaminhou o Ofício nº 62/2024 ao Superintendente do DNIT/AL, em 06/06/2024. Posteriormente, a APMC enviou o Ofício nº 014 à COPAR/STN, em 20/09/2024, solicitando orientação quanto à natureza dos recursos e ao devido registro contábil da referida obra, tendo reiterado o pedido em 07/01/2025, com vistas à regularização patrimonial.</w:t>
      </w:r>
    </w:p>
    <w:p w14:paraId="2160A5FE"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37560D85" w14:textId="6B11B52E"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A COPAR/STN manifestou-se por meio do Parecer SEI nº 3606/2025/MF, de 23/09/2025, entendendo que o terminal poderá ser incorporado ao patrimônio da Companhia por meio de integralização de capital mediante bens, condicionada à apresentação de parecer jurídico, laudo de avaliação do bem e aprovação formal do aumento de capital.</w:t>
      </w:r>
    </w:p>
    <w:p w14:paraId="2F10FD7E"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7B5170D1" w14:textId="35EA7B37"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O parecer jurídico da Companhia</w:t>
      </w:r>
      <w:r w:rsidRPr="00FB6270">
        <w:rPr>
          <w:rFonts w:ascii="Trebuchet MS" w:eastAsia="Trebuchet MS" w:hAnsi="Trebuchet MS" w:cs="Trebuchet MS"/>
          <w:sz w:val="23"/>
          <w:szCs w:val="23"/>
        </w:rPr>
        <w:t>, emitido em 05/02/2026,</w:t>
      </w:r>
      <w:r w:rsidRPr="00B63307">
        <w:rPr>
          <w:rFonts w:ascii="Trebuchet MS" w:eastAsia="Trebuchet MS" w:hAnsi="Trebuchet MS" w:cs="Trebuchet MS"/>
          <w:sz w:val="23"/>
          <w:szCs w:val="23"/>
        </w:rPr>
        <w:t xml:space="preserve"> manifestou-se favoravelmente à recomendação da COPAR/STN.</w:t>
      </w:r>
      <w:r w:rsidRPr="00FB6270">
        <w:rPr>
          <w:rFonts w:ascii="Trebuchet MS" w:eastAsia="Trebuchet MS" w:hAnsi="Trebuchet MS" w:cs="Trebuchet MS"/>
          <w:sz w:val="23"/>
          <w:szCs w:val="23"/>
        </w:rPr>
        <w:t xml:space="preserve"> A</w:t>
      </w:r>
      <w:r w:rsidRPr="00B63307">
        <w:rPr>
          <w:rFonts w:ascii="Trebuchet MS" w:eastAsia="Trebuchet MS" w:hAnsi="Trebuchet MS" w:cs="Trebuchet MS"/>
          <w:sz w:val="23"/>
          <w:szCs w:val="23"/>
        </w:rPr>
        <w:t xml:space="preserve"> Companhia já dispõe do laudo de avaliação, restando a elaboração da proposta de aumento de capital a ser submetida à Assembleia Geral, para fins de formalização da integralização e regularização d</w:t>
      </w:r>
      <w:r w:rsidR="00FB6270" w:rsidRPr="00FB6270">
        <w:rPr>
          <w:rFonts w:ascii="Trebuchet MS" w:eastAsia="Trebuchet MS" w:hAnsi="Trebuchet MS" w:cs="Trebuchet MS"/>
          <w:sz w:val="23"/>
          <w:szCs w:val="23"/>
        </w:rPr>
        <w:t xml:space="preserve">o valor do bem </w:t>
      </w:r>
      <w:r w:rsidRPr="00B63307">
        <w:rPr>
          <w:rFonts w:ascii="Trebuchet MS" w:eastAsia="Trebuchet MS" w:hAnsi="Trebuchet MS" w:cs="Trebuchet MS"/>
          <w:sz w:val="23"/>
          <w:szCs w:val="23"/>
        </w:rPr>
        <w:t>ao patrimônio da APMC.</w:t>
      </w:r>
    </w:p>
    <w:p w14:paraId="5DF1B2B1" w14:textId="77777777" w:rsidR="00633BAC" w:rsidRDefault="00633BAC" w:rsidP="008F6B52">
      <w:pPr>
        <w:spacing w:after="0" w:line="280" w:lineRule="exact"/>
        <w:ind w:left="284" w:right="53" w:firstLine="720"/>
        <w:jc w:val="both"/>
        <w:rPr>
          <w:rFonts w:ascii="Trebuchet MS" w:eastAsia="Trebuchet MS" w:hAnsi="Trebuchet MS" w:cs="Trebuchet MS"/>
          <w:sz w:val="23"/>
          <w:szCs w:val="23"/>
        </w:rPr>
      </w:pPr>
    </w:p>
    <w:p w14:paraId="1473B237" w14:textId="77777777" w:rsidR="006C04A5" w:rsidRDefault="006C04A5" w:rsidP="008F6B52">
      <w:pPr>
        <w:spacing w:after="0" w:line="280" w:lineRule="exact"/>
        <w:rPr>
          <w:rFonts w:ascii="Trebuchet MS" w:hAnsi="Trebuchet MS"/>
          <w:sz w:val="23"/>
          <w:szCs w:val="23"/>
        </w:rPr>
      </w:pPr>
    </w:p>
    <w:p w14:paraId="7A92CC3F" w14:textId="4D8D6F1E" w:rsidR="007C2818" w:rsidRPr="0062753E" w:rsidRDefault="00BF11C9" w:rsidP="008F6B52">
      <w:pPr>
        <w:spacing w:after="0" w:line="280" w:lineRule="exact"/>
        <w:ind w:left="26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0010685F">
        <w:rPr>
          <w:rFonts w:ascii="Trebuchet MS" w:eastAsia="Trebuchet MS" w:hAnsi="Trebuchet MS" w:cs="Trebuchet MS"/>
          <w:b/>
          <w:bCs/>
          <w:spacing w:val="-1"/>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Cap</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tal</w:t>
      </w:r>
      <w:r w:rsidRPr="0062753E">
        <w:rPr>
          <w:rFonts w:ascii="Trebuchet MS" w:eastAsia="Trebuchet MS" w:hAnsi="Trebuchet MS" w:cs="Trebuchet MS"/>
          <w:b/>
          <w:bCs/>
          <w:spacing w:val="-1"/>
          <w:sz w:val="23"/>
          <w:szCs w:val="23"/>
        </w:rPr>
        <w:t xml:space="preserve"> </w:t>
      </w:r>
      <w:r w:rsidR="00FF6BCC">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cial</w:t>
      </w:r>
    </w:p>
    <w:p w14:paraId="6CB28093" w14:textId="77777777" w:rsidR="007C2818" w:rsidRPr="0062753E" w:rsidRDefault="007C2818" w:rsidP="008F6B52">
      <w:pPr>
        <w:spacing w:before="3" w:after="0" w:line="280" w:lineRule="exact"/>
        <w:rPr>
          <w:rFonts w:ascii="Trebuchet MS" w:hAnsi="Trebuchet MS"/>
          <w:sz w:val="23"/>
          <w:szCs w:val="23"/>
        </w:rPr>
      </w:pPr>
    </w:p>
    <w:p w14:paraId="775A4EBE" w14:textId="2AC1E52A" w:rsidR="002025C8" w:rsidRDefault="00160D5F" w:rsidP="008F6B52">
      <w:pPr>
        <w:spacing w:after="0" w:line="280" w:lineRule="exact"/>
        <w:ind w:left="262" w:right="56" w:firstLine="708"/>
        <w:jc w:val="both"/>
        <w:rPr>
          <w:rFonts w:ascii="Trebuchet MS" w:eastAsia="Trebuchet MS" w:hAnsi="Trebuchet MS" w:cs="Trebuchet MS"/>
          <w:sz w:val="23"/>
          <w:szCs w:val="23"/>
        </w:rPr>
      </w:pPr>
      <w:r w:rsidRPr="00160D5F">
        <w:rPr>
          <w:rFonts w:ascii="Trebuchet MS" w:eastAsia="Trebuchet MS" w:hAnsi="Trebuchet MS" w:cs="Trebuchet MS"/>
          <w:sz w:val="23"/>
          <w:szCs w:val="23"/>
        </w:rPr>
        <w:t xml:space="preserve">Em 17/10/2025, foi aprovado, em AGO, o aumento de capital mediante a utilização de recursos da União, anteriormente registrados no passivo e no patrimônio líquido. No </w:t>
      </w:r>
      <w:r w:rsidRPr="00160D5F">
        <w:rPr>
          <w:rFonts w:ascii="Trebuchet MS" w:eastAsia="Trebuchet MS" w:hAnsi="Trebuchet MS" w:cs="Trebuchet MS"/>
          <w:sz w:val="23"/>
          <w:szCs w:val="23"/>
        </w:rPr>
        <w:lastRenderedPageBreak/>
        <w:t>mesmo ato, foi autorizada a absorção de prejuízos acumulados, com a correspondente redução do capital social.</w:t>
      </w:r>
    </w:p>
    <w:p w14:paraId="23FCBEC7" w14:textId="77777777" w:rsidR="005B7BCB" w:rsidRDefault="005B7BCB" w:rsidP="008F6B52">
      <w:pPr>
        <w:spacing w:after="0" w:line="280" w:lineRule="exact"/>
        <w:ind w:left="262" w:right="56" w:firstLine="708"/>
        <w:jc w:val="both"/>
        <w:rPr>
          <w:rFonts w:ascii="Trebuchet MS" w:eastAsia="Trebuchet MS" w:hAnsi="Trebuchet MS" w:cs="Trebuchet MS"/>
          <w:sz w:val="23"/>
          <w:szCs w:val="23"/>
        </w:rPr>
      </w:pPr>
    </w:p>
    <w:p w14:paraId="253945EF"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2D830DC6"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76BF556B"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2D5CC7AF"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5612B1A9"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5033"/>
        <w:gridCol w:w="146"/>
        <w:gridCol w:w="990"/>
      </w:tblGrid>
      <w:tr w:rsidR="00EC583F" w:rsidRPr="00EC583F" w14:paraId="052FD614" w14:textId="77777777" w:rsidTr="00EC583F">
        <w:trPr>
          <w:trHeight w:val="402"/>
          <w:jc w:val="center"/>
        </w:trPr>
        <w:tc>
          <w:tcPr>
            <w:tcW w:w="0" w:type="auto"/>
            <w:tcBorders>
              <w:top w:val="nil"/>
              <w:left w:val="nil"/>
              <w:bottom w:val="single" w:sz="4" w:space="0" w:color="auto"/>
              <w:right w:val="nil"/>
            </w:tcBorders>
            <w:noWrap/>
            <w:vAlign w:val="center"/>
            <w:hideMark/>
          </w:tcPr>
          <w:p w14:paraId="100F871F" w14:textId="391D32DF"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 xml:space="preserve">Capital Social </w:t>
            </w:r>
            <w:r w:rsidR="00FC7991">
              <w:rPr>
                <w:rFonts w:ascii="Trebuchet MS" w:eastAsia="Times New Roman" w:hAnsi="Trebuchet MS" w:cs="Calibri"/>
                <w:b/>
                <w:bCs/>
                <w:sz w:val="20"/>
                <w:szCs w:val="20"/>
                <w:lang w:eastAsia="pt-BR"/>
              </w:rPr>
              <w:t>em 31/12/2024</w:t>
            </w:r>
          </w:p>
        </w:tc>
        <w:tc>
          <w:tcPr>
            <w:tcW w:w="0" w:type="auto"/>
            <w:tcBorders>
              <w:top w:val="nil"/>
              <w:left w:val="nil"/>
              <w:bottom w:val="nil"/>
              <w:right w:val="nil"/>
            </w:tcBorders>
            <w:noWrap/>
            <w:vAlign w:val="center"/>
            <w:hideMark/>
          </w:tcPr>
          <w:p w14:paraId="3EBF77BE" w14:textId="77777777"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526198CD" w14:textId="77777777" w:rsidR="00EC583F" w:rsidRPr="00EC583F" w:rsidRDefault="00EC583F" w:rsidP="008F6B52">
            <w:pPr>
              <w:widowControl/>
              <w:spacing w:after="0" w:line="280" w:lineRule="exact"/>
              <w:jc w:val="righ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432.843</w:t>
            </w:r>
          </w:p>
        </w:tc>
      </w:tr>
      <w:tr w:rsidR="00EC583F" w:rsidRPr="00EC583F" w14:paraId="1962BEF2" w14:textId="77777777" w:rsidTr="00EC583F">
        <w:trPr>
          <w:trHeight w:val="315"/>
          <w:jc w:val="center"/>
        </w:trPr>
        <w:tc>
          <w:tcPr>
            <w:tcW w:w="0" w:type="auto"/>
            <w:tcBorders>
              <w:top w:val="nil"/>
              <w:left w:val="nil"/>
              <w:bottom w:val="nil"/>
              <w:right w:val="nil"/>
            </w:tcBorders>
            <w:noWrap/>
            <w:vAlign w:val="center"/>
            <w:hideMark/>
          </w:tcPr>
          <w:p w14:paraId="17347C6F"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Integralização Saldos Residuais - Passivo</w:t>
            </w:r>
          </w:p>
        </w:tc>
        <w:tc>
          <w:tcPr>
            <w:tcW w:w="0" w:type="auto"/>
            <w:tcBorders>
              <w:top w:val="nil"/>
              <w:left w:val="nil"/>
              <w:bottom w:val="nil"/>
              <w:right w:val="nil"/>
            </w:tcBorders>
            <w:noWrap/>
            <w:vAlign w:val="center"/>
            <w:hideMark/>
          </w:tcPr>
          <w:p w14:paraId="53966685"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BE7DEFF"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355.209</w:t>
            </w:r>
          </w:p>
        </w:tc>
      </w:tr>
      <w:tr w:rsidR="00EC583F" w:rsidRPr="00EC583F" w14:paraId="7A9B2EBC" w14:textId="77777777" w:rsidTr="00EC583F">
        <w:trPr>
          <w:trHeight w:val="315"/>
          <w:jc w:val="center"/>
        </w:trPr>
        <w:tc>
          <w:tcPr>
            <w:tcW w:w="0" w:type="auto"/>
            <w:tcBorders>
              <w:top w:val="nil"/>
              <w:left w:val="nil"/>
              <w:bottom w:val="nil"/>
              <w:right w:val="nil"/>
            </w:tcBorders>
            <w:noWrap/>
            <w:vAlign w:val="center"/>
            <w:hideMark/>
          </w:tcPr>
          <w:p w14:paraId="7C440960"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Integralização Saldos de Recursos - Passivo</w:t>
            </w:r>
          </w:p>
        </w:tc>
        <w:tc>
          <w:tcPr>
            <w:tcW w:w="0" w:type="auto"/>
            <w:tcBorders>
              <w:top w:val="nil"/>
              <w:left w:val="nil"/>
              <w:bottom w:val="nil"/>
              <w:right w:val="nil"/>
            </w:tcBorders>
            <w:noWrap/>
            <w:vAlign w:val="center"/>
            <w:hideMark/>
          </w:tcPr>
          <w:p w14:paraId="5928A24E"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6E7830D"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61.778</w:t>
            </w:r>
          </w:p>
        </w:tc>
      </w:tr>
      <w:tr w:rsidR="00EC583F" w:rsidRPr="00EC583F" w14:paraId="2594D603" w14:textId="77777777" w:rsidTr="00EC583F">
        <w:trPr>
          <w:trHeight w:val="315"/>
          <w:jc w:val="center"/>
        </w:trPr>
        <w:tc>
          <w:tcPr>
            <w:tcW w:w="0" w:type="auto"/>
            <w:tcBorders>
              <w:top w:val="nil"/>
              <w:left w:val="nil"/>
              <w:bottom w:val="nil"/>
              <w:right w:val="nil"/>
            </w:tcBorders>
            <w:noWrap/>
            <w:vAlign w:val="center"/>
            <w:hideMark/>
          </w:tcPr>
          <w:p w14:paraId="2E5CD829"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Integralização Saldos de Recursos - Patrimônio Líquido</w:t>
            </w:r>
          </w:p>
        </w:tc>
        <w:tc>
          <w:tcPr>
            <w:tcW w:w="0" w:type="auto"/>
            <w:tcBorders>
              <w:top w:val="nil"/>
              <w:left w:val="nil"/>
              <w:bottom w:val="nil"/>
              <w:right w:val="nil"/>
            </w:tcBorders>
            <w:noWrap/>
            <w:vAlign w:val="center"/>
            <w:hideMark/>
          </w:tcPr>
          <w:p w14:paraId="3ADD6C18"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B88AE55"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69.150</w:t>
            </w:r>
          </w:p>
        </w:tc>
      </w:tr>
      <w:tr w:rsidR="00EC583F" w:rsidRPr="00EC583F" w14:paraId="1615CAAD" w14:textId="77777777" w:rsidTr="00EC583F">
        <w:trPr>
          <w:trHeight w:val="315"/>
          <w:jc w:val="center"/>
        </w:trPr>
        <w:tc>
          <w:tcPr>
            <w:tcW w:w="0" w:type="auto"/>
            <w:tcBorders>
              <w:top w:val="nil"/>
              <w:left w:val="nil"/>
              <w:bottom w:val="nil"/>
              <w:right w:val="nil"/>
            </w:tcBorders>
            <w:noWrap/>
            <w:vAlign w:val="center"/>
            <w:hideMark/>
          </w:tcPr>
          <w:p w14:paraId="59E2F07A"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 Absorção Prejuízos Acumulados</w:t>
            </w:r>
          </w:p>
        </w:tc>
        <w:tc>
          <w:tcPr>
            <w:tcW w:w="0" w:type="auto"/>
            <w:tcBorders>
              <w:top w:val="nil"/>
              <w:left w:val="nil"/>
              <w:bottom w:val="nil"/>
              <w:right w:val="nil"/>
            </w:tcBorders>
            <w:noWrap/>
            <w:vAlign w:val="center"/>
            <w:hideMark/>
          </w:tcPr>
          <w:p w14:paraId="72306BC8"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6A3D456" w14:textId="32CA81D4"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(428.04</w:t>
            </w:r>
            <w:r w:rsidR="00E10EF6">
              <w:rPr>
                <w:rFonts w:ascii="Trebuchet MS" w:eastAsia="Times New Roman" w:hAnsi="Trebuchet MS" w:cs="Calibri"/>
                <w:sz w:val="20"/>
                <w:szCs w:val="20"/>
                <w:lang w:eastAsia="pt-BR"/>
              </w:rPr>
              <w:t>8</w:t>
            </w:r>
            <w:r w:rsidRPr="00EC583F">
              <w:rPr>
                <w:rFonts w:ascii="Trebuchet MS" w:eastAsia="Times New Roman" w:hAnsi="Trebuchet MS" w:cs="Calibri"/>
                <w:sz w:val="20"/>
                <w:szCs w:val="20"/>
                <w:lang w:eastAsia="pt-BR"/>
              </w:rPr>
              <w:t>)</w:t>
            </w:r>
          </w:p>
        </w:tc>
      </w:tr>
      <w:tr w:rsidR="00EC583F" w:rsidRPr="00EC583F" w14:paraId="5E521313" w14:textId="77777777" w:rsidTr="00EC583F">
        <w:trPr>
          <w:trHeight w:val="402"/>
          <w:jc w:val="center"/>
        </w:trPr>
        <w:tc>
          <w:tcPr>
            <w:tcW w:w="0" w:type="auto"/>
            <w:tcBorders>
              <w:top w:val="single" w:sz="4" w:space="0" w:color="auto"/>
              <w:left w:val="nil"/>
              <w:bottom w:val="single" w:sz="4" w:space="0" w:color="auto"/>
              <w:right w:val="nil"/>
            </w:tcBorders>
            <w:noWrap/>
            <w:vAlign w:val="center"/>
            <w:hideMark/>
          </w:tcPr>
          <w:p w14:paraId="5D0D03BF" w14:textId="0578F8D3"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 xml:space="preserve">Capital Social </w:t>
            </w:r>
            <w:r w:rsidR="00FC7991">
              <w:rPr>
                <w:rFonts w:ascii="Trebuchet MS" w:eastAsia="Times New Roman" w:hAnsi="Trebuchet MS" w:cs="Calibri"/>
                <w:b/>
                <w:bCs/>
                <w:sz w:val="20"/>
                <w:szCs w:val="20"/>
                <w:lang w:eastAsia="pt-BR"/>
              </w:rPr>
              <w:t>em 31/12/2025</w:t>
            </w:r>
          </w:p>
        </w:tc>
        <w:tc>
          <w:tcPr>
            <w:tcW w:w="0" w:type="auto"/>
            <w:tcBorders>
              <w:top w:val="nil"/>
              <w:left w:val="nil"/>
              <w:bottom w:val="nil"/>
              <w:right w:val="nil"/>
            </w:tcBorders>
            <w:noWrap/>
            <w:vAlign w:val="center"/>
            <w:hideMark/>
          </w:tcPr>
          <w:p w14:paraId="5755995E" w14:textId="77777777"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9E982F8" w14:textId="77777777" w:rsidR="00EC583F" w:rsidRPr="00EC583F" w:rsidRDefault="00EC583F" w:rsidP="008F6B52">
            <w:pPr>
              <w:widowControl/>
              <w:spacing w:after="0" w:line="280" w:lineRule="exact"/>
              <w:jc w:val="righ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490.932</w:t>
            </w:r>
          </w:p>
        </w:tc>
      </w:tr>
    </w:tbl>
    <w:p w14:paraId="35D8C78A" w14:textId="27083EFA" w:rsidR="002025C8" w:rsidRDefault="002025C8" w:rsidP="008F6B52">
      <w:pPr>
        <w:spacing w:after="0" w:line="280" w:lineRule="exact"/>
        <w:ind w:left="262" w:right="56" w:firstLine="708"/>
        <w:jc w:val="both"/>
        <w:rPr>
          <w:rFonts w:ascii="Trebuchet MS" w:eastAsia="Trebuchet MS" w:hAnsi="Trebuchet MS" w:cs="Trebuchet MS"/>
          <w:sz w:val="23"/>
          <w:szCs w:val="23"/>
        </w:rPr>
      </w:pPr>
    </w:p>
    <w:p w14:paraId="747C58D9" w14:textId="77777777" w:rsidR="00EC583F" w:rsidRDefault="00EC583F" w:rsidP="008F6B52">
      <w:pPr>
        <w:spacing w:after="0" w:line="280" w:lineRule="exact"/>
        <w:ind w:left="262" w:right="56" w:firstLine="708"/>
        <w:jc w:val="both"/>
        <w:rPr>
          <w:rFonts w:ascii="Trebuchet MS" w:eastAsia="Trebuchet MS" w:hAnsi="Trebuchet MS" w:cs="Trebuchet MS"/>
          <w:sz w:val="23"/>
          <w:szCs w:val="23"/>
        </w:rPr>
      </w:pPr>
    </w:p>
    <w:p w14:paraId="16FB72A1" w14:textId="5E8BD78B" w:rsidR="007C2818" w:rsidRPr="0062753E" w:rsidRDefault="00BF11C9" w:rsidP="008F6B52">
      <w:pPr>
        <w:spacing w:after="0" w:line="280" w:lineRule="exact"/>
        <w:ind w:left="26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4"/>
          <w:sz w:val="23"/>
          <w:szCs w:val="23"/>
        </w:rPr>
        <w:t>3</w:t>
      </w:r>
      <w:r w:rsidR="00893017">
        <w:rPr>
          <w:rFonts w:ascii="Trebuchet MS" w:eastAsia="Trebuchet MS" w:hAnsi="Trebuchet MS" w:cs="Trebuchet MS"/>
          <w:spacing w:val="4"/>
          <w:sz w:val="23"/>
          <w:szCs w:val="23"/>
        </w:rPr>
        <w:t>1</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00893017">
        <w:rPr>
          <w:rFonts w:ascii="Trebuchet MS" w:eastAsia="Trebuchet MS" w:hAnsi="Trebuchet MS" w:cs="Trebuchet MS"/>
          <w:spacing w:val="-12"/>
          <w:sz w:val="23"/>
          <w:szCs w:val="23"/>
        </w:rPr>
        <w:t>dezembro</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6C04A5">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 xml:space="preserve">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R$ </w:t>
      </w:r>
      <w:r w:rsidR="002A1191">
        <w:rPr>
          <w:rFonts w:ascii="Trebuchet MS" w:eastAsia="Trebuchet MS" w:hAnsi="Trebuchet MS" w:cs="Trebuchet MS"/>
          <w:sz w:val="23"/>
          <w:szCs w:val="23"/>
        </w:rPr>
        <w:t>490.932</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i</w:t>
      </w:r>
      <w:r w:rsidR="0019798C">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47693B44" w14:textId="77777777" w:rsidR="007C2818" w:rsidRPr="0062753E" w:rsidRDefault="007C2818" w:rsidP="008F6B52">
      <w:pPr>
        <w:spacing w:before="6"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1386"/>
        <w:gridCol w:w="201"/>
        <w:gridCol w:w="843"/>
        <w:gridCol w:w="201"/>
        <w:gridCol w:w="1493"/>
        <w:gridCol w:w="201"/>
        <w:gridCol w:w="2113"/>
      </w:tblGrid>
      <w:tr w:rsidR="00D16B41" w:rsidRPr="00D16B41" w14:paraId="120662F0" w14:textId="77777777" w:rsidTr="00D16B41">
        <w:trPr>
          <w:trHeight w:val="300"/>
          <w:jc w:val="center"/>
        </w:trPr>
        <w:tc>
          <w:tcPr>
            <w:tcW w:w="0" w:type="auto"/>
            <w:tcBorders>
              <w:top w:val="nil"/>
              <w:left w:val="nil"/>
              <w:bottom w:val="nil"/>
              <w:right w:val="nil"/>
            </w:tcBorders>
            <w:noWrap/>
            <w:vAlign w:val="center"/>
            <w:hideMark/>
          </w:tcPr>
          <w:p w14:paraId="15453253" w14:textId="77777777" w:rsidR="00D16B41" w:rsidRPr="00D16B41" w:rsidRDefault="00D16B41" w:rsidP="008F6B52">
            <w:pPr>
              <w:widowControl/>
              <w:spacing w:after="0" w:line="280" w:lineRule="exact"/>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1AA862E9"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8E7466E"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B85D63B"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gridSpan w:val="3"/>
            <w:tcBorders>
              <w:top w:val="nil"/>
              <w:left w:val="nil"/>
              <w:bottom w:val="nil"/>
              <w:right w:val="nil"/>
            </w:tcBorders>
            <w:noWrap/>
            <w:vAlign w:val="center"/>
            <w:hideMark/>
          </w:tcPr>
          <w:p w14:paraId="08788156" w14:textId="77777777" w:rsidR="00D16B41" w:rsidRPr="00D16B41" w:rsidRDefault="00D16B41" w:rsidP="008F6B52">
            <w:pPr>
              <w:widowControl/>
              <w:spacing w:after="0" w:line="280" w:lineRule="exact"/>
              <w:jc w:val="right"/>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Saldos em R$ mil</w:t>
            </w:r>
          </w:p>
        </w:tc>
      </w:tr>
      <w:tr w:rsidR="00D16B41" w:rsidRPr="00D16B41" w14:paraId="676BB86D" w14:textId="77777777" w:rsidTr="00D16B41">
        <w:trPr>
          <w:trHeight w:val="630"/>
          <w:jc w:val="center"/>
        </w:trPr>
        <w:tc>
          <w:tcPr>
            <w:tcW w:w="0" w:type="auto"/>
            <w:tcBorders>
              <w:top w:val="single" w:sz="4" w:space="0" w:color="auto"/>
              <w:left w:val="nil"/>
              <w:bottom w:val="single" w:sz="4" w:space="0" w:color="auto"/>
              <w:right w:val="nil"/>
            </w:tcBorders>
            <w:vAlign w:val="center"/>
            <w:hideMark/>
          </w:tcPr>
          <w:p w14:paraId="1A0E487D"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Acionistas</w:t>
            </w:r>
          </w:p>
        </w:tc>
        <w:tc>
          <w:tcPr>
            <w:tcW w:w="0" w:type="auto"/>
            <w:tcBorders>
              <w:top w:val="single" w:sz="4" w:space="0" w:color="auto"/>
              <w:left w:val="nil"/>
              <w:bottom w:val="single" w:sz="4" w:space="0" w:color="auto"/>
              <w:right w:val="nil"/>
            </w:tcBorders>
            <w:vAlign w:val="center"/>
            <w:hideMark/>
          </w:tcPr>
          <w:p w14:paraId="30FF98D6"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589710C6"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366B5D43"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4FE5AB4E"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Participação</w:t>
            </w:r>
          </w:p>
        </w:tc>
        <w:tc>
          <w:tcPr>
            <w:tcW w:w="0" w:type="auto"/>
            <w:tcBorders>
              <w:top w:val="single" w:sz="4" w:space="0" w:color="auto"/>
              <w:left w:val="nil"/>
              <w:bottom w:val="single" w:sz="4" w:space="0" w:color="auto"/>
              <w:right w:val="nil"/>
            </w:tcBorders>
            <w:vAlign w:val="center"/>
            <w:hideMark/>
          </w:tcPr>
          <w:p w14:paraId="38E9B29E"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787624B9"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Quantidade de Ações</w:t>
            </w:r>
          </w:p>
        </w:tc>
      </w:tr>
      <w:tr w:rsidR="00D16B41" w:rsidRPr="00D16B41" w14:paraId="22634AE2" w14:textId="77777777" w:rsidTr="00D16B41">
        <w:trPr>
          <w:trHeight w:val="300"/>
          <w:jc w:val="center"/>
        </w:trPr>
        <w:tc>
          <w:tcPr>
            <w:tcW w:w="0" w:type="auto"/>
            <w:tcBorders>
              <w:top w:val="nil"/>
              <w:left w:val="nil"/>
              <w:bottom w:val="nil"/>
              <w:right w:val="nil"/>
            </w:tcBorders>
            <w:noWrap/>
            <w:vAlign w:val="center"/>
            <w:hideMark/>
          </w:tcPr>
          <w:p w14:paraId="2A8F2B1B"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União Federal</w:t>
            </w:r>
          </w:p>
        </w:tc>
        <w:tc>
          <w:tcPr>
            <w:tcW w:w="0" w:type="auto"/>
            <w:tcBorders>
              <w:top w:val="nil"/>
              <w:left w:val="nil"/>
              <w:bottom w:val="nil"/>
              <w:right w:val="nil"/>
            </w:tcBorders>
            <w:noWrap/>
            <w:vAlign w:val="center"/>
            <w:hideMark/>
          </w:tcPr>
          <w:p w14:paraId="517567CD"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1BF7C5"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490.932</w:t>
            </w:r>
          </w:p>
        </w:tc>
        <w:tc>
          <w:tcPr>
            <w:tcW w:w="0" w:type="auto"/>
            <w:tcBorders>
              <w:top w:val="nil"/>
              <w:left w:val="nil"/>
              <w:bottom w:val="nil"/>
              <w:right w:val="nil"/>
            </w:tcBorders>
            <w:noWrap/>
            <w:vAlign w:val="center"/>
            <w:hideMark/>
          </w:tcPr>
          <w:p w14:paraId="6BFD014D"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427E4C6"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100%</w:t>
            </w:r>
          </w:p>
        </w:tc>
        <w:tc>
          <w:tcPr>
            <w:tcW w:w="0" w:type="auto"/>
            <w:tcBorders>
              <w:top w:val="nil"/>
              <w:left w:val="nil"/>
              <w:bottom w:val="nil"/>
              <w:right w:val="nil"/>
            </w:tcBorders>
            <w:noWrap/>
            <w:vAlign w:val="center"/>
            <w:hideMark/>
          </w:tcPr>
          <w:p w14:paraId="69807F3B"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9DEB94"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181.197.364.435</w:t>
            </w:r>
          </w:p>
        </w:tc>
      </w:tr>
    </w:tbl>
    <w:p w14:paraId="2D7C4268" w14:textId="77777777" w:rsidR="00EF36FB" w:rsidRPr="0062753E" w:rsidRDefault="00EF36FB" w:rsidP="008F6B52">
      <w:pPr>
        <w:spacing w:after="0" w:line="280" w:lineRule="exact"/>
        <w:ind w:right="406"/>
        <w:jc w:val="right"/>
        <w:rPr>
          <w:rFonts w:ascii="Trebuchet MS" w:eastAsia="Trebuchet MS" w:hAnsi="Trebuchet MS" w:cs="Trebuchet MS"/>
          <w:b/>
          <w:bCs/>
          <w:sz w:val="23"/>
          <w:szCs w:val="23"/>
        </w:rPr>
      </w:pPr>
    </w:p>
    <w:p w14:paraId="5DAA3107" w14:textId="77777777" w:rsidR="00EF36FB" w:rsidRDefault="00EF36FB" w:rsidP="008F6B52">
      <w:pPr>
        <w:spacing w:after="0" w:line="280" w:lineRule="exact"/>
        <w:ind w:right="406"/>
        <w:jc w:val="right"/>
        <w:rPr>
          <w:rFonts w:ascii="Trebuchet MS" w:eastAsia="Trebuchet MS" w:hAnsi="Trebuchet MS" w:cs="Trebuchet MS"/>
          <w:b/>
          <w:bCs/>
          <w:sz w:val="23"/>
          <w:szCs w:val="23"/>
        </w:rPr>
      </w:pPr>
    </w:p>
    <w:p w14:paraId="03C33A03" w14:textId="77777777" w:rsidR="007C2818" w:rsidRPr="0062753E" w:rsidRDefault="00BF11C9" w:rsidP="008F6B52">
      <w:pPr>
        <w:spacing w:before="30" w:after="0" w:line="280" w:lineRule="exact"/>
        <w:ind w:left="890" w:right="-20"/>
        <w:rPr>
          <w:rFonts w:ascii="Trebuchet MS" w:eastAsia="Trebuchet MS" w:hAnsi="Trebuchet MS" w:cs="Trebuchet MS"/>
          <w:sz w:val="23"/>
          <w:szCs w:val="23"/>
        </w:rPr>
      </w:pP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quadr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eren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rdi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seg</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p>
    <w:p w14:paraId="419353C6" w14:textId="77777777" w:rsidR="00B744B6" w:rsidRPr="0062753E" w:rsidRDefault="00B744B6" w:rsidP="008F6B52">
      <w:pPr>
        <w:spacing w:before="1"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470"/>
        <w:gridCol w:w="201"/>
        <w:gridCol w:w="917"/>
        <w:gridCol w:w="201"/>
        <w:gridCol w:w="2113"/>
      </w:tblGrid>
      <w:tr w:rsidR="007C7931" w:rsidRPr="007C7931" w14:paraId="3FE56367" w14:textId="77777777" w:rsidTr="007C7931">
        <w:trPr>
          <w:trHeight w:val="750"/>
          <w:jc w:val="center"/>
        </w:trPr>
        <w:tc>
          <w:tcPr>
            <w:tcW w:w="0" w:type="auto"/>
            <w:tcBorders>
              <w:top w:val="single" w:sz="4" w:space="0" w:color="auto"/>
              <w:left w:val="nil"/>
              <w:bottom w:val="single" w:sz="4" w:space="0" w:color="auto"/>
              <w:right w:val="nil"/>
            </w:tcBorders>
            <w:vAlign w:val="center"/>
            <w:hideMark/>
          </w:tcPr>
          <w:p w14:paraId="3AC9DDD6"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Tipo de Ações</w:t>
            </w:r>
          </w:p>
        </w:tc>
        <w:tc>
          <w:tcPr>
            <w:tcW w:w="0" w:type="auto"/>
            <w:tcBorders>
              <w:top w:val="single" w:sz="4" w:space="0" w:color="auto"/>
              <w:left w:val="nil"/>
              <w:bottom w:val="single" w:sz="4" w:space="0" w:color="auto"/>
              <w:right w:val="nil"/>
            </w:tcBorders>
            <w:vAlign w:val="center"/>
            <w:hideMark/>
          </w:tcPr>
          <w:p w14:paraId="6D502152"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361B4B0A"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501A8909"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25080646"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Quantidade de Ações</w:t>
            </w:r>
          </w:p>
        </w:tc>
      </w:tr>
      <w:tr w:rsidR="007C7931" w:rsidRPr="007C7931" w14:paraId="4DBAD62B" w14:textId="77777777" w:rsidTr="007C7931">
        <w:trPr>
          <w:trHeight w:val="300"/>
          <w:jc w:val="center"/>
        </w:trPr>
        <w:tc>
          <w:tcPr>
            <w:tcW w:w="0" w:type="auto"/>
            <w:tcBorders>
              <w:top w:val="nil"/>
              <w:left w:val="nil"/>
              <w:bottom w:val="nil"/>
              <w:right w:val="nil"/>
            </w:tcBorders>
            <w:noWrap/>
            <w:vAlign w:val="center"/>
            <w:hideMark/>
          </w:tcPr>
          <w:p w14:paraId="5E233431"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Ordinárias Nominativas</w:t>
            </w:r>
          </w:p>
        </w:tc>
        <w:tc>
          <w:tcPr>
            <w:tcW w:w="0" w:type="auto"/>
            <w:tcBorders>
              <w:top w:val="nil"/>
              <w:left w:val="nil"/>
              <w:bottom w:val="nil"/>
              <w:right w:val="nil"/>
            </w:tcBorders>
            <w:noWrap/>
            <w:vAlign w:val="center"/>
            <w:hideMark/>
          </w:tcPr>
          <w:p w14:paraId="07962A79"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6E8224D"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266.508</w:t>
            </w:r>
          </w:p>
        </w:tc>
        <w:tc>
          <w:tcPr>
            <w:tcW w:w="0" w:type="auto"/>
            <w:tcBorders>
              <w:top w:val="nil"/>
              <w:left w:val="nil"/>
              <w:bottom w:val="nil"/>
              <w:right w:val="nil"/>
            </w:tcBorders>
            <w:noWrap/>
            <w:vAlign w:val="center"/>
            <w:hideMark/>
          </w:tcPr>
          <w:p w14:paraId="32789C3F"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0EE02C"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98.365.213.231</w:t>
            </w:r>
          </w:p>
        </w:tc>
      </w:tr>
      <w:tr w:rsidR="007C7931" w:rsidRPr="007C7931" w14:paraId="736C5297" w14:textId="77777777" w:rsidTr="007C7931">
        <w:trPr>
          <w:trHeight w:val="300"/>
          <w:jc w:val="center"/>
        </w:trPr>
        <w:tc>
          <w:tcPr>
            <w:tcW w:w="0" w:type="auto"/>
            <w:tcBorders>
              <w:top w:val="nil"/>
              <w:left w:val="nil"/>
              <w:bottom w:val="single" w:sz="4" w:space="0" w:color="auto"/>
              <w:right w:val="nil"/>
            </w:tcBorders>
            <w:noWrap/>
            <w:vAlign w:val="center"/>
            <w:hideMark/>
          </w:tcPr>
          <w:p w14:paraId="13B715D4"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Preferenciais Nominativas</w:t>
            </w:r>
          </w:p>
        </w:tc>
        <w:tc>
          <w:tcPr>
            <w:tcW w:w="0" w:type="auto"/>
            <w:tcBorders>
              <w:top w:val="nil"/>
              <w:left w:val="nil"/>
              <w:bottom w:val="single" w:sz="4" w:space="0" w:color="auto"/>
              <w:right w:val="nil"/>
            </w:tcBorders>
            <w:noWrap/>
            <w:vAlign w:val="center"/>
            <w:hideMark/>
          </w:tcPr>
          <w:p w14:paraId="71CD1033"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62F3587B"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224.423</w:t>
            </w:r>
          </w:p>
        </w:tc>
        <w:tc>
          <w:tcPr>
            <w:tcW w:w="0" w:type="auto"/>
            <w:tcBorders>
              <w:top w:val="nil"/>
              <w:left w:val="nil"/>
              <w:bottom w:val="single" w:sz="4" w:space="0" w:color="auto"/>
              <w:right w:val="nil"/>
            </w:tcBorders>
            <w:noWrap/>
            <w:vAlign w:val="center"/>
            <w:hideMark/>
          </w:tcPr>
          <w:p w14:paraId="2C964C83"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1D0211A9"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82.832.151.204</w:t>
            </w:r>
          </w:p>
        </w:tc>
      </w:tr>
      <w:tr w:rsidR="007C7931" w:rsidRPr="007C7931" w14:paraId="251280A6" w14:textId="77777777" w:rsidTr="007C7931">
        <w:trPr>
          <w:trHeight w:val="300"/>
          <w:jc w:val="center"/>
        </w:trPr>
        <w:tc>
          <w:tcPr>
            <w:tcW w:w="0" w:type="auto"/>
            <w:tcBorders>
              <w:top w:val="nil"/>
              <w:left w:val="nil"/>
              <w:bottom w:val="single" w:sz="4" w:space="0" w:color="auto"/>
              <w:right w:val="nil"/>
            </w:tcBorders>
            <w:noWrap/>
            <w:vAlign w:val="center"/>
            <w:hideMark/>
          </w:tcPr>
          <w:p w14:paraId="1DA94EAA"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xml:space="preserve">Total </w:t>
            </w:r>
          </w:p>
        </w:tc>
        <w:tc>
          <w:tcPr>
            <w:tcW w:w="0" w:type="auto"/>
            <w:tcBorders>
              <w:top w:val="nil"/>
              <w:left w:val="nil"/>
              <w:bottom w:val="single" w:sz="4" w:space="0" w:color="auto"/>
              <w:right w:val="nil"/>
            </w:tcBorders>
            <w:noWrap/>
            <w:vAlign w:val="center"/>
            <w:hideMark/>
          </w:tcPr>
          <w:p w14:paraId="033B8124"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1CD5EA18" w14:textId="77777777" w:rsidR="007C7931" w:rsidRPr="007C7931" w:rsidRDefault="007C7931" w:rsidP="008F6B52">
            <w:pPr>
              <w:widowControl/>
              <w:spacing w:after="0" w:line="280" w:lineRule="exact"/>
              <w:jc w:val="righ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490.932</w:t>
            </w:r>
          </w:p>
        </w:tc>
        <w:tc>
          <w:tcPr>
            <w:tcW w:w="0" w:type="auto"/>
            <w:tcBorders>
              <w:top w:val="nil"/>
              <w:left w:val="nil"/>
              <w:bottom w:val="single" w:sz="4" w:space="0" w:color="auto"/>
              <w:right w:val="nil"/>
            </w:tcBorders>
            <w:noWrap/>
            <w:vAlign w:val="center"/>
            <w:hideMark/>
          </w:tcPr>
          <w:p w14:paraId="55824E0C"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02F8FD1A" w14:textId="77777777" w:rsidR="007C7931" w:rsidRPr="007C7931" w:rsidRDefault="007C7931" w:rsidP="008F6B52">
            <w:pPr>
              <w:widowControl/>
              <w:spacing w:after="0" w:line="280" w:lineRule="exact"/>
              <w:jc w:val="righ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181.197.364.435</w:t>
            </w:r>
          </w:p>
        </w:tc>
      </w:tr>
    </w:tbl>
    <w:p w14:paraId="18D4EB73" w14:textId="77777777" w:rsidR="00DD3A4B" w:rsidRDefault="00DD3A4B" w:rsidP="008F6B52">
      <w:pPr>
        <w:spacing w:before="1" w:after="0" w:line="280" w:lineRule="exact"/>
        <w:rPr>
          <w:rFonts w:ascii="Trebuchet MS" w:hAnsi="Trebuchet MS"/>
          <w:sz w:val="23"/>
          <w:szCs w:val="23"/>
        </w:rPr>
      </w:pPr>
    </w:p>
    <w:p w14:paraId="711C7394" w14:textId="77777777" w:rsidR="007C7931" w:rsidRDefault="007C7931" w:rsidP="008F6B52">
      <w:pPr>
        <w:spacing w:before="1" w:after="0" w:line="280" w:lineRule="exact"/>
        <w:rPr>
          <w:rFonts w:ascii="Trebuchet MS" w:hAnsi="Trebuchet MS"/>
          <w:sz w:val="23"/>
          <w:szCs w:val="23"/>
        </w:rPr>
      </w:pPr>
    </w:p>
    <w:p w14:paraId="2B998223" w14:textId="1578B7F3" w:rsidR="007C2818" w:rsidRPr="0062753E" w:rsidRDefault="0010685F" w:rsidP="008F6B52">
      <w:pPr>
        <w:spacing w:before="1" w:after="0" w:line="280" w:lineRule="exact"/>
        <w:rPr>
          <w:rFonts w:ascii="Trebuchet MS" w:eastAsia="Trebuchet MS" w:hAnsi="Trebuchet MS" w:cs="Trebuchet MS"/>
          <w:sz w:val="23"/>
          <w:szCs w:val="23"/>
        </w:rPr>
      </w:pPr>
      <w:r w:rsidRPr="0010685F">
        <w:rPr>
          <w:rFonts w:ascii="Trebuchet MS" w:hAnsi="Trebuchet MS"/>
          <w:b/>
          <w:bCs/>
          <w:sz w:val="23"/>
          <w:szCs w:val="23"/>
        </w:rPr>
        <w:t>19</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z w:val="23"/>
          <w:szCs w:val="23"/>
        </w:rPr>
        <w:t>Créd</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z w:val="23"/>
          <w:szCs w:val="23"/>
        </w:rPr>
        <w:t xml:space="preserve">para </w:t>
      </w:r>
      <w:r w:rsidR="00FF6BCC">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2"/>
          <w:sz w:val="23"/>
          <w:szCs w:val="23"/>
        </w:rPr>
        <w:t>u</w:t>
      </w:r>
      <w:r w:rsidR="00BF11C9" w:rsidRPr="0062753E">
        <w:rPr>
          <w:rFonts w:ascii="Trebuchet MS" w:eastAsia="Trebuchet MS" w:hAnsi="Trebuchet MS" w:cs="Trebuchet MS"/>
          <w:b/>
          <w:bCs/>
          <w:spacing w:val="1"/>
          <w:sz w:val="23"/>
          <w:szCs w:val="23"/>
        </w:rPr>
        <w:t>m</w:t>
      </w:r>
      <w:r w:rsidR="00BF11C9" w:rsidRPr="0062753E">
        <w:rPr>
          <w:rFonts w:ascii="Trebuchet MS" w:eastAsia="Trebuchet MS" w:hAnsi="Trebuchet MS" w:cs="Trebuchet MS"/>
          <w:b/>
          <w:bCs/>
          <w:sz w:val="23"/>
          <w:szCs w:val="23"/>
        </w:rPr>
        <w:t>ento</w:t>
      </w:r>
      <w:r w:rsidR="00BF11C9" w:rsidRPr="0062753E">
        <w:rPr>
          <w:rFonts w:ascii="Trebuchet MS" w:eastAsia="Trebuchet MS" w:hAnsi="Trebuchet MS" w:cs="Trebuchet MS"/>
          <w:b/>
          <w:bCs/>
          <w:spacing w:val="-3"/>
          <w:sz w:val="23"/>
          <w:szCs w:val="23"/>
        </w:rPr>
        <w:t xml:space="preserve"> </w:t>
      </w:r>
      <w:r w:rsidR="00BF11C9" w:rsidRPr="0062753E">
        <w:rPr>
          <w:rFonts w:ascii="Trebuchet MS" w:eastAsia="Trebuchet MS" w:hAnsi="Trebuchet MS" w:cs="Trebuchet MS"/>
          <w:b/>
          <w:bCs/>
          <w:spacing w:val="1"/>
          <w:sz w:val="23"/>
          <w:szCs w:val="23"/>
        </w:rPr>
        <w:t>d</w:t>
      </w:r>
      <w:r w:rsidR="00BF11C9" w:rsidRPr="0062753E">
        <w:rPr>
          <w:rFonts w:ascii="Trebuchet MS" w:eastAsia="Trebuchet MS" w:hAnsi="Trebuchet MS" w:cs="Trebuchet MS"/>
          <w:b/>
          <w:bCs/>
          <w:sz w:val="23"/>
          <w:szCs w:val="23"/>
        </w:rPr>
        <w:t xml:space="preserve">e </w:t>
      </w:r>
      <w:r w:rsidR="00FF6BCC">
        <w:rPr>
          <w:rFonts w:ascii="Trebuchet MS" w:eastAsia="Trebuchet MS" w:hAnsi="Trebuchet MS" w:cs="Trebuchet MS"/>
          <w:b/>
          <w:bCs/>
          <w:sz w:val="23"/>
          <w:szCs w:val="23"/>
        </w:rPr>
        <w:t>C</w:t>
      </w:r>
      <w:r w:rsidR="00BF11C9" w:rsidRPr="0062753E">
        <w:rPr>
          <w:rFonts w:ascii="Trebuchet MS" w:eastAsia="Trebuchet MS" w:hAnsi="Trebuchet MS" w:cs="Trebuchet MS"/>
          <w:b/>
          <w:bCs/>
          <w:spacing w:val="-1"/>
          <w:sz w:val="23"/>
          <w:szCs w:val="23"/>
        </w:rPr>
        <w:t>a</w:t>
      </w:r>
      <w:r w:rsidR="00BF11C9" w:rsidRPr="0062753E">
        <w:rPr>
          <w:rFonts w:ascii="Trebuchet MS" w:eastAsia="Trebuchet MS" w:hAnsi="Trebuchet MS" w:cs="Trebuchet MS"/>
          <w:b/>
          <w:bCs/>
          <w:sz w:val="23"/>
          <w:szCs w:val="23"/>
        </w:rPr>
        <w:t>p</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tal</w:t>
      </w:r>
    </w:p>
    <w:p w14:paraId="3B223A0E" w14:textId="77777777" w:rsidR="007C2818" w:rsidRDefault="007C2818" w:rsidP="008F6B52">
      <w:pPr>
        <w:spacing w:before="6" w:after="0" w:line="280" w:lineRule="exact"/>
        <w:rPr>
          <w:rFonts w:ascii="Trebuchet MS" w:hAnsi="Trebuchet MS"/>
          <w:sz w:val="23"/>
          <w:szCs w:val="23"/>
        </w:rPr>
      </w:pPr>
    </w:p>
    <w:p w14:paraId="348E26C8" w14:textId="77777777" w:rsidR="00F22CFE" w:rsidRDefault="00F22CFE" w:rsidP="008F6B52">
      <w:pPr>
        <w:spacing w:before="6" w:after="0" w:line="280" w:lineRule="exact"/>
        <w:rPr>
          <w:rFonts w:ascii="Trebuchet MS" w:hAnsi="Trebuchet MS"/>
          <w:sz w:val="23"/>
          <w:szCs w:val="23"/>
        </w:rPr>
      </w:pPr>
    </w:p>
    <w:p w14:paraId="1CBAF21F" w14:textId="22180316" w:rsidR="007C2818" w:rsidRPr="0062753E" w:rsidRDefault="00BF11C9" w:rsidP="008D0DA3">
      <w:pPr>
        <w:spacing w:after="0" w:line="280" w:lineRule="exact"/>
        <w:ind w:right="-20" w:firstLine="720"/>
        <w:rPr>
          <w:rFonts w:ascii="Trebuchet MS" w:eastAsia="Trebuchet MS" w:hAnsi="Trebuchet MS" w:cs="Trebuchet MS"/>
          <w:sz w:val="23"/>
          <w:szCs w:val="23"/>
        </w:rPr>
      </w:pP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lo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egistr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dos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o P</w:t>
      </w:r>
      <w:r w:rsidRPr="0062753E">
        <w:rPr>
          <w:rFonts w:ascii="Trebuchet MS" w:eastAsia="Trebuchet MS" w:hAnsi="Trebuchet MS" w:cs="Trebuchet MS"/>
          <w:b/>
          <w:bCs/>
          <w:spacing w:val="-1"/>
          <w:sz w:val="23"/>
          <w:szCs w:val="23"/>
        </w:rPr>
        <w:t>ass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o Não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Ci</w:t>
      </w:r>
      <w:r w:rsidRPr="0062753E">
        <w:rPr>
          <w:rFonts w:ascii="Trebuchet MS" w:eastAsia="Trebuchet MS" w:hAnsi="Trebuchet MS" w:cs="Trebuchet MS"/>
          <w:b/>
          <w:bCs/>
          <w:sz w:val="23"/>
          <w:szCs w:val="23"/>
        </w:rPr>
        <w:t>rcul</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w:t>
      </w:r>
    </w:p>
    <w:p w14:paraId="4AE75612" w14:textId="77777777" w:rsidR="007C2818" w:rsidRPr="0062753E" w:rsidRDefault="007C2818" w:rsidP="008F6B52">
      <w:pPr>
        <w:spacing w:before="9" w:after="0" w:line="280" w:lineRule="exact"/>
        <w:jc w:val="both"/>
        <w:rPr>
          <w:rFonts w:ascii="Trebuchet MS" w:hAnsi="Trebuchet MS"/>
          <w:sz w:val="23"/>
          <w:szCs w:val="23"/>
        </w:rPr>
      </w:pPr>
    </w:p>
    <w:p w14:paraId="67B939FF" w14:textId="57669283" w:rsidR="00D80F4C" w:rsidRPr="0062753E" w:rsidRDefault="00BF11C9" w:rsidP="008F6B52">
      <w:pPr>
        <w:spacing w:after="0" w:line="280" w:lineRule="exact"/>
        <w:ind w:right="-23" w:firstLine="890"/>
        <w:jc w:val="both"/>
        <w:rPr>
          <w:rFonts w:ascii="Trebuchet MS" w:hAnsi="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repa</w:t>
      </w:r>
      <w:r w:rsidRPr="0062753E">
        <w:rPr>
          <w:rFonts w:ascii="Trebuchet MS" w:eastAsia="Trebuchet MS" w:hAnsi="Trebuchet MS" w:cs="Trebuchet MS"/>
          <w:sz w:val="23"/>
          <w:szCs w:val="23"/>
        </w:rPr>
        <w:t>sses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o 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té a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2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B744B6"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21/0</w:t>
      </w:r>
      <w:r w:rsidRPr="0062753E">
        <w:rPr>
          <w:rFonts w:ascii="Trebuchet MS" w:eastAsia="Trebuchet MS" w:hAnsi="Trebuchet MS" w:cs="Trebuchet MS"/>
          <w:spacing w:val="1"/>
          <w:sz w:val="23"/>
          <w:szCs w:val="23"/>
        </w:rPr>
        <w:t>6</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inco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 à</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c</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De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2</w:t>
      </w:r>
      <w:r w:rsidRPr="0062753E">
        <w:rPr>
          <w:rFonts w:ascii="Trebuchet MS" w:eastAsia="Trebuchet MS" w:hAnsi="Trebuchet MS" w:cs="Trebuchet MS"/>
          <w:spacing w:val="-1"/>
          <w:sz w:val="23"/>
          <w:szCs w:val="23"/>
        </w:rPr>
        <w:t>.673/1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98</w:t>
      </w:r>
      <w:r w:rsidRPr="0062753E">
        <w:rPr>
          <w:rFonts w:ascii="Trebuchet MS" w:eastAsia="Trebuchet MS" w:hAnsi="Trebuchet MS" w:cs="Trebuchet MS"/>
          <w:sz w:val="23"/>
          <w:szCs w:val="23"/>
        </w:rPr>
        <w:t>.</w:t>
      </w:r>
      <w:r w:rsidR="007C7931">
        <w:rPr>
          <w:rFonts w:ascii="Trebuchet MS" w:eastAsia="Trebuchet MS" w:hAnsi="Trebuchet MS" w:cs="Trebuchet MS"/>
          <w:sz w:val="23"/>
          <w:szCs w:val="23"/>
        </w:rPr>
        <w:t xml:space="preserve"> </w:t>
      </w:r>
    </w:p>
    <w:p w14:paraId="7D65B35A" w14:textId="77777777" w:rsidR="00ED6A9F" w:rsidRDefault="00ED6A9F" w:rsidP="008F6B52">
      <w:pPr>
        <w:spacing w:after="0" w:line="280" w:lineRule="exact"/>
        <w:rPr>
          <w:lang w:val="en-US"/>
        </w:rPr>
      </w:pPr>
    </w:p>
    <w:p w14:paraId="34A884F9" w14:textId="77777777" w:rsidR="008D0DA3" w:rsidRDefault="008D0DA3"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4180"/>
        <w:gridCol w:w="201"/>
        <w:gridCol w:w="1234"/>
        <w:gridCol w:w="201"/>
        <w:gridCol w:w="1234"/>
      </w:tblGrid>
      <w:tr w:rsidR="009C0E64" w:rsidRPr="009C0E64" w14:paraId="1B1854A1"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36F3CF64"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Créditos para Aumento de Capital</w:t>
            </w:r>
          </w:p>
        </w:tc>
        <w:tc>
          <w:tcPr>
            <w:tcW w:w="0" w:type="auto"/>
            <w:tcBorders>
              <w:top w:val="single" w:sz="4" w:space="0" w:color="auto"/>
              <w:left w:val="nil"/>
              <w:bottom w:val="single" w:sz="4" w:space="0" w:color="auto"/>
              <w:right w:val="nil"/>
            </w:tcBorders>
            <w:noWrap/>
            <w:vAlign w:val="center"/>
            <w:hideMark/>
          </w:tcPr>
          <w:p w14:paraId="426806B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BD5AC90"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r w:rsidRPr="009C0E64">
              <w:rPr>
                <w:rFonts w:ascii="Trebuchet MS" w:eastAsia="Times New Roman" w:hAnsi="Trebuchet MS" w:cs="Calibri"/>
                <w:b/>
                <w:bCs/>
                <w:sz w:val="20"/>
                <w:szCs w:val="20"/>
                <w:lang w:eastAsia="pt-BR"/>
              </w:rPr>
              <w:t>31/12/2025</w:t>
            </w:r>
          </w:p>
        </w:tc>
        <w:tc>
          <w:tcPr>
            <w:tcW w:w="0" w:type="auto"/>
            <w:tcBorders>
              <w:top w:val="nil"/>
              <w:left w:val="nil"/>
              <w:bottom w:val="nil"/>
              <w:right w:val="nil"/>
            </w:tcBorders>
            <w:noWrap/>
            <w:vAlign w:val="center"/>
            <w:hideMark/>
          </w:tcPr>
          <w:p w14:paraId="3F49D83E"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EF9AAC1"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r w:rsidRPr="009C0E64">
              <w:rPr>
                <w:rFonts w:ascii="Trebuchet MS" w:eastAsia="Times New Roman" w:hAnsi="Trebuchet MS" w:cs="Calibri"/>
                <w:b/>
                <w:bCs/>
                <w:sz w:val="20"/>
                <w:szCs w:val="20"/>
                <w:lang w:eastAsia="pt-BR"/>
              </w:rPr>
              <w:t>31/12/2024</w:t>
            </w:r>
          </w:p>
        </w:tc>
      </w:tr>
      <w:tr w:rsidR="009C0E64" w:rsidRPr="009C0E64" w14:paraId="7AEC6544" w14:textId="77777777" w:rsidTr="009C0E64">
        <w:trPr>
          <w:trHeight w:val="300"/>
          <w:jc w:val="center"/>
        </w:trPr>
        <w:tc>
          <w:tcPr>
            <w:tcW w:w="0" w:type="auto"/>
            <w:tcBorders>
              <w:top w:val="nil"/>
              <w:left w:val="nil"/>
              <w:bottom w:val="nil"/>
              <w:right w:val="nil"/>
            </w:tcBorders>
            <w:noWrap/>
            <w:vAlign w:val="center"/>
            <w:hideMark/>
          </w:tcPr>
          <w:p w14:paraId="0F7365E7"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Porto de Natal e Areia Branca</w:t>
            </w:r>
          </w:p>
        </w:tc>
        <w:tc>
          <w:tcPr>
            <w:tcW w:w="0" w:type="auto"/>
            <w:tcBorders>
              <w:top w:val="nil"/>
              <w:left w:val="nil"/>
              <w:bottom w:val="nil"/>
              <w:right w:val="nil"/>
            </w:tcBorders>
            <w:noWrap/>
            <w:vAlign w:val="center"/>
            <w:hideMark/>
          </w:tcPr>
          <w:p w14:paraId="59191859"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2C7E879"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5.194</w:t>
            </w:r>
          </w:p>
        </w:tc>
        <w:tc>
          <w:tcPr>
            <w:tcW w:w="0" w:type="auto"/>
            <w:tcBorders>
              <w:top w:val="nil"/>
              <w:left w:val="nil"/>
              <w:bottom w:val="nil"/>
              <w:right w:val="nil"/>
            </w:tcBorders>
            <w:noWrap/>
            <w:vAlign w:val="center"/>
            <w:hideMark/>
          </w:tcPr>
          <w:p w14:paraId="3A2E3124"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91FFAF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98.135</w:t>
            </w:r>
          </w:p>
        </w:tc>
      </w:tr>
      <w:tr w:rsidR="009C0E64" w:rsidRPr="009C0E64" w14:paraId="2888DB6F" w14:textId="77777777" w:rsidTr="009C0E64">
        <w:trPr>
          <w:trHeight w:val="300"/>
          <w:jc w:val="center"/>
        </w:trPr>
        <w:tc>
          <w:tcPr>
            <w:tcW w:w="0" w:type="auto"/>
            <w:tcBorders>
              <w:top w:val="nil"/>
              <w:left w:val="nil"/>
              <w:bottom w:val="nil"/>
              <w:right w:val="nil"/>
            </w:tcBorders>
            <w:noWrap/>
            <w:vAlign w:val="center"/>
            <w:hideMark/>
          </w:tcPr>
          <w:p w14:paraId="59F5EC1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lastRenderedPageBreak/>
              <w:t xml:space="preserve">    Saldo Principal</w:t>
            </w:r>
          </w:p>
        </w:tc>
        <w:tc>
          <w:tcPr>
            <w:tcW w:w="0" w:type="auto"/>
            <w:tcBorders>
              <w:top w:val="nil"/>
              <w:left w:val="nil"/>
              <w:bottom w:val="nil"/>
              <w:right w:val="nil"/>
            </w:tcBorders>
            <w:noWrap/>
            <w:vAlign w:val="center"/>
            <w:hideMark/>
          </w:tcPr>
          <w:p w14:paraId="4A6F417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2E550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1.362</w:t>
            </w:r>
          </w:p>
        </w:tc>
        <w:tc>
          <w:tcPr>
            <w:tcW w:w="0" w:type="auto"/>
            <w:tcBorders>
              <w:top w:val="nil"/>
              <w:left w:val="nil"/>
              <w:bottom w:val="nil"/>
              <w:right w:val="nil"/>
            </w:tcBorders>
            <w:noWrap/>
            <w:vAlign w:val="center"/>
            <w:hideMark/>
          </w:tcPr>
          <w:p w14:paraId="7180EA9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B4CF7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26.765</w:t>
            </w:r>
          </w:p>
        </w:tc>
      </w:tr>
      <w:tr w:rsidR="009C0E64" w:rsidRPr="009C0E64" w14:paraId="2A4900F2" w14:textId="77777777" w:rsidTr="009C0E64">
        <w:trPr>
          <w:trHeight w:val="300"/>
          <w:jc w:val="center"/>
        </w:trPr>
        <w:tc>
          <w:tcPr>
            <w:tcW w:w="0" w:type="auto"/>
            <w:tcBorders>
              <w:top w:val="nil"/>
              <w:left w:val="nil"/>
              <w:bottom w:val="nil"/>
              <w:right w:val="nil"/>
            </w:tcBorders>
            <w:noWrap/>
            <w:vAlign w:val="center"/>
            <w:hideMark/>
          </w:tcPr>
          <w:p w14:paraId="2556EFE4"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Correção Selic</w:t>
            </w:r>
          </w:p>
        </w:tc>
        <w:tc>
          <w:tcPr>
            <w:tcW w:w="0" w:type="auto"/>
            <w:tcBorders>
              <w:top w:val="nil"/>
              <w:left w:val="nil"/>
              <w:bottom w:val="nil"/>
              <w:right w:val="nil"/>
            </w:tcBorders>
            <w:noWrap/>
            <w:vAlign w:val="center"/>
            <w:hideMark/>
          </w:tcPr>
          <w:p w14:paraId="133DCB0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A1C2A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3.121</w:t>
            </w:r>
          </w:p>
        </w:tc>
        <w:tc>
          <w:tcPr>
            <w:tcW w:w="0" w:type="auto"/>
            <w:tcBorders>
              <w:top w:val="nil"/>
              <w:left w:val="nil"/>
              <w:bottom w:val="nil"/>
              <w:right w:val="nil"/>
            </w:tcBorders>
            <w:noWrap/>
            <w:vAlign w:val="center"/>
            <w:hideMark/>
          </w:tcPr>
          <w:p w14:paraId="0CB5399E"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7017A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32.748</w:t>
            </w:r>
          </w:p>
        </w:tc>
      </w:tr>
      <w:tr w:rsidR="009C0E64" w:rsidRPr="009C0E64" w14:paraId="5E5A4EEF" w14:textId="77777777" w:rsidTr="009C0E64">
        <w:trPr>
          <w:trHeight w:val="300"/>
          <w:jc w:val="center"/>
        </w:trPr>
        <w:tc>
          <w:tcPr>
            <w:tcW w:w="0" w:type="auto"/>
            <w:tcBorders>
              <w:top w:val="nil"/>
              <w:left w:val="nil"/>
              <w:bottom w:val="nil"/>
              <w:right w:val="nil"/>
            </w:tcBorders>
            <w:noWrap/>
            <w:vAlign w:val="center"/>
            <w:hideMark/>
          </w:tcPr>
          <w:p w14:paraId="4DB6072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5B3C2DD7"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B77B6E"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712</w:t>
            </w:r>
          </w:p>
        </w:tc>
        <w:tc>
          <w:tcPr>
            <w:tcW w:w="0" w:type="auto"/>
            <w:tcBorders>
              <w:top w:val="nil"/>
              <w:left w:val="nil"/>
              <w:bottom w:val="nil"/>
              <w:right w:val="nil"/>
            </w:tcBorders>
            <w:noWrap/>
            <w:vAlign w:val="center"/>
            <w:hideMark/>
          </w:tcPr>
          <w:p w14:paraId="5006FB22"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DD2ED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38.623</w:t>
            </w:r>
          </w:p>
        </w:tc>
      </w:tr>
      <w:tr w:rsidR="009C0E64" w:rsidRPr="009C0E64" w14:paraId="65F6F56E" w14:textId="77777777" w:rsidTr="009C0E64">
        <w:trPr>
          <w:trHeight w:val="300"/>
          <w:jc w:val="center"/>
        </w:trPr>
        <w:tc>
          <w:tcPr>
            <w:tcW w:w="0" w:type="auto"/>
            <w:tcBorders>
              <w:top w:val="nil"/>
              <w:left w:val="nil"/>
              <w:bottom w:val="nil"/>
              <w:right w:val="nil"/>
            </w:tcBorders>
            <w:noWrap/>
            <w:vAlign w:val="center"/>
            <w:hideMark/>
          </w:tcPr>
          <w:p w14:paraId="49931172"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2A112E76"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0303BDB"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0</w:t>
            </w:r>
          </w:p>
        </w:tc>
        <w:tc>
          <w:tcPr>
            <w:tcW w:w="0" w:type="auto"/>
            <w:tcBorders>
              <w:top w:val="nil"/>
              <w:left w:val="nil"/>
              <w:bottom w:val="nil"/>
              <w:right w:val="nil"/>
            </w:tcBorders>
            <w:noWrap/>
            <w:vAlign w:val="center"/>
            <w:hideMark/>
          </w:tcPr>
          <w:p w14:paraId="05753C58"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D98B223"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281.681</w:t>
            </w:r>
          </w:p>
        </w:tc>
      </w:tr>
      <w:tr w:rsidR="009C0E64" w:rsidRPr="009C0E64" w14:paraId="4DE200B1" w14:textId="77777777" w:rsidTr="009C0E64">
        <w:trPr>
          <w:trHeight w:val="300"/>
          <w:jc w:val="center"/>
        </w:trPr>
        <w:tc>
          <w:tcPr>
            <w:tcW w:w="0" w:type="auto"/>
            <w:tcBorders>
              <w:top w:val="nil"/>
              <w:left w:val="nil"/>
              <w:bottom w:val="nil"/>
              <w:right w:val="nil"/>
            </w:tcBorders>
            <w:noWrap/>
            <w:vAlign w:val="center"/>
            <w:hideMark/>
          </w:tcPr>
          <w:p w14:paraId="4E325B9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7CF0BFDD"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AFD85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2B0422A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B25E8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281.681</w:t>
            </w:r>
          </w:p>
        </w:tc>
      </w:tr>
      <w:tr w:rsidR="009C0E64" w:rsidRPr="009C0E64" w14:paraId="3F5D5049"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72416C5A"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52E6A1A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4D50964"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5.194</w:t>
            </w:r>
          </w:p>
        </w:tc>
        <w:tc>
          <w:tcPr>
            <w:tcW w:w="0" w:type="auto"/>
            <w:tcBorders>
              <w:top w:val="single" w:sz="4" w:space="0" w:color="auto"/>
              <w:left w:val="nil"/>
              <w:bottom w:val="single" w:sz="4" w:space="0" w:color="auto"/>
              <w:right w:val="nil"/>
            </w:tcBorders>
            <w:noWrap/>
            <w:vAlign w:val="center"/>
            <w:hideMark/>
          </w:tcPr>
          <w:p w14:paraId="2BD62D3A"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5291D320"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379.816</w:t>
            </w:r>
          </w:p>
        </w:tc>
      </w:tr>
    </w:tbl>
    <w:p w14:paraId="6F34E333" w14:textId="32D7FDAD" w:rsidR="007C2818" w:rsidRPr="0062753E" w:rsidRDefault="007C2818" w:rsidP="008F6B52">
      <w:pPr>
        <w:spacing w:after="0" w:line="280" w:lineRule="exact"/>
        <w:rPr>
          <w:rFonts w:ascii="Trebuchet MS" w:hAnsi="Trebuchet MS"/>
          <w:sz w:val="23"/>
          <w:szCs w:val="23"/>
        </w:rPr>
      </w:pPr>
    </w:p>
    <w:p w14:paraId="4EDE5037" w14:textId="77777777" w:rsidR="009C0E64" w:rsidRPr="0062753E" w:rsidRDefault="009C0E64" w:rsidP="008F6B52">
      <w:pPr>
        <w:spacing w:after="0" w:line="280" w:lineRule="exact"/>
        <w:rPr>
          <w:rFonts w:ascii="Trebuchet MS" w:hAnsi="Trebuchet MS"/>
          <w:sz w:val="23"/>
          <w:szCs w:val="23"/>
        </w:rPr>
      </w:pPr>
    </w:p>
    <w:p w14:paraId="6883CAA1" w14:textId="0D15FD0B" w:rsidR="007C2818" w:rsidRPr="0062753E" w:rsidRDefault="00BF11C9" w:rsidP="00704401">
      <w:pPr>
        <w:spacing w:before="30" w:after="0" w:line="280" w:lineRule="exact"/>
        <w:ind w:right="3496" w:firstLine="709"/>
        <w:rPr>
          <w:rFonts w:ascii="Trebuchet MS" w:eastAsia="Trebuchet MS" w:hAnsi="Trebuchet MS" w:cs="Trebuchet MS"/>
          <w:sz w:val="23"/>
          <w:szCs w:val="23"/>
        </w:rPr>
      </w:pP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7"/>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lo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egistr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dos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o P</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tri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ô</w:t>
      </w:r>
      <w:r w:rsidRPr="0062753E">
        <w:rPr>
          <w:rFonts w:ascii="Trebuchet MS" w:eastAsia="Trebuchet MS" w:hAnsi="Trebuchet MS" w:cs="Trebuchet MS"/>
          <w:b/>
          <w:bCs/>
          <w:spacing w:val="1"/>
          <w:sz w:val="23"/>
          <w:szCs w:val="23"/>
        </w:rPr>
        <w:t>ni</w:t>
      </w:r>
      <w:r w:rsidRPr="0062753E">
        <w:rPr>
          <w:rFonts w:ascii="Trebuchet MS" w:eastAsia="Trebuchet MS" w:hAnsi="Trebuchet MS" w:cs="Trebuchet MS"/>
          <w:b/>
          <w:bCs/>
          <w:sz w:val="23"/>
          <w:szCs w:val="23"/>
        </w:rPr>
        <w:t xml:space="preserve">o </w:t>
      </w:r>
      <w:r w:rsidRPr="0062753E">
        <w:rPr>
          <w:rFonts w:ascii="Trebuchet MS" w:eastAsia="Trebuchet MS" w:hAnsi="Trebuchet MS" w:cs="Trebuchet MS"/>
          <w:b/>
          <w:bCs/>
          <w:spacing w:val="-2"/>
          <w:sz w:val="23"/>
          <w:szCs w:val="23"/>
        </w:rPr>
        <w:t>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q</w:t>
      </w:r>
      <w:r w:rsidRPr="0062753E">
        <w:rPr>
          <w:rFonts w:ascii="Trebuchet MS" w:eastAsia="Trebuchet MS" w:hAnsi="Trebuchet MS" w:cs="Trebuchet MS"/>
          <w:b/>
          <w:bCs/>
          <w:spacing w:val="-2"/>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do</w:t>
      </w:r>
    </w:p>
    <w:p w14:paraId="23017D26" w14:textId="77777777" w:rsidR="007C2818" w:rsidRPr="0062753E" w:rsidRDefault="007C2818" w:rsidP="008F6B52">
      <w:pPr>
        <w:spacing w:before="8" w:after="0" w:line="280" w:lineRule="exact"/>
        <w:rPr>
          <w:rFonts w:ascii="Trebuchet MS" w:hAnsi="Trebuchet MS"/>
          <w:sz w:val="23"/>
          <w:szCs w:val="23"/>
        </w:rPr>
      </w:pPr>
    </w:p>
    <w:p w14:paraId="2C46F6E6" w14:textId="09D79789" w:rsidR="007C2818" w:rsidRDefault="00BF11C9" w:rsidP="008F6B52">
      <w:pPr>
        <w:spacing w:after="0" w:line="280" w:lineRule="exact"/>
        <w:ind w:right="-23" w:firstLine="567"/>
        <w:jc w:val="both"/>
        <w:rPr>
          <w:rFonts w:ascii="Trebuchet MS" w:eastAsia="Trebuchet MS" w:hAnsi="Trebuchet MS" w:cs="Trebuchet MS"/>
          <w:position w:val="-1"/>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repa</w:t>
      </w:r>
      <w:r w:rsidRPr="0062753E">
        <w:rPr>
          <w:rFonts w:ascii="Trebuchet MS" w:eastAsia="Trebuchet MS" w:hAnsi="Trebuchet MS" w:cs="Trebuchet MS"/>
          <w:sz w:val="23"/>
          <w:szCs w:val="23"/>
        </w:rPr>
        <w:t>sses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r</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3A5094"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22/0</w:t>
      </w:r>
      <w:r w:rsidRPr="0062753E">
        <w:rPr>
          <w:rFonts w:ascii="Trebuchet MS" w:eastAsia="Trebuchet MS" w:hAnsi="Trebuchet MS" w:cs="Trebuchet MS"/>
          <w:spacing w:val="1"/>
          <w:sz w:val="23"/>
          <w:szCs w:val="23"/>
        </w:rPr>
        <w:t>6</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 xml:space="preserve">a ser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púbi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a se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sem</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à</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eli</w:t>
      </w:r>
      <w:r w:rsidRPr="0062753E">
        <w:rPr>
          <w:rFonts w:ascii="Trebuchet MS" w:eastAsia="Trebuchet MS" w:hAnsi="Trebuchet MS" w:cs="Trebuchet MS"/>
          <w:sz w:val="23"/>
          <w:szCs w:val="23"/>
        </w:rPr>
        <w:t>c</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z w:val="23"/>
          <w:szCs w:val="23"/>
        </w:rPr>
        <w:t>o</w:t>
      </w:r>
      <w:r w:rsidR="003A5094"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position w:val="-1"/>
          <w:sz w:val="23"/>
          <w:szCs w:val="23"/>
        </w:rPr>
        <w:t>pará</w:t>
      </w:r>
      <w:r w:rsidRPr="0062753E">
        <w:rPr>
          <w:rFonts w:ascii="Trebuchet MS" w:eastAsia="Trebuchet MS" w:hAnsi="Trebuchet MS" w:cs="Trebuchet MS"/>
          <w:spacing w:val="2"/>
          <w:position w:val="-1"/>
          <w:sz w:val="23"/>
          <w:szCs w:val="23"/>
        </w:rPr>
        <w:t>g</w:t>
      </w:r>
      <w:r w:rsidRPr="0062753E">
        <w:rPr>
          <w:rFonts w:ascii="Trebuchet MS" w:eastAsia="Trebuchet MS" w:hAnsi="Trebuchet MS" w:cs="Trebuchet MS"/>
          <w:spacing w:val="-1"/>
          <w:position w:val="-1"/>
          <w:sz w:val="23"/>
          <w:szCs w:val="23"/>
        </w:rPr>
        <w:t>raf</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ú</w:t>
      </w:r>
      <w:r w:rsidRPr="0062753E">
        <w:rPr>
          <w:rFonts w:ascii="Trebuchet MS" w:eastAsia="Trebuchet MS" w:hAnsi="Trebuchet MS" w:cs="Trebuchet MS"/>
          <w:spacing w:val="-1"/>
          <w:position w:val="-1"/>
          <w:sz w:val="23"/>
          <w:szCs w:val="23"/>
        </w:rPr>
        <w:t>ni</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di</w:t>
      </w:r>
      <w:r w:rsidRPr="0062753E">
        <w:rPr>
          <w:rFonts w:ascii="Trebuchet MS" w:eastAsia="Trebuchet MS" w:hAnsi="Trebuchet MS" w:cs="Trebuchet MS"/>
          <w:position w:val="-1"/>
          <w:sz w:val="23"/>
          <w:szCs w:val="23"/>
        </w:rPr>
        <w:t>s</w:t>
      </w:r>
      <w:r w:rsidRPr="0062753E">
        <w:rPr>
          <w:rFonts w:ascii="Trebuchet MS" w:eastAsia="Trebuchet MS" w:hAnsi="Trebuchet MS" w:cs="Trebuchet MS"/>
          <w:spacing w:val="1"/>
          <w:position w:val="-1"/>
          <w:sz w:val="23"/>
          <w:szCs w:val="23"/>
        </w:rPr>
        <w:t>po</w:t>
      </w:r>
      <w:r w:rsidRPr="0062753E">
        <w:rPr>
          <w:rFonts w:ascii="Trebuchet MS" w:eastAsia="Trebuchet MS" w:hAnsi="Trebuchet MS" w:cs="Trebuchet MS"/>
          <w:position w:val="-1"/>
          <w:sz w:val="23"/>
          <w:szCs w:val="23"/>
        </w:rPr>
        <w:t>sto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3"/>
          <w:position w:val="-1"/>
          <w:sz w:val="23"/>
          <w:szCs w:val="23"/>
        </w:rPr>
        <w:t>n</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ar</w:t>
      </w:r>
      <w:r w:rsidRPr="0062753E">
        <w:rPr>
          <w:rFonts w:ascii="Trebuchet MS" w:eastAsia="Trebuchet MS" w:hAnsi="Trebuchet MS" w:cs="Trebuchet MS"/>
          <w:position w:val="-1"/>
          <w:sz w:val="23"/>
          <w:szCs w:val="23"/>
        </w:rPr>
        <w:t xml:space="preserve">t. </w:t>
      </w:r>
      <w:r w:rsidRPr="0062753E">
        <w:rPr>
          <w:rFonts w:ascii="Trebuchet MS" w:eastAsia="Trebuchet MS" w:hAnsi="Trebuchet MS" w:cs="Trebuchet MS"/>
          <w:spacing w:val="-1"/>
          <w:position w:val="-1"/>
          <w:sz w:val="23"/>
          <w:szCs w:val="23"/>
        </w:rPr>
        <w:t>2</w:t>
      </w:r>
      <w:r w:rsidRPr="0062753E">
        <w:rPr>
          <w:rFonts w:ascii="Trebuchet MS" w:eastAsia="Trebuchet MS" w:hAnsi="Trebuchet MS" w:cs="Trebuchet MS"/>
          <w:position w:val="-1"/>
          <w:sz w:val="23"/>
          <w:szCs w:val="23"/>
        </w:rPr>
        <w:t xml:space="preserve">º </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De</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spacing w:val="-1"/>
          <w:position w:val="-1"/>
          <w:sz w:val="23"/>
          <w:szCs w:val="23"/>
        </w:rPr>
        <w:t>re</w:t>
      </w:r>
      <w:r w:rsidRPr="0062753E">
        <w:rPr>
          <w:rFonts w:ascii="Trebuchet MS" w:eastAsia="Trebuchet MS" w:hAnsi="Trebuchet MS" w:cs="Trebuchet MS"/>
          <w:position w:val="-1"/>
          <w:sz w:val="23"/>
          <w:szCs w:val="23"/>
        </w:rPr>
        <w:t>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2</w:t>
      </w:r>
      <w:r w:rsidRPr="0062753E">
        <w:rPr>
          <w:rFonts w:ascii="Trebuchet MS" w:eastAsia="Trebuchet MS" w:hAnsi="Trebuchet MS" w:cs="Trebuchet MS"/>
          <w:spacing w:val="-1"/>
          <w:position w:val="-1"/>
          <w:sz w:val="23"/>
          <w:szCs w:val="23"/>
        </w:rPr>
        <w:t>.673/</w:t>
      </w:r>
      <w:r w:rsidRPr="0062753E">
        <w:rPr>
          <w:rFonts w:ascii="Trebuchet MS" w:eastAsia="Trebuchet MS" w:hAnsi="Trebuchet MS" w:cs="Trebuchet MS"/>
          <w:spacing w:val="1"/>
          <w:position w:val="-1"/>
          <w:sz w:val="23"/>
          <w:szCs w:val="23"/>
        </w:rPr>
        <w:t>1</w:t>
      </w:r>
      <w:r w:rsidRPr="0062753E">
        <w:rPr>
          <w:rFonts w:ascii="Trebuchet MS" w:eastAsia="Trebuchet MS" w:hAnsi="Trebuchet MS" w:cs="Trebuchet MS"/>
          <w:spacing w:val="-1"/>
          <w:position w:val="-1"/>
          <w:sz w:val="23"/>
          <w:szCs w:val="23"/>
        </w:rPr>
        <w:t>998</w:t>
      </w:r>
      <w:r w:rsidRPr="0062753E">
        <w:rPr>
          <w:rFonts w:ascii="Trebuchet MS" w:eastAsia="Trebuchet MS" w:hAnsi="Trebuchet MS" w:cs="Trebuchet MS"/>
          <w:position w:val="-1"/>
          <w:sz w:val="23"/>
          <w:szCs w:val="23"/>
        </w:rPr>
        <w:t>.</w:t>
      </w:r>
    </w:p>
    <w:p w14:paraId="70419125" w14:textId="77777777" w:rsidR="008F6B52" w:rsidRDefault="008F6B52" w:rsidP="008F6B52">
      <w:pPr>
        <w:spacing w:after="0" w:line="280" w:lineRule="exact"/>
        <w:ind w:right="-23" w:firstLine="567"/>
        <w:jc w:val="both"/>
        <w:rPr>
          <w:rFonts w:ascii="Trebuchet MS" w:eastAsia="Trebuchet MS" w:hAnsi="Trebuchet MS" w:cs="Trebuchet MS"/>
          <w:position w:val="-1"/>
          <w:sz w:val="23"/>
          <w:szCs w:val="23"/>
        </w:rPr>
      </w:pPr>
    </w:p>
    <w:tbl>
      <w:tblPr>
        <w:tblW w:w="0" w:type="auto"/>
        <w:jc w:val="center"/>
        <w:tblCellMar>
          <w:left w:w="70" w:type="dxa"/>
          <w:right w:w="70" w:type="dxa"/>
        </w:tblCellMar>
        <w:tblLook w:val="04A0" w:firstRow="1" w:lastRow="0" w:firstColumn="1" w:lastColumn="0" w:noHBand="0" w:noVBand="1"/>
      </w:tblPr>
      <w:tblGrid>
        <w:gridCol w:w="7110"/>
        <w:gridCol w:w="201"/>
        <w:gridCol w:w="1234"/>
        <w:gridCol w:w="201"/>
        <w:gridCol w:w="1234"/>
      </w:tblGrid>
      <w:tr w:rsidR="009C0E64" w:rsidRPr="009C0E64" w14:paraId="0DF49848"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50C19303"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Adiantamentos para Futuro Aumento de Capital</w:t>
            </w:r>
          </w:p>
        </w:tc>
        <w:tc>
          <w:tcPr>
            <w:tcW w:w="0" w:type="auto"/>
            <w:tcBorders>
              <w:top w:val="single" w:sz="4" w:space="0" w:color="auto"/>
              <w:left w:val="nil"/>
              <w:bottom w:val="single" w:sz="4" w:space="0" w:color="auto"/>
              <w:right w:val="nil"/>
            </w:tcBorders>
            <w:noWrap/>
            <w:vAlign w:val="center"/>
            <w:hideMark/>
          </w:tcPr>
          <w:p w14:paraId="2D31AEE9"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660FEBC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0BD5D212"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4E8B1AA"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31/12/2024</w:t>
            </w:r>
          </w:p>
        </w:tc>
      </w:tr>
      <w:tr w:rsidR="009C0E64" w:rsidRPr="009C0E64" w14:paraId="4F495672" w14:textId="77777777" w:rsidTr="009C0E64">
        <w:trPr>
          <w:trHeight w:val="600"/>
          <w:jc w:val="center"/>
        </w:trPr>
        <w:tc>
          <w:tcPr>
            <w:tcW w:w="0" w:type="auto"/>
            <w:tcBorders>
              <w:top w:val="nil"/>
              <w:left w:val="nil"/>
              <w:bottom w:val="nil"/>
              <w:right w:val="nil"/>
            </w:tcBorders>
            <w:vAlign w:val="center"/>
            <w:hideMark/>
          </w:tcPr>
          <w:p w14:paraId="7B82CD9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Adequação de Instalações Gerais e de Suprimentos, no Terminal Sal. de Areia Branca </w:t>
            </w:r>
          </w:p>
        </w:tc>
        <w:tc>
          <w:tcPr>
            <w:tcW w:w="0" w:type="auto"/>
            <w:tcBorders>
              <w:top w:val="nil"/>
              <w:left w:val="nil"/>
              <w:bottom w:val="nil"/>
              <w:right w:val="nil"/>
            </w:tcBorders>
            <w:noWrap/>
            <w:vAlign w:val="center"/>
            <w:hideMark/>
          </w:tcPr>
          <w:p w14:paraId="6416B023"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570203B"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375</w:t>
            </w:r>
          </w:p>
        </w:tc>
        <w:tc>
          <w:tcPr>
            <w:tcW w:w="0" w:type="auto"/>
            <w:tcBorders>
              <w:top w:val="nil"/>
              <w:left w:val="nil"/>
              <w:bottom w:val="nil"/>
              <w:right w:val="nil"/>
            </w:tcBorders>
            <w:noWrap/>
            <w:vAlign w:val="center"/>
            <w:hideMark/>
          </w:tcPr>
          <w:p w14:paraId="4991586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F8CFD0"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67.350</w:t>
            </w:r>
          </w:p>
        </w:tc>
      </w:tr>
      <w:tr w:rsidR="009C0E64" w:rsidRPr="009C0E64" w14:paraId="0317A223" w14:textId="77777777" w:rsidTr="009C0E64">
        <w:trPr>
          <w:trHeight w:val="600"/>
          <w:jc w:val="center"/>
        </w:trPr>
        <w:tc>
          <w:tcPr>
            <w:tcW w:w="0" w:type="auto"/>
            <w:tcBorders>
              <w:top w:val="nil"/>
              <w:left w:val="nil"/>
              <w:bottom w:val="nil"/>
              <w:right w:val="nil"/>
            </w:tcBorders>
            <w:vAlign w:val="center"/>
            <w:hideMark/>
          </w:tcPr>
          <w:p w14:paraId="4B86453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Implantação do Programa do Gerenciamento de Resíduos Sólidos e Efluentes Líquidos</w:t>
            </w:r>
          </w:p>
        </w:tc>
        <w:tc>
          <w:tcPr>
            <w:tcW w:w="0" w:type="auto"/>
            <w:tcBorders>
              <w:top w:val="nil"/>
              <w:left w:val="nil"/>
              <w:bottom w:val="nil"/>
              <w:right w:val="nil"/>
            </w:tcBorders>
            <w:noWrap/>
            <w:vAlign w:val="center"/>
            <w:hideMark/>
          </w:tcPr>
          <w:p w14:paraId="791ABEE6"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21A6EE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109</w:t>
            </w:r>
          </w:p>
        </w:tc>
        <w:tc>
          <w:tcPr>
            <w:tcW w:w="0" w:type="auto"/>
            <w:tcBorders>
              <w:top w:val="nil"/>
              <w:left w:val="nil"/>
              <w:bottom w:val="nil"/>
              <w:right w:val="nil"/>
            </w:tcBorders>
            <w:noWrap/>
            <w:vAlign w:val="center"/>
            <w:hideMark/>
          </w:tcPr>
          <w:p w14:paraId="1B1E26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EC47DB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1.075</w:t>
            </w:r>
          </w:p>
        </w:tc>
      </w:tr>
      <w:tr w:rsidR="009C0E64" w:rsidRPr="009C0E64" w14:paraId="43D61D3A" w14:textId="77777777" w:rsidTr="009C0E64">
        <w:trPr>
          <w:trHeight w:val="600"/>
          <w:jc w:val="center"/>
        </w:trPr>
        <w:tc>
          <w:tcPr>
            <w:tcW w:w="0" w:type="auto"/>
            <w:tcBorders>
              <w:top w:val="nil"/>
              <w:left w:val="nil"/>
              <w:bottom w:val="nil"/>
              <w:right w:val="nil"/>
            </w:tcBorders>
            <w:vAlign w:val="center"/>
            <w:hideMark/>
          </w:tcPr>
          <w:p w14:paraId="3CB3C54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Adequação de Instalações Gerais e de Suprimentos, no Porto de Natal </w:t>
            </w:r>
          </w:p>
        </w:tc>
        <w:tc>
          <w:tcPr>
            <w:tcW w:w="0" w:type="auto"/>
            <w:tcBorders>
              <w:top w:val="nil"/>
              <w:left w:val="nil"/>
              <w:bottom w:val="nil"/>
              <w:right w:val="nil"/>
            </w:tcBorders>
            <w:noWrap/>
            <w:vAlign w:val="center"/>
            <w:hideMark/>
          </w:tcPr>
          <w:p w14:paraId="57A4D15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901156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699F263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895031"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743</w:t>
            </w:r>
          </w:p>
        </w:tc>
      </w:tr>
      <w:tr w:rsidR="009C0E64" w:rsidRPr="009C0E64" w14:paraId="01E3E633" w14:textId="77777777" w:rsidTr="009C0E64">
        <w:trPr>
          <w:trHeight w:val="300"/>
          <w:jc w:val="center"/>
        </w:trPr>
        <w:tc>
          <w:tcPr>
            <w:tcW w:w="0" w:type="auto"/>
            <w:tcBorders>
              <w:top w:val="nil"/>
              <w:left w:val="nil"/>
              <w:bottom w:val="nil"/>
              <w:right w:val="nil"/>
            </w:tcBorders>
            <w:vAlign w:val="center"/>
            <w:hideMark/>
          </w:tcPr>
          <w:p w14:paraId="082C011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Estudos e Projetos para Infraestrutura Portuária - Nacional</w:t>
            </w:r>
          </w:p>
        </w:tc>
        <w:tc>
          <w:tcPr>
            <w:tcW w:w="0" w:type="auto"/>
            <w:tcBorders>
              <w:top w:val="nil"/>
              <w:left w:val="nil"/>
              <w:bottom w:val="nil"/>
              <w:right w:val="nil"/>
            </w:tcBorders>
            <w:noWrap/>
            <w:vAlign w:val="center"/>
            <w:hideMark/>
          </w:tcPr>
          <w:p w14:paraId="1B3323C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F0614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w:t>
            </w:r>
          </w:p>
        </w:tc>
        <w:tc>
          <w:tcPr>
            <w:tcW w:w="0" w:type="auto"/>
            <w:tcBorders>
              <w:top w:val="nil"/>
              <w:left w:val="nil"/>
              <w:bottom w:val="nil"/>
              <w:right w:val="nil"/>
            </w:tcBorders>
            <w:noWrap/>
            <w:vAlign w:val="center"/>
            <w:hideMark/>
          </w:tcPr>
          <w:p w14:paraId="07D0044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240254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7</w:t>
            </w:r>
          </w:p>
        </w:tc>
      </w:tr>
      <w:tr w:rsidR="009C0E64" w:rsidRPr="009C0E64" w14:paraId="475E39A5" w14:textId="77777777" w:rsidTr="009C0E64">
        <w:trPr>
          <w:trHeight w:val="600"/>
          <w:jc w:val="center"/>
        </w:trPr>
        <w:tc>
          <w:tcPr>
            <w:tcW w:w="0" w:type="auto"/>
            <w:tcBorders>
              <w:top w:val="nil"/>
              <w:left w:val="nil"/>
              <w:bottom w:val="nil"/>
              <w:right w:val="nil"/>
            </w:tcBorders>
            <w:vAlign w:val="center"/>
            <w:hideMark/>
          </w:tcPr>
          <w:p w14:paraId="1F02E33C" w14:textId="6741B2B9"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Aquisição de Grupo-Gerador para o Porto de Natal - No Estado do RN</w:t>
            </w:r>
          </w:p>
        </w:tc>
        <w:tc>
          <w:tcPr>
            <w:tcW w:w="0" w:type="auto"/>
            <w:tcBorders>
              <w:top w:val="nil"/>
              <w:left w:val="nil"/>
              <w:bottom w:val="nil"/>
              <w:right w:val="nil"/>
            </w:tcBorders>
            <w:noWrap/>
            <w:vAlign w:val="center"/>
            <w:hideMark/>
          </w:tcPr>
          <w:p w14:paraId="4CD42AD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7BA9B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5D2A626A"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0E584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460</w:t>
            </w:r>
          </w:p>
        </w:tc>
      </w:tr>
      <w:tr w:rsidR="009C0E64" w:rsidRPr="009C0E64" w14:paraId="04BF9913" w14:textId="77777777" w:rsidTr="009C0E64">
        <w:trPr>
          <w:trHeight w:val="300"/>
          <w:jc w:val="center"/>
        </w:trPr>
        <w:tc>
          <w:tcPr>
            <w:tcW w:w="0" w:type="auto"/>
            <w:tcBorders>
              <w:top w:val="nil"/>
              <w:left w:val="nil"/>
              <w:bottom w:val="nil"/>
              <w:right w:val="nil"/>
            </w:tcBorders>
            <w:vAlign w:val="center"/>
            <w:hideMark/>
          </w:tcPr>
          <w:p w14:paraId="04D64736"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Melhoria e Recuperação das Inst. Elétricas - Energia Solar</w:t>
            </w:r>
          </w:p>
        </w:tc>
        <w:tc>
          <w:tcPr>
            <w:tcW w:w="0" w:type="auto"/>
            <w:tcBorders>
              <w:top w:val="nil"/>
              <w:left w:val="nil"/>
              <w:bottom w:val="nil"/>
              <w:right w:val="nil"/>
            </w:tcBorders>
            <w:noWrap/>
            <w:vAlign w:val="center"/>
            <w:hideMark/>
          </w:tcPr>
          <w:p w14:paraId="2B76950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F40AA3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4.000</w:t>
            </w:r>
          </w:p>
        </w:tc>
        <w:tc>
          <w:tcPr>
            <w:tcW w:w="0" w:type="auto"/>
            <w:tcBorders>
              <w:top w:val="nil"/>
              <w:left w:val="nil"/>
              <w:bottom w:val="nil"/>
              <w:right w:val="nil"/>
            </w:tcBorders>
            <w:noWrap/>
            <w:vAlign w:val="center"/>
            <w:hideMark/>
          </w:tcPr>
          <w:p w14:paraId="6ECE533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5C874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4.000</w:t>
            </w:r>
          </w:p>
        </w:tc>
      </w:tr>
      <w:tr w:rsidR="009C0E64" w:rsidRPr="009C0E64" w14:paraId="70BB7493" w14:textId="77777777" w:rsidTr="009C0E64">
        <w:trPr>
          <w:trHeight w:val="300"/>
          <w:jc w:val="center"/>
        </w:trPr>
        <w:tc>
          <w:tcPr>
            <w:tcW w:w="0" w:type="auto"/>
            <w:tcBorders>
              <w:top w:val="nil"/>
              <w:left w:val="nil"/>
              <w:bottom w:val="nil"/>
              <w:right w:val="nil"/>
            </w:tcBorders>
            <w:vAlign w:val="center"/>
            <w:hideMark/>
          </w:tcPr>
          <w:p w14:paraId="45602A5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Recuperação Estrutural dos Armazéns dos 1 e 2</w:t>
            </w:r>
          </w:p>
        </w:tc>
        <w:tc>
          <w:tcPr>
            <w:tcW w:w="0" w:type="auto"/>
            <w:tcBorders>
              <w:top w:val="nil"/>
              <w:left w:val="nil"/>
              <w:bottom w:val="nil"/>
              <w:right w:val="nil"/>
            </w:tcBorders>
            <w:noWrap/>
            <w:vAlign w:val="center"/>
            <w:hideMark/>
          </w:tcPr>
          <w:p w14:paraId="15464865"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5401EA"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1.964</w:t>
            </w:r>
          </w:p>
        </w:tc>
        <w:tc>
          <w:tcPr>
            <w:tcW w:w="0" w:type="auto"/>
            <w:tcBorders>
              <w:top w:val="nil"/>
              <w:left w:val="nil"/>
              <w:bottom w:val="nil"/>
              <w:right w:val="nil"/>
            </w:tcBorders>
            <w:noWrap/>
            <w:vAlign w:val="center"/>
            <w:hideMark/>
          </w:tcPr>
          <w:p w14:paraId="65DA42D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428A2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1.600</w:t>
            </w:r>
          </w:p>
        </w:tc>
      </w:tr>
      <w:tr w:rsidR="009C0E64" w:rsidRPr="009C0E64" w14:paraId="0D772D83" w14:textId="77777777" w:rsidTr="009C0E64">
        <w:trPr>
          <w:trHeight w:val="300"/>
          <w:jc w:val="center"/>
        </w:trPr>
        <w:tc>
          <w:tcPr>
            <w:tcW w:w="0" w:type="auto"/>
            <w:tcBorders>
              <w:top w:val="nil"/>
              <w:left w:val="nil"/>
              <w:bottom w:val="nil"/>
              <w:right w:val="nil"/>
            </w:tcBorders>
            <w:vAlign w:val="center"/>
            <w:hideMark/>
          </w:tcPr>
          <w:p w14:paraId="62742D41"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Recuperação Estrutural dos Galpões dos 1 e 2</w:t>
            </w:r>
          </w:p>
        </w:tc>
        <w:tc>
          <w:tcPr>
            <w:tcW w:w="0" w:type="auto"/>
            <w:tcBorders>
              <w:top w:val="nil"/>
              <w:left w:val="nil"/>
              <w:bottom w:val="nil"/>
              <w:right w:val="nil"/>
            </w:tcBorders>
            <w:noWrap/>
            <w:vAlign w:val="center"/>
            <w:hideMark/>
          </w:tcPr>
          <w:p w14:paraId="1DF8F3C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ABDE1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1.564</w:t>
            </w:r>
          </w:p>
        </w:tc>
        <w:tc>
          <w:tcPr>
            <w:tcW w:w="0" w:type="auto"/>
            <w:tcBorders>
              <w:top w:val="nil"/>
              <w:left w:val="nil"/>
              <w:bottom w:val="nil"/>
              <w:right w:val="nil"/>
            </w:tcBorders>
            <w:noWrap/>
            <w:vAlign w:val="center"/>
            <w:hideMark/>
          </w:tcPr>
          <w:p w14:paraId="46752F2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9E56D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1.200</w:t>
            </w:r>
          </w:p>
        </w:tc>
      </w:tr>
      <w:tr w:rsidR="009C0E64" w:rsidRPr="009C0E64" w14:paraId="2CBEFFAF" w14:textId="77777777" w:rsidTr="009C0E64">
        <w:trPr>
          <w:trHeight w:val="300"/>
          <w:jc w:val="center"/>
        </w:trPr>
        <w:tc>
          <w:tcPr>
            <w:tcW w:w="0" w:type="auto"/>
            <w:tcBorders>
              <w:top w:val="nil"/>
              <w:left w:val="nil"/>
              <w:bottom w:val="nil"/>
              <w:right w:val="nil"/>
            </w:tcBorders>
            <w:vAlign w:val="center"/>
            <w:hideMark/>
          </w:tcPr>
          <w:p w14:paraId="3019AA2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Defensas do Cais do Porto de Natal</w:t>
            </w:r>
          </w:p>
        </w:tc>
        <w:tc>
          <w:tcPr>
            <w:tcW w:w="0" w:type="auto"/>
            <w:tcBorders>
              <w:top w:val="nil"/>
              <w:left w:val="nil"/>
              <w:bottom w:val="nil"/>
              <w:right w:val="nil"/>
            </w:tcBorders>
            <w:noWrap/>
            <w:vAlign w:val="center"/>
            <w:hideMark/>
          </w:tcPr>
          <w:p w14:paraId="63A21A9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CE242E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6F2D9F6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48826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r>
      <w:tr w:rsidR="009C0E64" w:rsidRPr="009C0E64" w14:paraId="2C234A69" w14:textId="77777777" w:rsidTr="009C0E64">
        <w:trPr>
          <w:trHeight w:val="300"/>
          <w:jc w:val="center"/>
        </w:trPr>
        <w:tc>
          <w:tcPr>
            <w:tcW w:w="0" w:type="auto"/>
            <w:tcBorders>
              <w:top w:val="nil"/>
              <w:left w:val="nil"/>
              <w:bottom w:val="nil"/>
              <w:right w:val="nil"/>
            </w:tcBorders>
            <w:vAlign w:val="center"/>
            <w:hideMark/>
          </w:tcPr>
          <w:p w14:paraId="3663AFB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Delfin de proteção dos Pilates da Ponte Newton Navarro</w:t>
            </w:r>
          </w:p>
        </w:tc>
        <w:tc>
          <w:tcPr>
            <w:tcW w:w="0" w:type="auto"/>
            <w:tcBorders>
              <w:top w:val="nil"/>
              <w:left w:val="nil"/>
              <w:bottom w:val="nil"/>
              <w:right w:val="nil"/>
            </w:tcBorders>
            <w:noWrap/>
            <w:vAlign w:val="center"/>
            <w:hideMark/>
          </w:tcPr>
          <w:p w14:paraId="2959FDB1"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6637D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7878B99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760179"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r>
      <w:tr w:rsidR="009C0E64" w:rsidRPr="009C0E64" w14:paraId="15D85684" w14:textId="77777777" w:rsidTr="009C0E64">
        <w:trPr>
          <w:trHeight w:val="300"/>
          <w:jc w:val="center"/>
        </w:trPr>
        <w:tc>
          <w:tcPr>
            <w:tcW w:w="0" w:type="auto"/>
            <w:tcBorders>
              <w:top w:val="nil"/>
              <w:left w:val="nil"/>
              <w:bottom w:val="nil"/>
              <w:right w:val="nil"/>
            </w:tcBorders>
            <w:vAlign w:val="center"/>
            <w:hideMark/>
          </w:tcPr>
          <w:p w14:paraId="60EA749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Dragagem do Canal de Acesso ao Porto de Natal</w:t>
            </w:r>
          </w:p>
        </w:tc>
        <w:tc>
          <w:tcPr>
            <w:tcW w:w="0" w:type="auto"/>
            <w:tcBorders>
              <w:top w:val="nil"/>
              <w:left w:val="nil"/>
              <w:bottom w:val="nil"/>
              <w:right w:val="nil"/>
            </w:tcBorders>
            <w:noWrap/>
            <w:vAlign w:val="center"/>
            <w:hideMark/>
          </w:tcPr>
          <w:p w14:paraId="1D88760A"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72530A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60.000</w:t>
            </w:r>
          </w:p>
        </w:tc>
        <w:tc>
          <w:tcPr>
            <w:tcW w:w="0" w:type="auto"/>
            <w:tcBorders>
              <w:top w:val="nil"/>
              <w:left w:val="nil"/>
              <w:bottom w:val="nil"/>
              <w:right w:val="nil"/>
            </w:tcBorders>
            <w:noWrap/>
            <w:vAlign w:val="center"/>
            <w:hideMark/>
          </w:tcPr>
          <w:p w14:paraId="08C85A67"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940CB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0</w:t>
            </w:r>
          </w:p>
        </w:tc>
      </w:tr>
      <w:tr w:rsidR="009C0E64" w:rsidRPr="009C0E64" w14:paraId="430B937F"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277BB8E8"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5071638A"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9047502"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88.013</w:t>
            </w:r>
          </w:p>
        </w:tc>
        <w:tc>
          <w:tcPr>
            <w:tcW w:w="0" w:type="auto"/>
            <w:tcBorders>
              <w:top w:val="single" w:sz="4" w:space="0" w:color="auto"/>
              <w:left w:val="nil"/>
              <w:bottom w:val="single" w:sz="4" w:space="0" w:color="auto"/>
              <w:right w:val="nil"/>
            </w:tcBorders>
            <w:noWrap/>
            <w:vAlign w:val="center"/>
            <w:hideMark/>
          </w:tcPr>
          <w:p w14:paraId="2B099955"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A4C0FE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76.435</w:t>
            </w:r>
          </w:p>
        </w:tc>
      </w:tr>
    </w:tbl>
    <w:p w14:paraId="397A97CB" w14:textId="77777777" w:rsidR="007C2818" w:rsidRPr="0062753E" w:rsidRDefault="007C2818" w:rsidP="008F6B52">
      <w:pPr>
        <w:spacing w:after="0" w:line="280" w:lineRule="exact"/>
        <w:rPr>
          <w:rFonts w:ascii="Trebuchet MS" w:hAnsi="Trebuchet MS"/>
          <w:sz w:val="23"/>
          <w:szCs w:val="23"/>
        </w:rPr>
      </w:pPr>
    </w:p>
    <w:p w14:paraId="4C72970F" w14:textId="77777777" w:rsidR="00C056CD" w:rsidRDefault="00C056CD" w:rsidP="008F6B52">
      <w:pPr>
        <w:spacing w:after="0" w:line="280" w:lineRule="exact"/>
        <w:rPr>
          <w:lang w:val="en-US"/>
        </w:rPr>
      </w:pPr>
    </w:p>
    <w:p w14:paraId="5B746A4E" w14:textId="4810A1CF" w:rsidR="007C2818" w:rsidRPr="0062753E" w:rsidRDefault="00BF11C9" w:rsidP="008F6B52">
      <w:pPr>
        <w:spacing w:before="30" w:after="0" w:line="280" w:lineRule="exact"/>
        <w:ind w:left="142" w:right="-20" w:hanging="142"/>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re</w:t>
      </w:r>
      <w:r w:rsidRPr="0062753E">
        <w:rPr>
          <w:rFonts w:ascii="Trebuchet MS" w:eastAsia="Trebuchet MS" w:hAnsi="Trebuchet MS" w:cs="Trebuchet MS"/>
          <w:b/>
          <w:bCs/>
          <w:spacing w:val="-1"/>
          <w:sz w:val="23"/>
          <w:szCs w:val="23"/>
        </w:rPr>
        <w:t>j</w:t>
      </w:r>
      <w:r w:rsidRPr="0062753E">
        <w:rPr>
          <w:rFonts w:ascii="Trebuchet MS" w:eastAsia="Trebuchet MS" w:hAnsi="Trebuchet MS" w:cs="Trebuchet MS"/>
          <w:b/>
          <w:bCs/>
          <w:sz w:val="23"/>
          <w:szCs w:val="23"/>
        </w:rPr>
        <w:t>u</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z</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cu</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ulados</w:t>
      </w:r>
    </w:p>
    <w:p w14:paraId="70F46B8E" w14:textId="77777777" w:rsidR="007C2818" w:rsidRPr="0062753E" w:rsidRDefault="007C2818" w:rsidP="008F6B52">
      <w:pPr>
        <w:spacing w:after="0" w:line="280" w:lineRule="exact"/>
        <w:rPr>
          <w:rFonts w:ascii="Trebuchet MS" w:hAnsi="Trebuchet MS"/>
          <w:sz w:val="23"/>
          <w:szCs w:val="23"/>
        </w:rPr>
      </w:pPr>
    </w:p>
    <w:p w14:paraId="6BCF27C3" w14:textId="3F7FD892" w:rsidR="007C2818" w:rsidRPr="00704401" w:rsidRDefault="00BF11C9" w:rsidP="00704401">
      <w:pPr>
        <w:pStyle w:val="PargrafodaLista"/>
        <w:numPr>
          <w:ilvl w:val="0"/>
          <w:numId w:val="5"/>
        </w:numPr>
        <w:tabs>
          <w:tab w:val="left" w:pos="1620"/>
        </w:tabs>
        <w:spacing w:after="0" w:line="280" w:lineRule="exact"/>
        <w:ind w:right="-20"/>
        <w:rPr>
          <w:rFonts w:ascii="Trebuchet MS" w:eastAsia="Trebuchet MS" w:hAnsi="Trebuchet MS" w:cs="Trebuchet MS"/>
          <w:sz w:val="23"/>
          <w:szCs w:val="23"/>
        </w:rPr>
      </w:pPr>
      <w:r w:rsidRPr="00704401">
        <w:rPr>
          <w:rFonts w:ascii="Trebuchet MS" w:eastAsia="Trebuchet MS" w:hAnsi="Trebuchet MS" w:cs="Trebuchet MS"/>
          <w:b/>
          <w:bCs/>
          <w:sz w:val="23"/>
          <w:szCs w:val="23"/>
        </w:rPr>
        <w:t xml:space="preserve">Ajuste </w:t>
      </w:r>
      <w:r w:rsidRPr="00704401">
        <w:rPr>
          <w:rFonts w:ascii="Trebuchet MS" w:eastAsia="Trebuchet MS" w:hAnsi="Trebuchet MS" w:cs="Trebuchet MS"/>
          <w:b/>
          <w:bCs/>
          <w:spacing w:val="1"/>
          <w:sz w:val="23"/>
          <w:szCs w:val="23"/>
        </w:rPr>
        <w:t>d</w:t>
      </w:r>
      <w:r w:rsidRPr="00704401">
        <w:rPr>
          <w:rFonts w:ascii="Trebuchet MS" w:eastAsia="Trebuchet MS" w:hAnsi="Trebuchet MS" w:cs="Trebuchet MS"/>
          <w:b/>
          <w:bCs/>
          <w:sz w:val="23"/>
          <w:szCs w:val="23"/>
        </w:rPr>
        <w:t>e Exer</w:t>
      </w:r>
      <w:r w:rsidRPr="00704401">
        <w:rPr>
          <w:rFonts w:ascii="Trebuchet MS" w:eastAsia="Trebuchet MS" w:hAnsi="Trebuchet MS" w:cs="Trebuchet MS"/>
          <w:b/>
          <w:bCs/>
          <w:spacing w:val="-3"/>
          <w:sz w:val="23"/>
          <w:szCs w:val="23"/>
        </w:rPr>
        <w:t>c</w:t>
      </w:r>
      <w:r w:rsidRPr="00704401">
        <w:rPr>
          <w:rFonts w:ascii="Trebuchet MS" w:eastAsia="Trebuchet MS" w:hAnsi="Trebuchet MS" w:cs="Trebuchet MS"/>
          <w:b/>
          <w:bCs/>
          <w:spacing w:val="1"/>
          <w:sz w:val="23"/>
          <w:szCs w:val="23"/>
        </w:rPr>
        <w:t>í</w:t>
      </w:r>
      <w:r w:rsidRPr="00704401">
        <w:rPr>
          <w:rFonts w:ascii="Trebuchet MS" w:eastAsia="Trebuchet MS" w:hAnsi="Trebuchet MS" w:cs="Trebuchet MS"/>
          <w:b/>
          <w:bCs/>
          <w:sz w:val="23"/>
          <w:szCs w:val="23"/>
        </w:rPr>
        <w:t>cios</w:t>
      </w:r>
      <w:r w:rsidRPr="00704401">
        <w:rPr>
          <w:rFonts w:ascii="Trebuchet MS" w:eastAsia="Trebuchet MS" w:hAnsi="Trebuchet MS" w:cs="Trebuchet MS"/>
          <w:b/>
          <w:bCs/>
          <w:spacing w:val="-1"/>
          <w:sz w:val="23"/>
          <w:szCs w:val="23"/>
        </w:rPr>
        <w:t xml:space="preserve"> </w:t>
      </w:r>
      <w:r w:rsidRPr="00704401">
        <w:rPr>
          <w:rFonts w:ascii="Trebuchet MS" w:eastAsia="Trebuchet MS" w:hAnsi="Trebuchet MS" w:cs="Trebuchet MS"/>
          <w:b/>
          <w:bCs/>
          <w:spacing w:val="-2"/>
          <w:sz w:val="23"/>
          <w:szCs w:val="23"/>
        </w:rPr>
        <w:t>A</w:t>
      </w:r>
      <w:r w:rsidRPr="00704401">
        <w:rPr>
          <w:rFonts w:ascii="Trebuchet MS" w:eastAsia="Trebuchet MS" w:hAnsi="Trebuchet MS" w:cs="Trebuchet MS"/>
          <w:b/>
          <w:bCs/>
          <w:spacing w:val="1"/>
          <w:sz w:val="23"/>
          <w:szCs w:val="23"/>
        </w:rPr>
        <w:t>n</w:t>
      </w:r>
      <w:r w:rsidRPr="00704401">
        <w:rPr>
          <w:rFonts w:ascii="Trebuchet MS" w:eastAsia="Trebuchet MS" w:hAnsi="Trebuchet MS" w:cs="Trebuchet MS"/>
          <w:b/>
          <w:bCs/>
          <w:sz w:val="23"/>
          <w:szCs w:val="23"/>
        </w:rPr>
        <w:t>terior</w:t>
      </w:r>
      <w:r w:rsidRPr="00704401">
        <w:rPr>
          <w:rFonts w:ascii="Trebuchet MS" w:eastAsia="Trebuchet MS" w:hAnsi="Trebuchet MS" w:cs="Trebuchet MS"/>
          <w:b/>
          <w:bCs/>
          <w:spacing w:val="-1"/>
          <w:sz w:val="23"/>
          <w:szCs w:val="23"/>
        </w:rPr>
        <w:t>e</w:t>
      </w:r>
      <w:r w:rsidRPr="00704401">
        <w:rPr>
          <w:rFonts w:ascii="Trebuchet MS" w:eastAsia="Trebuchet MS" w:hAnsi="Trebuchet MS" w:cs="Trebuchet MS"/>
          <w:b/>
          <w:bCs/>
          <w:sz w:val="23"/>
          <w:szCs w:val="23"/>
        </w:rPr>
        <w:t>s</w:t>
      </w:r>
    </w:p>
    <w:p w14:paraId="67668420" w14:textId="77777777" w:rsidR="007C2818" w:rsidRPr="0062753E" w:rsidRDefault="007C2818" w:rsidP="008F6B52">
      <w:pPr>
        <w:spacing w:after="0" w:line="280" w:lineRule="exact"/>
        <w:rPr>
          <w:rFonts w:ascii="Trebuchet MS" w:hAnsi="Trebuchet MS"/>
          <w:sz w:val="23"/>
          <w:szCs w:val="23"/>
        </w:rPr>
      </w:pPr>
    </w:p>
    <w:p w14:paraId="146BCD4A" w14:textId="7B8E0226" w:rsidR="00E16A76" w:rsidRPr="00E16A76" w:rsidRDefault="007E7405" w:rsidP="008F6B52">
      <w:pPr>
        <w:spacing w:after="0" w:line="280" w:lineRule="exact"/>
        <w:ind w:right="60" w:firstLine="720"/>
        <w:jc w:val="both"/>
        <w:rPr>
          <w:rFonts w:ascii="Trebuchet MS" w:eastAsia="Trebuchet MS" w:hAnsi="Trebuchet MS" w:cs="Trebuchet MS"/>
          <w:sz w:val="23"/>
          <w:szCs w:val="23"/>
        </w:rPr>
      </w:pPr>
      <w:r>
        <w:rPr>
          <w:rFonts w:ascii="Trebuchet MS" w:eastAsia="Trebuchet MS" w:hAnsi="Trebuchet MS" w:cs="Trebuchet MS"/>
          <w:sz w:val="23"/>
          <w:szCs w:val="23"/>
        </w:rPr>
        <w:t xml:space="preserve">Em </w:t>
      </w:r>
      <w:r w:rsidR="00E16A76" w:rsidRPr="00E16A76">
        <w:rPr>
          <w:rFonts w:ascii="Trebuchet MS" w:eastAsia="Trebuchet MS" w:hAnsi="Trebuchet MS" w:cs="Trebuchet MS"/>
          <w:sz w:val="23"/>
          <w:szCs w:val="23"/>
        </w:rPr>
        <w:t>2025, a Companhia não realizou lançamentos de ajustes de exercícios anteriores.</w:t>
      </w:r>
      <w:r w:rsidR="00E16A76">
        <w:rPr>
          <w:rFonts w:ascii="Trebuchet MS" w:eastAsia="Trebuchet MS" w:hAnsi="Trebuchet MS" w:cs="Trebuchet MS"/>
          <w:sz w:val="23"/>
          <w:szCs w:val="23"/>
        </w:rPr>
        <w:t xml:space="preserve"> </w:t>
      </w:r>
      <w:r w:rsidR="00E16A76" w:rsidRPr="00E16A76">
        <w:rPr>
          <w:rFonts w:ascii="Trebuchet MS" w:eastAsia="Trebuchet MS" w:hAnsi="Trebuchet MS" w:cs="Trebuchet MS"/>
          <w:sz w:val="23"/>
          <w:szCs w:val="23"/>
        </w:rPr>
        <w:t>Em 2024, foram registrados ajustes decorrentes da retificação de erros não intencionais, cujo impacto no resultado de períodos anteriores totalizou R$ 898 mil.</w:t>
      </w:r>
    </w:p>
    <w:p w14:paraId="62E7C00D" w14:textId="11F56C03" w:rsidR="007C2818" w:rsidRDefault="007C2818" w:rsidP="008F6B52">
      <w:pPr>
        <w:spacing w:after="0" w:line="280" w:lineRule="exact"/>
        <w:ind w:right="60" w:firstLine="720"/>
        <w:jc w:val="both"/>
        <w:rPr>
          <w:rFonts w:ascii="Trebuchet MS" w:eastAsia="Trebuchet MS" w:hAnsi="Trebuchet MS" w:cs="Trebuchet MS"/>
          <w:sz w:val="23"/>
          <w:szCs w:val="23"/>
        </w:rPr>
      </w:pPr>
    </w:p>
    <w:p w14:paraId="32BDCFFF" w14:textId="55E14301" w:rsidR="007C2818" w:rsidRPr="00704401" w:rsidRDefault="0091237B" w:rsidP="00704401">
      <w:pPr>
        <w:pStyle w:val="PargrafodaLista"/>
        <w:numPr>
          <w:ilvl w:val="0"/>
          <w:numId w:val="5"/>
        </w:numPr>
        <w:tabs>
          <w:tab w:val="left" w:pos="1620"/>
        </w:tabs>
        <w:spacing w:before="30" w:after="0" w:line="280" w:lineRule="exact"/>
        <w:ind w:right="-20"/>
        <w:rPr>
          <w:rFonts w:ascii="Trebuchet MS" w:eastAsia="Trebuchet MS" w:hAnsi="Trebuchet MS" w:cs="Trebuchet MS"/>
          <w:sz w:val="23"/>
          <w:szCs w:val="23"/>
        </w:rPr>
      </w:pPr>
      <w:bookmarkStart w:id="12" w:name="_1805026283"/>
      <w:bookmarkStart w:id="13" w:name="_1795601179"/>
      <w:bookmarkEnd w:id="12"/>
      <w:bookmarkEnd w:id="13"/>
      <w:r w:rsidRPr="00704401">
        <w:rPr>
          <w:rFonts w:ascii="Trebuchet MS" w:eastAsia="Trebuchet MS" w:hAnsi="Trebuchet MS" w:cs="Trebuchet MS"/>
          <w:b/>
          <w:bCs/>
          <w:sz w:val="23"/>
          <w:szCs w:val="23"/>
        </w:rPr>
        <w:t>Lucro/</w:t>
      </w:r>
      <w:r w:rsidR="00BF11C9" w:rsidRPr="00704401">
        <w:rPr>
          <w:rFonts w:ascii="Trebuchet MS" w:eastAsia="Trebuchet MS" w:hAnsi="Trebuchet MS" w:cs="Trebuchet MS"/>
          <w:b/>
          <w:bCs/>
          <w:spacing w:val="-1"/>
          <w:sz w:val="23"/>
          <w:szCs w:val="23"/>
        </w:rPr>
        <w:t>P</w:t>
      </w:r>
      <w:r w:rsidR="00BF11C9" w:rsidRPr="00704401">
        <w:rPr>
          <w:rFonts w:ascii="Trebuchet MS" w:eastAsia="Trebuchet MS" w:hAnsi="Trebuchet MS" w:cs="Trebuchet MS"/>
          <w:b/>
          <w:bCs/>
          <w:sz w:val="23"/>
          <w:szCs w:val="23"/>
        </w:rPr>
        <w:t>re</w:t>
      </w:r>
      <w:r w:rsidR="00BF11C9" w:rsidRPr="00704401">
        <w:rPr>
          <w:rFonts w:ascii="Trebuchet MS" w:eastAsia="Trebuchet MS" w:hAnsi="Trebuchet MS" w:cs="Trebuchet MS"/>
          <w:b/>
          <w:bCs/>
          <w:spacing w:val="-1"/>
          <w:sz w:val="23"/>
          <w:szCs w:val="23"/>
        </w:rPr>
        <w:t>j</w:t>
      </w:r>
      <w:r w:rsidR="00BF11C9" w:rsidRPr="00704401">
        <w:rPr>
          <w:rFonts w:ascii="Trebuchet MS" w:eastAsia="Trebuchet MS" w:hAnsi="Trebuchet MS" w:cs="Trebuchet MS"/>
          <w:b/>
          <w:bCs/>
          <w:sz w:val="23"/>
          <w:szCs w:val="23"/>
        </w:rPr>
        <w:t>u</w:t>
      </w:r>
      <w:r w:rsidR="00BF11C9" w:rsidRPr="00704401">
        <w:rPr>
          <w:rFonts w:ascii="Trebuchet MS" w:eastAsia="Trebuchet MS" w:hAnsi="Trebuchet MS" w:cs="Trebuchet MS"/>
          <w:b/>
          <w:bCs/>
          <w:spacing w:val="1"/>
          <w:sz w:val="23"/>
          <w:szCs w:val="23"/>
        </w:rPr>
        <w:t>í</w:t>
      </w:r>
      <w:r w:rsidR="00BF11C9" w:rsidRPr="00704401">
        <w:rPr>
          <w:rFonts w:ascii="Trebuchet MS" w:eastAsia="Trebuchet MS" w:hAnsi="Trebuchet MS" w:cs="Trebuchet MS"/>
          <w:b/>
          <w:bCs/>
          <w:sz w:val="23"/>
          <w:szCs w:val="23"/>
        </w:rPr>
        <w:t xml:space="preserve">zo </w:t>
      </w:r>
      <w:r w:rsidR="007E7405" w:rsidRPr="00704401">
        <w:rPr>
          <w:rFonts w:ascii="Trebuchet MS" w:eastAsia="Trebuchet MS" w:hAnsi="Trebuchet MS" w:cs="Trebuchet MS"/>
          <w:b/>
          <w:bCs/>
          <w:sz w:val="23"/>
          <w:szCs w:val="23"/>
        </w:rPr>
        <w:t>L</w:t>
      </w:r>
      <w:r w:rsidR="00BF11C9" w:rsidRPr="00704401">
        <w:rPr>
          <w:rFonts w:ascii="Trebuchet MS" w:eastAsia="Trebuchet MS" w:hAnsi="Trebuchet MS" w:cs="Trebuchet MS"/>
          <w:b/>
          <w:bCs/>
          <w:sz w:val="23"/>
          <w:szCs w:val="23"/>
        </w:rPr>
        <w:t>íq</w:t>
      </w:r>
      <w:r w:rsidR="00BF11C9" w:rsidRPr="00704401">
        <w:rPr>
          <w:rFonts w:ascii="Trebuchet MS" w:eastAsia="Trebuchet MS" w:hAnsi="Trebuchet MS" w:cs="Trebuchet MS"/>
          <w:b/>
          <w:bCs/>
          <w:spacing w:val="-2"/>
          <w:sz w:val="23"/>
          <w:szCs w:val="23"/>
        </w:rPr>
        <w:t>u</w:t>
      </w:r>
      <w:r w:rsidR="00BF11C9" w:rsidRPr="00704401">
        <w:rPr>
          <w:rFonts w:ascii="Trebuchet MS" w:eastAsia="Trebuchet MS" w:hAnsi="Trebuchet MS" w:cs="Trebuchet MS"/>
          <w:b/>
          <w:bCs/>
          <w:spacing w:val="1"/>
          <w:sz w:val="23"/>
          <w:szCs w:val="23"/>
        </w:rPr>
        <w:t>i</w:t>
      </w:r>
      <w:r w:rsidR="00BF11C9" w:rsidRPr="00704401">
        <w:rPr>
          <w:rFonts w:ascii="Trebuchet MS" w:eastAsia="Trebuchet MS" w:hAnsi="Trebuchet MS" w:cs="Trebuchet MS"/>
          <w:b/>
          <w:bCs/>
          <w:sz w:val="23"/>
          <w:szCs w:val="23"/>
        </w:rPr>
        <w:t>do</w:t>
      </w:r>
    </w:p>
    <w:p w14:paraId="36E144D3" w14:textId="77777777" w:rsidR="007C2818" w:rsidRDefault="007C2818" w:rsidP="008F6B52">
      <w:pPr>
        <w:spacing w:before="2" w:after="0" w:line="280" w:lineRule="exact"/>
        <w:rPr>
          <w:rFonts w:ascii="Trebuchet MS" w:hAnsi="Trebuchet MS"/>
          <w:sz w:val="23"/>
          <w:szCs w:val="23"/>
        </w:rPr>
      </w:pPr>
    </w:p>
    <w:p w14:paraId="2920C023" w14:textId="77777777" w:rsidR="00133C5B" w:rsidRPr="0062753E" w:rsidRDefault="00133C5B" w:rsidP="008F6B52">
      <w:pPr>
        <w:spacing w:before="2" w:after="0" w:line="280" w:lineRule="exact"/>
        <w:rPr>
          <w:rFonts w:ascii="Trebuchet MS" w:hAnsi="Trebuchet MS"/>
          <w:sz w:val="23"/>
          <w:szCs w:val="23"/>
        </w:rPr>
      </w:pPr>
    </w:p>
    <w:p w14:paraId="7B1A2EA9" w14:textId="7EC5DFD4" w:rsidR="007C2818" w:rsidRDefault="00BF11C9" w:rsidP="008F6B52">
      <w:pPr>
        <w:spacing w:after="0" w:line="280" w:lineRule="exact"/>
        <w:ind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009A00DE">
        <w:rPr>
          <w:rFonts w:ascii="Trebuchet MS" w:eastAsia="Trebuchet MS" w:hAnsi="Trebuchet MS" w:cs="Trebuchet MS"/>
          <w:spacing w:val="-1"/>
          <w:sz w:val="23"/>
          <w:szCs w:val="23"/>
        </w:rPr>
        <w:t>lucro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 xml:space="preserve"> </w:t>
      </w:r>
      <w:r w:rsidR="009B0824">
        <w:rPr>
          <w:rFonts w:ascii="Trebuchet MS" w:eastAsia="Trebuchet MS" w:hAnsi="Trebuchet MS" w:cs="Trebuchet MS"/>
          <w:spacing w:val="-1"/>
          <w:sz w:val="23"/>
          <w:szCs w:val="23"/>
        </w:rPr>
        <w:t>95.973</w:t>
      </w:r>
      <w:r w:rsidRPr="0062753E">
        <w:rPr>
          <w:rFonts w:ascii="Trebuchet MS" w:eastAsia="Trebuchet MS" w:hAnsi="Trebuchet MS" w:cs="Trebuchet MS"/>
          <w:sz w:val="23"/>
          <w:szCs w:val="23"/>
        </w:rPr>
        <w:t xml:space="preserve"> 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00715AC2">
        <w:rPr>
          <w:rFonts w:ascii="Trebuchet MS" w:eastAsia="Trebuchet MS" w:hAnsi="Trebuchet MS" w:cs="Trebuchet MS"/>
          <w:spacing w:val="1"/>
          <w:sz w:val="23"/>
          <w:szCs w:val="23"/>
        </w:rPr>
        <w:t>3</w:t>
      </w:r>
      <w:r w:rsidR="009B0824">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w:t>
      </w:r>
      <w:r w:rsidR="009B0824">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/202</w:t>
      </w:r>
      <w:r w:rsidR="00DA52AC">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2"/>
          <w:sz w:val="23"/>
          <w:szCs w:val="23"/>
        </w:rPr>
        <w:t>(</w:t>
      </w:r>
      <w:r w:rsidR="00715AC2">
        <w:rPr>
          <w:rFonts w:ascii="Trebuchet MS" w:eastAsia="Trebuchet MS" w:hAnsi="Trebuchet MS" w:cs="Trebuchet MS"/>
          <w:spacing w:val="-1"/>
          <w:sz w:val="23"/>
          <w:szCs w:val="23"/>
        </w:rPr>
        <w:t>prejuízo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33"/>
          <w:sz w:val="23"/>
          <w:szCs w:val="23"/>
        </w:rPr>
        <w:t xml:space="preserve"> </w:t>
      </w:r>
      <w:r w:rsidR="009B0824">
        <w:rPr>
          <w:rFonts w:ascii="Trebuchet MS" w:eastAsia="Trebuchet MS" w:hAnsi="Trebuchet MS" w:cs="Trebuchet MS"/>
          <w:spacing w:val="33"/>
          <w:sz w:val="23"/>
          <w:szCs w:val="23"/>
        </w:rPr>
        <w:t>37.111</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l</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34"/>
          <w:sz w:val="23"/>
          <w:szCs w:val="23"/>
        </w:rPr>
        <w:t xml:space="preserve"> </w:t>
      </w:r>
      <w:r w:rsidR="009B0824">
        <w:rPr>
          <w:rFonts w:ascii="Trebuchet MS" w:eastAsia="Trebuchet MS" w:hAnsi="Trebuchet MS" w:cs="Trebuchet MS"/>
          <w:spacing w:val="34"/>
          <w:sz w:val="23"/>
          <w:szCs w:val="23"/>
        </w:rPr>
        <w:t>31/12</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02</w:t>
      </w:r>
      <w:r w:rsidR="00DA52AC">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Res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pela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prin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sá</w:t>
      </w:r>
      <w:r w:rsidRPr="0062753E">
        <w:rPr>
          <w:rFonts w:ascii="Trebuchet MS" w:eastAsia="Trebuchet MS" w:hAnsi="Trebuchet MS" w:cs="Trebuchet MS"/>
          <w:spacing w:val="-1"/>
          <w:sz w:val="23"/>
          <w:szCs w:val="23"/>
        </w:rPr>
        <w:t>vei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sá</w:t>
      </w:r>
      <w:r w:rsidRPr="0062753E">
        <w:rPr>
          <w:rFonts w:ascii="Trebuchet MS" w:eastAsia="Trebuchet MS" w:hAnsi="Trebuchet MS" w:cs="Trebuchet MS"/>
          <w:spacing w:val="-1"/>
          <w:sz w:val="23"/>
          <w:szCs w:val="23"/>
        </w:rPr>
        <w:t>vei</w:t>
      </w:r>
      <w:r w:rsidRPr="0062753E">
        <w:rPr>
          <w:rFonts w:ascii="Trebuchet MS" w:eastAsia="Trebuchet MS" w:hAnsi="Trebuchet MS" w:cs="Trebuchet MS"/>
          <w:sz w:val="23"/>
          <w:szCs w:val="23"/>
        </w:rPr>
        <w:t>s, t</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depre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lastRenderedPageBreak/>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5"/>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ve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hia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4"/>
          <w:sz w:val="23"/>
          <w:szCs w:val="23"/>
        </w:rPr>
        <w:t xml:space="preserve"> </w:t>
      </w:r>
      <w:r w:rsidR="009B0824">
        <w:rPr>
          <w:rFonts w:ascii="Trebuchet MS" w:eastAsia="Trebuchet MS" w:hAnsi="Trebuchet MS" w:cs="Trebuchet MS"/>
          <w:spacing w:val="-1"/>
          <w:sz w:val="23"/>
          <w:szCs w:val="23"/>
        </w:rPr>
        <w:t>91.031</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009B0824">
        <w:rPr>
          <w:rFonts w:ascii="Trebuchet MS" w:eastAsia="Trebuchet MS" w:hAnsi="Trebuchet MS" w:cs="Trebuchet MS"/>
          <w:sz w:val="23"/>
          <w:szCs w:val="23"/>
        </w:rPr>
        <w:t>31</w:t>
      </w:r>
      <w:r w:rsidRPr="0062753E">
        <w:rPr>
          <w:rFonts w:ascii="Trebuchet MS" w:eastAsia="Trebuchet MS" w:hAnsi="Trebuchet MS" w:cs="Trebuchet MS"/>
          <w:spacing w:val="-1"/>
          <w:sz w:val="23"/>
          <w:szCs w:val="23"/>
        </w:rPr>
        <w:t>/</w:t>
      </w:r>
      <w:r w:rsidR="009B0824">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02</w:t>
      </w:r>
      <w:r w:rsidR="00C62825">
        <w:rPr>
          <w:rFonts w:ascii="Trebuchet MS" w:eastAsia="Trebuchet MS" w:hAnsi="Trebuchet MS" w:cs="Trebuchet MS"/>
          <w:spacing w:val="-1"/>
          <w:sz w:val="23"/>
          <w:szCs w:val="23"/>
        </w:rPr>
        <w:t>5</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2"/>
          <w:sz w:val="23"/>
          <w:szCs w:val="23"/>
        </w:rPr>
        <w:t>(</w:t>
      </w:r>
      <w:r w:rsidR="00392CB4" w:rsidRPr="0062753E">
        <w:rPr>
          <w:rFonts w:ascii="Trebuchet MS" w:eastAsia="Trebuchet MS" w:hAnsi="Trebuchet MS" w:cs="Trebuchet MS"/>
          <w:spacing w:val="-1"/>
          <w:sz w:val="23"/>
          <w:szCs w:val="23"/>
        </w:rPr>
        <w:t>lucro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R$ </w:t>
      </w:r>
      <w:r w:rsidR="009B0824">
        <w:rPr>
          <w:rFonts w:ascii="Trebuchet MS" w:eastAsia="Trebuchet MS" w:hAnsi="Trebuchet MS" w:cs="Trebuchet MS"/>
          <w:sz w:val="23"/>
          <w:szCs w:val="23"/>
        </w:rPr>
        <w:t>24.771</w:t>
      </w:r>
      <w:r w:rsidRPr="0062753E">
        <w:rPr>
          <w:rFonts w:ascii="Trebuchet MS" w:eastAsia="Trebuchet MS" w:hAnsi="Trebuchet MS" w:cs="Trebuchet MS"/>
          <w:sz w:val="23"/>
          <w:szCs w:val="23"/>
        </w:rPr>
        <w:t xml:space="preserve"> 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em </w:t>
      </w:r>
      <w:r w:rsidRPr="0062753E">
        <w:rPr>
          <w:rFonts w:ascii="Trebuchet MS" w:eastAsia="Trebuchet MS" w:hAnsi="Trebuchet MS" w:cs="Trebuchet MS"/>
          <w:spacing w:val="1"/>
          <w:sz w:val="23"/>
          <w:szCs w:val="23"/>
        </w:rPr>
        <w:t>3</w:t>
      </w:r>
      <w:r w:rsidR="009B0824">
        <w:rPr>
          <w:rFonts w:ascii="Trebuchet MS" w:eastAsia="Trebuchet MS" w:hAnsi="Trebuchet MS" w:cs="Trebuchet MS"/>
          <w:spacing w:val="1"/>
          <w:sz w:val="23"/>
          <w:szCs w:val="23"/>
        </w:rPr>
        <w:t>1</w:t>
      </w:r>
      <w:r w:rsidRPr="0062753E">
        <w:rPr>
          <w:rFonts w:ascii="Trebuchet MS" w:eastAsia="Trebuchet MS" w:hAnsi="Trebuchet MS" w:cs="Trebuchet MS"/>
          <w:spacing w:val="2"/>
          <w:sz w:val="23"/>
          <w:szCs w:val="23"/>
        </w:rPr>
        <w:t>/</w:t>
      </w:r>
      <w:r w:rsidR="009B0824">
        <w:rPr>
          <w:rFonts w:ascii="Trebuchet MS" w:eastAsia="Trebuchet MS" w:hAnsi="Trebuchet MS" w:cs="Trebuchet MS"/>
          <w:spacing w:val="2"/>
          <w:sz w:val="23"/>
          <w:szCs w:val="23"/>
        </w:rPr>
        <w:t>12</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C62825">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me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quadr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segu</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z w:val="23"/>
          <w:szCs w:val="23"/>
        </w:rPr>
        <w:t>:</w:t>
      </w:r>
    </w:p>
    <w:p w14:paraId="1469D4A1" w14:textId="4082A20A" w:rsidR="00D7229E" w:rsidRDefault="00D7229E" w:rsidP="008F6B52">
      <w:pPr>
        <w:spacing w:after="0" w:line="280" w:lineRule="exact"/>
        <w:rPr>
          <w:lang w:val="en-US"/>
        </w:rPr>
      </w:pPr>
    </w:p>
    <w:p w14:paraId="3A1174B7" w14:textId="77777777" w:rsidR="006B5A52" w:rsidRDefault="006B5A52" w:rsidP="008F6B52">
      <w:pPr>
        <w:spacing w:after="0" w:line="280" w:lineRule="exact"/>
        <w:rPr>
          <w:lang w:val="en-US"/>
        </w:rPr>
      </w:pPr>
    </w:p>
    <w:p w14:paraId="75D0677D" w14:textId="77777777" w:rsidR="006B5A52" w:rsidRDefault="006B5A52" w:rsidP="008F6B52">
      <w:pPr>
        <w:spacing w:after="0" w:line="280" w:lineRule="exact"/>
        <w:rPr>
          <w:lang w:val="en-US"/>
        </w:rPr>
      </w:pPr>
    </w:p>
    <w:p w14:paraId="156A3606" w14:textId="77777777" w:rsidR="008F6B52" w:rsidRDefault="008F6B52"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5307"/>
        <w:gridCol w:w="146"/>
        <w:gridCol w:w="1600"/>
        <w:gridCol w:w="201"/>
        <w:gridCol w:w="1600"/>
      </w:tblGrid>
      <w:tr w:rsidR="007E7B37" w:rsidRPr="007E7B37" w14:paraId="1C43B9A1" w14:textId="77777777" w:rsidTr="007E7B37">
        <w:trPr>
          <w:trHeight w:val="300"/>
          <w:jc w:val="center"/>
        </w:trPr>
        <w:tc>
          <w:tcPr>
            <w:tcW w:w="0" w:type="auto"/>
            <w:tcBorders>
              <w:top w:val="single" w:sz="4" w:space="0" w:color="auto"/>
              <w:left w:val="nil"/>
              <w:bottom w:val="single" w:sz="4" w:space="0" w:color="auto"/>
              <w:right w:val="nil"/>
            </w:tcBorders>
            <w:noWrap/>
            <w:vAlign w:val="center"/>
            <w:hideMark/>
          </w:tcPr>
          <w:p w14:paraId="530A02D6"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w:t>
            </w:r>
          </w:p>
        </w:tc>
        <w:tc>
          <w:tcPr>
            <w:tcW w:w="0" w:type="auto"/>
            <w:tcBorders>
              <w:top w:val="nil"/>
              <w:left w:val="nil"/>
              <w:bottom w:val="nil"/>
              <w:right w:val="nil"/>
            </w:tcBorders>
            <w:noWrap/>
            <w:vAlign w:val="center"/>
            <w:hideMark/>
          </w:tcPr>
          <w:p w14:paraId="421BA847"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A139225" w14:textId="77777777" w:rsidR="007E7B37" w:rsidRPr="007E7B37" w:rsidRDefault="007E7B37" w:rsidP="007E7B37">
            <w:pPr>
              <w:widowControl/>
              <w:spacing w:after="0" w:line="240" w:lineRule="auto"/>
              <w:jc w:val="right"/>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1BDA73EE"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69E26D0" w14:textId="77777777" w:rsidR="007E7B37" w:rsidRPr="007E7B37" w:rsidRDefault="007E7B37" w:rsidP="007E7B37">
            <w:pPr>
              <w:widowControl/>
              <w:spacing w:after="0" w:line="240" w:lineRule="auto"/>
              <w:jc w:val="right"/>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31/12/2024</w:t>
            </w:r>
          </w:p>
        </w:tc>
      </w:tr>
      <w:tr w:rsidR="007E7B37" w:rsidRPr="007E7B37" w14:paraId="12237860" w14:textId="77777777" w:rsidTr="007E7B37">
        <w:trPr>
          <w:trHeight w:val="300"/>
          <w:jc w:val="center"/>
        </w:trPr>
        <w:tc>
          <w:tcPr>
            <w:tcW w:w="0" w:type="auto"/>
            <w:tcBorders>
              <w:top w:val="nil"/>
              <w:left w:val="nil"/>
              <w:bottom w:val="nil"/>
              <w:right w:val="nil"/>
            </w:tcBorders>
            <w:noWrap/>
            <w:vAlign w:val="center"/>
            <w:hideMark/>
          </w:tcPr>
          <w:p w14:paraId="6D351493"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 líquido</w:t>
            </w:r>
          </w:p>
        </w:tc>
        <w:tc>
          <w:tcPr>
            <w:tcW w:w="0" w:type="auto"/>
            <w:tcBorders>
              <w:top w:val="nil"/>
              <w:left w:val="nil"/>
              <w:bottom w:val="nil"/>
              <w:right w:val="nil"/>
            </w:tcBorders>
            <w:noWrap/>
            <w:vAlign w:val="center"/>
            <w:hideMark/>
          </w:tcPr>
          <w:p w14:paraId="2863495C"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4020EF0"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95.973 </w:t>
            </w:r>
          </w:p>
        </w:tc>
        <w:tc>
          <w:tcPr>
            <w:tcW w:w="0" w:type="auto"/>
            <w:tcBorders>
              <w:top w:val="nil"/>
              <w:left w:val="nil"/>
              <w:bottom w:val="nil"/>
              <w:right w:val="nil"/>
            </w:tcBorders>
            <w:noWrap/>
            <w:vAlign w:val="center"/>
            <w:hideMark/>
          </w:tcPr>
          <w:p w14:paraId="5E03CFB9"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344D16F"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(37.111) </w:t>
            </w:r>
          </w:p>
        </w:tc>
      </w:tr>
      <w:tr w:rsidR="007E7B37" w:rsidRPr="007E7B37" w14:paraId="59473697" w14:textId="77777777" w:rsidTr="007E7B37">
        <w:trPr>
          <w:trHeight w:val="90"/>
          <w:jc w:val="center"/>
        </w:trPr>
        <w:tc>
          <w:tcPr>
            <w:tcW w:w="0" w:type="auto"/>
            <w:tcBorders>
              <w:top w:val="nil"/>
              <w:left w:val="nil"/>
              <w:bottom w:val="nil"/>
              <w:right w:val="nil"/>
            </w:tcBorders>
            <w:noWrap/>
            <w:vAlign w:val="center"/>
            <w:hideMark/>
          </w:tcPr>
          <w:p w14:paraId="75CDC7AC"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27218A7"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E28B296"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A57D7F8"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70516C4" w14:textId="77777777" w:rsidR="007E7B37" w:rsidRPr="007E7B37" w:rsidRDefault="007E7B37" w:rsidP="007E7B37">
            <w:pPr>
              <w:widowControl/>
              <w:spacing w:after="0" w:line="240" w:lineRule="auto"/>
              <w:jc w:val="center"/>
              <w:rPr>
                <w:rFonts w:ascii="Times New Roman" w:eastAsia="Times New Roman" w:hAnsi="Times New Roman" w:cs="Times New Roman"/>
                <w:sz w:val="20"/>
                <w:szCs w:val="20"/>
                <w:lang w:eastAsia="pt-BR"/>
              </w:rPr>
            </w:pPr>
          </w:p>
        </w:tc>
      </w:tr>
      <w:tr w:rsidR="007E7B37" w:rsidRPr="007E7B37" w14:paraId="3ABAD765" w14:textId="77777777" w:rsidTr="007E7B37">
        <w:trPr>
          <w:trHeight w:val="300"/>
          <w:jc w:val="center"/>
        </w:trPr>
        <w:tc>
          <w:tcPr>
            <w:tcW w:w="0" w:type="auto"/>
            <w:tcBorders>
              <w:top w:val="nil"/>
              <w:left w:val="nil"/>
              <w:bottom w:val="nil"/>
              <w:right w:val="nil"/>
            </w:tcBorders>
            <w:noWrap/>
            <w:vAlign w:val="center"/>
            <w:hideMark/>
          </w:tcPr>
          <w:p w14:paraId="1C063372"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Ajustes ao resultado líquido</w:t>
            </w:r>
          </w:p>
        </w:tc>
        <w:tc>
          <w:tcPr>
            <w:tcW w:w="0" w:type="auto"/>
            <w:tcBorders>
              <w:top w:val="nil"/>
              <w:left w:val="nil"/>
              <w:bottom w:val="nil"/>
              <w:right w:val="nil"/>
            </w:tcBorders>
            <w:noWrap/>
            <w:vAlign w:val="center"/>
            <w:hideMark/>
          </w:tcPr>
          <w:p w14:paraId="34F0682B"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05D9059A"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1B89F76"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2CA6CC0" w14:textId="77777777" w:rsidR="007E7B37" w:rsidRPr="007E7B37" w:rsidRDefault="007E7B37" w:rsidP="007E7B37">
            <w:pPr>
              <w:widowControl/>
              <w:spacing w:after="0" w:line="240" w:lineRule="auto"/>
              <w:jc w:val="center"/>
              <w:rPr>
                <w:rFonts w:ascii="Times New Roman" w:eastAsia="Times New Roman" w:hAnsi="Times New Roman" w:cs="Times New Roman"/>
                <w:sz w:val="20"/>
                <w:szCs w:val="20"/>
                <w:lang w:eastAsia="pt-BR"/>
              </w:rPr>
            </w:pPr>
          </w:p>
        </w:tc>
      </w:tr>
      <w:tr w:rsidR="007E7B37" w:rsidRPr="007E7B37" w14:paraId="37662158" w14:textId="77777777" w:rsidTr="007E7B37">
        <w:trPr>
          <w:trHeight w:val="300"/>
          <w:jc w:val="center"/>
        </w:trPr>
        <w:tc>
          <w:tcPr>
            <w:tcW w:w="0" w:type="auto"/>
            <w:tcBorders>
              <w:top w:val="nil"/>
              <w:left w:val="nil"/>
              <w:bottom w:val="nil"/>
              <w:right w:val="nil"/>
            </w:tcBorders>
            <w:noWrap/>
            <w:vAlign w:val="center"/>
            <w:hideMark/>
          </w:tcPr>
          <w:p w14:paraId="2CE608C5"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Depreciação e amortização</w:t>
            </w:r>
          </w:p>
        </w:tc>
        <w:tc>
          <w:tcPr>
            <w:tcW w:w="0" w:type="auto"/>
            <w:tcBorders>
              <w:top w:val="nil"/>
              <w:left w:val="nil"/>
              <w:bottom w:val="nil"/>
              <w:right w:val="nil"/>
            </w:tcBorders>
            <w:noWrap/>
            <w:vAlign w:val="center"/>
            <w:hideMark/>
          </w:tcPr>
          <w:p w14:paraId="0FEB478F"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024F232"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12.549 </w:t>
            </w:r>
          </w:p>
        </w:tc>
        <w:tc>
          <w:tcPr>
            <w:tcW w:w="0" w:type="auto"/>
            <w:tcBorders>
              <w:top w:val="nil"/>
              <w:left w:val="nil"/>
              <w:bottom w:val="nil"/>
              <w:right w:val="nil"/>
            </w:tcBorders>
            <w:noWrap/>
            <w:vAlign w:val="center"/>
            <w:hideMark/>
          </w:tcPr>
          <w:p w14:paraId="346C3950"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DF810A"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11.651 </w:t>
            </w:r>
          </w:p>
        </w:tc>
      </w:tr>
      <w:tr w:rsidR="007E7B37" w:rsidRPr="007E7B37" w14:paraId="4511FE81" w14:textId="77777777" w:rsidTr="007E7B37">
        <w:trPr>
          <w:trHeight w:val="300"/>
          <w:jc w:val="center"/>
        </w:trPr>
        <w:tc>
          <w:tcPr>
            <w:tcW w:w="0" w:type="auto"/>
            <w:tcBorders>
              <w:top w:val="nil"/>
              <w:left w:val="nil"/>
              <w:bottom w:val="nil"/>
              <w:right w:val="nil"/>
            </w:tcBorders>
            <w:noWrap/>
            <w:vAlign w:val="center"/>
            <w:hideMark/>
          </w:tcPr>
          <w:p w14:paraId="6419F619"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Perdas/Reversão pela não Recuperabilidade de Ativos</w:t>
            </w:r>
          </w:p>
        </w:tc>
        <w:tc>
          <w:tcPr>
            <w:tcW w:w="0" w:type="auto"/>
            <w:tcBorders>
              <w:top w:val="nil"/>
              <w:left w:val="nil"/>
              <w:bottom w:val="nil"/>
              <w:right w:val="nil"/>
            </w:tcBorders>
            <w:noWrap/>
            <w:vAlign w:val="center"/>
            <w:hideMark/>
          </w:tcPr>
          <w:p w14:paraId="530301B6"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657AC9"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(15.863) </w:t>
            </w:r>
          </w:p>
        </w:tc>
        <w:tc>
          <w:tcPr>
            <w:tcW w:w="0" w:type="auto"/>
            <w:tcBorders>
              <w:top w:val="nil"/>
              <w:left w:val="nil"/>
              <w:bottom w:val="nil"/>
              <w:right w:val="nil"/>
            </w:tcBorders>
            <w:noWrap/>
            <w:vAlign w:val="center"/>
            <w:hideMark/>
          </w:tcPr>
          <w:p w14:paraId="1124386E"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958B69"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(15.900) </w:t>
            </w:r>
          </w:p>
        </w:tc>
      </w:tr>
      <w:tr w:rsidR="007E7B37" w:rsidRPr="007E7B37" w14:paraId="163EA685" w14:textId="77777777" w:rsidTr="007E7B37">
        <w:trPr>
          <w:trHeight w:val="300"/>
          <w:jc w:val="center"/>
        </w:trPr>
        <w:tc>
          <w:tcPr>
            <w:tcW w:w="0" w:type="auto"/>
            <w:tcBorders>
              <w:top w:val="nil"/>
              <w:left w:val="nil"/>
              <w:bottom w:val="nil"/>
              <w:right w:val="nil"/>
            </w:tcBorders>
            <w:noWrap/>
            <w:vAlign w:val="center"/>
            <w:hideMark/>
          </w:tcPr>
          <w:p w14:paraId="5E5D8004"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Impostos Diferidos</w:t>
            </w:r>
          </w:p>
        </w:tc>
        <w:tc>
          <w:tcPr>
            <w:tcW w:w="0" w:type="auto"/>
            <w:tcBorders>
              <w:top w:val="nil"/>
              <w:left w:val="nil"/>
              <w:bottom w:val="nil"/>
              <w:right w:val="nil"/>
            </w:tcBorders>
            <w:noWrap/>
            <w:vAlign w:val="center"/>
            <w:hideMark/>
          </w:tcPr>
          <w:p w14:paraId="4404FB89"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E3287B2"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                       -   </w:t>
            </w:r>
          </w:p>
        </w:tc>
        <w:tc>
          <w:tcPr>
            <w:tcW w:w="0" w:type="auto"/>
            <w:tcBorders>
              <w:top w:val="nil"/>
              <w:left w:val="nil"/>
              <w:bottom w:val="nil"/>
              <w:right w:val="nil"/>
            </w:tcBorders>
            <w:noWrap/>
            <w:vAlign w:val="center"/>
            <w:hideMark/>
          </w:tcPr>
          <w:p w14:paraId="438C71BC"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F40A5E"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                       -   </w:t>
            </w:r>
          </w:p>
        </w:tc>
      </w:tr>
      <w:tr w:rsidR="007E7B37" w:rsidRPr="007E7B37" w14:paraId="2799C72F" w14:textId="77777777" w:rsidTr="007E7B37">
        <w:trPr>
          <w:trHeight w:val="300"/>
          <w:jc w:val="center"/>
        </w:trPr>
        <w:tc>
          <w:tcPr>
            <w:tcW w:w="0" w:type="auto"/>
            <w:tcBorders>
              <w:top w:val="nil"/>
              <w:left w:val="nil"/>
              <w:bottom w:val="nil"/>
              <w:right w:val="nil"/>
            </w:tcBorders>
            <w:noWrap/>
            <w:vAlign w:val="center"/>
            <w:hideMark/>
          </w:tcPr>
          <w:p w14:paraId="7C870538"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Provisões/(Reversão) para contingências judiciais</w:t>
            </w:r>
          </w:p>
        </w:tc>
        <w:tc>
          <w:tcPr>
            <w:tcW w:w="0" w:type="auto"/>
            <w:tcBorders>
              <w:top w:val="nil"/>
              <w:left w:val="nil"/>
              <w:bottom w:val="nil"/>
              <w:right w:val="nil"/>
            </w:tcBorders>
            <w:noWrap/>
            <w:vAlign w:val="center"/>
            <w:hideMark/>
          </w:tcPr>
          <w:p w14:paraId="62E02B6E"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CEEFEFD"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(44.225) </w:t>
            </w:r>
          </w:p>
        </w:tc>
        <w:tc>
          <w:tcPr>
            <w:tcW w:w="0" w:type="auto"/>
            <w:tcBorders>
              <w:top w:val="nil"/>
              <w:left w:val="nil"/>
              <w:bottom w:val="nil"/>
              <w:right w:val="nil"/>
            </w:tcBorders>
            <w:noWrap/>
            <w:vAlign w:val="center"/>
            <w:hideMark/>
          </w:tcPr>
          <w:p w14:paraId="07B91C8F"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895BF6"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26.174 </w:t>
            </w:r>
          </w:p>
        </w:tc>
      </w:tr>
      <w:tr w:rsidR="007E7B37" w:rsidRPr="007E7B37" w14:paraId="5EBF9F52" w14:textId="77777777" w:rsidTr="007E7B37">
        <w:trPr>
          <w:trHeight w:val="300"/>
          <w:jc w:val="center"/>
        </w:trPr>
        <w:tc>
          <w:tcPr>
            <w:tcW w:w="0" w:type="auto"/>
            <w:tcBorders>
              <w:top w:val="nil"/>
              <w:left w:val="nil"/>
              <w:bottom w:val="nil"/>
              <w:right w:val="nil"/>
            </w:tcBorders>
            <w:noWrap/>
            <w:vAlign w:val="center"/>
            <w:hideMark/>
          </w:tcPr>
          <w:p w14:paraId="517B0F3E"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Provisões/(Reversão) para perdas com créditos esperadas</w:t>
            </w:r>
          </w:p>
        </w:tc>
        <w:tc>
          <w:tcPr>
            <w:tcW w:w="0" w:type="auto"/>
            <w:tcBorders>
              <w:top w:val="nil"/>
              <w:left w:val="nil"/>
              <w:bottom w:val="nil"/>
              <w:right w:val="nil"/>
            </w:tcBorders>
            <w:noWrap/>
            <w:vAlign w:val="center"/>
            <w:hideMark/>
          </w:tcPr>
          <w:p w14:paraId="7904AE10"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43969545"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232 </w:t>
            </w:r>
          </w:p>
        </w:tc>
        <w:tc>
          <w:tcPr>
            <w:tcW w:w="0" w:type="auto"/>
            <w:tcBorders>
              <w:top w:val="nil"/>
              <w:left w:val="nil"/>
              <w:bottom w:val="nil"/>
              <w:right w:val="nil"/>
            </w:tcBorders>
            <w:noWrap/>
            <w:vAlign w:val="center"/>
            <w:hideMark/>
          </w:tcPr>
          <w:p w14:paraId="02E962D8"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81A5BA"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(21) </w:t>
            </w:r>
          </w:p>
        </w:tc>
      </w:tr>
      <w:tr w:rsidR="007E7B37" w:rsidRPr="007E7B37" w14:paraId="063021EC" w14:textId="77777777" w:rsidTr="007E7B37">
        <w:trPr>
          <w:trHeight w:val="300"/>
          <w:jc w:val="center"/>
        </w:trPr>
        <w:tc>
          <w:tcPr>
            <w:tcW w:w="0" w:type="auto"/>
            <w:tcBorders>
              <w:top w:val="nil"/>
              <w:left w:val="nil"/>
              <w:bottom w:val="nil"/>
              <w:right w:val="nil"/>
            </w:tcBorders>
            <w:noWrap/>
            <w:vAlign w:val="center"/>
            <w:hideMark/>
          </w:tcPr>
          <w:p w14:paraId="784FF9F5"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Despesas de atualização monetária</w:t>
            </w:r>
          </w:p>
        </w:tc>
        <w:tc>
          <w:tcPr>
            <w:tcW w:w="0" w:type="auto"/>
            <w:tcBorders>
              <w:top w:val="nil"/>
              <w:left w:val="nil"/>
              <w:bottom w:val="nil"/>
              <w:right w:val="nil"/>
            </w:tcBorders>
            <w:noWrap/>
            <w:vAlign w:val="center"/>
            <w:hideMark/>
          </w:tcPr>
          <w:p w14:paraId="2F351ECC"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23EB3614"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42.365 </w:t>
            </w:r>
          </w:p>
        </w:tc>
        <w:tc>
          <w:tcPr>
            <w:tcW w:w="0" w:type="auto"/>
            <w:tcBorders>
              <w:top w:val="nil"/>
              <w:left w:val="nil"/>
              <w:bottom w:val="nil"/>
              <w:right w:val="nil"/>
            </w:tcBorders>
            <w:noWrap/>
            <w:vAlign w:val="center"/>
            <w:hideMark/>
          </w:tcPr>
          <w:p w14:paraId="11865910"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bottom"/>
            <w:hideMark/>
          </w:tcPr>
          <w:p w14:paraId="6A136C56"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39.978 </w:t>
            </w:r>
          </w:p>
        </w:tc>
      </w:tr>
      <w:tr w:rsidR="007E7B37" w:rsidRPr="007E7B37" w14:paraId="72921FE1" w14:textId="77777777" w:rsidTr="007E7B37">
        <w:trPr>
          <w:trHeight w:val="135"/>
          <w:jc w:val="center"/>
        </w:trPr>
        <w:tc>
          <w:tcPr>
            <w:tcW w:w="0" w:type="auto"/>
            <w:tcBorders>
              <w:top w:val="nil"/>
              <w:left w:val="nil"/>
              <w:bottom w:val="nil"/>
              <w:right w:val="nil"/>
            </w:tcBorders>
            <w:noWrap/>
            <w:vAlign w:val="center"/>
            <w:hideMark/>
          </w:tcPr>
          <w:p w14:paraId="7F9205D1"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F60DC7"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D7B3FAB"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C465BB0"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2383D3C"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r>
      <w:tr w:rsidR="007E7B37" w:rsidRPr="007E7B37" w14:paraId="3C02B025" w14:textId="77777777" w:rsidTr="007E7B37">
        <w:trPr>
          <w:trHeight w:val="300"/>
          <w:jc w:val="center"/>
        </w:trPr>
        <w:tc>
          <w:tcPr>
            <w:tcW w:w="0" w:type="auto"/>
            <w:tcBorders>
              <w:top w:val="single" w:sz="4" w:space="0" w:color="auto"/>
              <w:left w:val="nil"/>
              <w:bottom w:val="single" w:sz="4" w:space="0" w:color="auto"/>
              <w:right w:val="nil"/>
            </w:tcBorders>
            <w:noWrap/>
            <w:vAlign w:val="center"/>
            <w:hideMark/>
          </w:tcPr>
          <w:p w14:paraId="6ADDE8F5"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 Líquido Ajustado</w:t>
            </w:r>
          </w:p>
        </w:tc>
        <w:tc>
          <w:tcPr>
            <w:tcW w:w="0" w:type="auto"/>
            <w:tcBorders>
              <w:top w:val="nil"/>
              <w:left w:val="nil"/>
              <w:bottom w:val="nil"/>
              <w:right w:val="nil"/>
            </w:tcBorders>
            <w:noWrap/>
            <w:vAlign w:val="center"/>
            <w:hideMark/>
          </w:tcPr>
          <w:p w14:paraId="5E3EE056"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2D311B49"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91.031 </w:t>
            </w:r>
          </w:p>
        </w:tc>
        <w:tc>
          <w:tcPr>
            <w:tcW w:w="0" w:type="auto"/>
            <w:tcBorders>
              <w:top w:val="nil"/>
              <w:left w:val="nil"/>
              <w:bottom w:val="nil"/>
              <w:right w:val="nil"/>
            </w:tcBorders>
            <w:noWrap/>
            <w:vAlign w:val="center"/>
            <w:hideMark/>
          </w:tcPr>
          <w:p w14:paraId="4FF08367"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58EDF5FC"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24.771 </w:t>
            </w:r>
          </w:p>
        </w:tc>
      </w:tr>
    </w:tbl>
    <w:p w14:paraId="67D8E3A8" w14:textId="4E80DBF2" w:rsidR="007C2818" w:rsidRPr="0062753E" w:rsidRDefault="007C2818" w:rsidP="008F6B52">
      <w:pPr>
        <w:spacing w:after="0" w:line="280" w:lineRule="exact"/>
        <w:rPr>
          <w:rFonts w:ascii="Trebuchet MS" w:hAnsi="Trebuchet MS"/>
          <w:sz w:val="23"/>
          <w:szCs w:val="23"/>
        </w:rPr>
      </w:pPr>
    </w:p>
    <w:p w14:paraId="06A28478" w14:textId="77777777" w:rsidR="007C2818" w:rsidRPr="0062753E" w:rsidRDefault="007C2818" w:rsidP="008F6B52">
      <w:pPr>
        <w:spacing w:after="0" w:line="280" w:lineRule="exact"/>
        <w:rPr>
          <w:rFonts w:ascii="Trebuchet MS" w:hAnsi="Trebuchet MS"/>
          <w:sz w:val="23"/>
          <w:szCs w:val="23"/>
        </w:rPr>
      </w:pPr>
    </w:p>
    <w:p w14:paraId="2EEC6A58" w14:textId="613BEA5C"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 xml:space="preserve">Ajuste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e A</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tri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al</w:t>
      </w:r>
    </w:p>
    <w:p w14:paraId="3EB87ACD" w14:textId="77777777" w:rsidR="007C2818" w:rsidRPr="0062753E" w:rsidRDefault="007C2818" w:rsidP="008F6B52">
      <w:pPr>
        <w:spacing w:before="9" w:after="0" w:line="280" w:lineRule="exact"/>
        <w:rPr>
          <w:rFonts w:ascii="Trebuchet MS" w:hAnsi="Trebuchet MS"/>
          <w:sz w:val="23"/>
          <w:szCs w:val="23"/>
        </w:rPr>
      </w:pPr>
    </w:p>
    <w:p w14:paraId="3FF3909E" w14:textId="59952A67" w:rsidR="007C2818" w:rsidRPr="0062753E" w:rsidRDefault="00BF11C9" w:rsidP="008F6B52">
      <w:pPr>
        <w:spacing w:after="0" w:line="280" w:lineRule="exact"/>
        <w:ind w:left="102"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ud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1</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7"/>
          <w:sz w:val="23"/>
          <w:szCs w:val="23"/>
        </w:rPr>
        <w:t>m</w:t>
      </w:r>
      <w:r w:rsidRPr="0062753E">
        <w:rPr>
          <w:rFonts w:ascii="Trebuchet MS" w:eastAsia="Trebuchet MS" w:hAnsi="Trebuchet MS" w:cs="Trebuchet MS"/>
          <w:sz w:val="23"/>
          <w:szCs w:val="23"/>
        </w:rPr>
        <w:t xml:space="preserve"> </w:t>
      </w:r>
      <w:r w:rsidR="001E018F" w:rsidRPr="0062753E">
        <w:rPr>
          <w:rFonts w:ascii="Trebuchet MS" w:eastAsia="Trebuchet MS" w:hAnsi="Trebuchet MS" w:cs="Trebuchet MS"/>
          <w:sz w:val="23"/>
          <w:szCs w:val="23"/>
        </w:rPr>
        <w:t>ganho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001E018F"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56"/>
          <w:sz w:val="23"/>
          <w:szCs w:val="23"/>
        </w:rPr>
        <w:t xml:space="preserve"> </w:t>
      </w:r>
      <w:r w:rsidR="00940D56">
        <w:rPr>
          <w:rFonts w:ascii="Trebuchet MS" w:eastAsia="Trebuchet MS" w:hAnsi="Trebuchet MS" w:cs="Trebuchet MS"/>
          <w:spacing w:val="1"/>
          <w:sz w:val="23"/>
          <w:szCs w:val="23"/>
        </w:rPr>
        <w:t>23.39</w:t>
      </w:r>
      <w:r w:rsidR="007E7B37">
        <w:rPr>
          <w:rFonts w:ascii="Trebuchet MS" w:eastAsia="Trebuchet MS" w:hAnsi="Trebuchet MS" w:cs="Trebuchet MS"/>
          <w:spacing w:val="1"/>
          <w:sz w:val="23"/>
          <w:szCs w:val="23"/>
        </w:rPr>
        <w:t>3</w:t>
      </w:r>
      <w:r w:rsidR="00E51380"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7A2C93">
        <w:rPr>
          <w:rFonts w:ascii="Trebuchet MS" w:eastAsia="Trebuchet MS" w:hAnsi="Trebuchet MS" w:cs="Trebuchet MS"/>
          <w:spacing w:val="-1"/>
          <w:sz w:val="23"/>
          <w:szCs w:val="23"/>
        </w:rPr>
        <w:t>l</w:t>
      </w:r>
      <w:r w:rsidRPr="0062753E">
        <w:rPr>
          <w:rFonts w:ascii="Trebuchet MS" w:eastAsia="Trebuchet MS" w:hAnsi="Trebuchet MS" w:cs="Trebuchet MS"/>
          <w:spacing w:val="5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56"/>
          <w:sz w:val="23"/>
          <w:szCs w:val="23"/>
        </w:rPr>
        <w:t xml:space="preserve"> </w:t>
      </w:r>
      <w:r w:rsidR="00940D56">
        <w:rPr>
          <w:rFonts w:ascii="Trebuchet MS" w:eastAsia="Trebuchet MS" w:hAnsi="Trebuchet MS" w:cs="Trebuchet MS"/>
          <w:spacing w:val="56"/>
          <w:sz w:val="23"/>
          <w:szCs w:val="23"/>
        </w:rPr>
        <w:t>31</w:t>
      </w:r>
      <w:r w:rsidRPr="0062753E">
        <w:rPr>
          <w:rFonts w:ascii="Trebuchet MS" w:eastAsia="Trebuchet MS" w:hAnsi="Trebuchet MS" w:cs="Trebuchet MS"/>
          <w:spacing w:val="-1"/>
          <w:sz w:val="23"/>
          <w:szCs w:val="23"/>
        </w:rPr>
        <w:t>/</w:t>
      </w:r>
      <w:r w:rsidR="00940D56">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9B3F8B">
        <w:rPr>
          <w:rFonts w:ascii="Trebuchet MS" w:eastAsia="Trebuchet MS" w:hAnsi="Trebuchet MS" w:cs="Trebuchet MS"/>
          <w:spacing w:val="-1"/>
          <w:sz w:val="23"/>
          <w:szCs w:val="23"/>
        </w:rPr>
        <w:t>5</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w:t>
      </w:r>
      <w:r w:rsidR="00E96CD3">
        <w:rPr>
          <w:rFonts w:ascii="Trebuchet MS" w:eastAsia="Trebuchet MS" w:hAnsi="Trebuchet MS" w:cs="Trebuchet MS"/>
          <w:spacing w:val="-1"/>
          <w:sz w:val="23"/>
          <w:szCs w:val="23"/>
        </w:rPr>
        <w:t>ganho</w:t>
      </w:r>
      <w:r w:rsidRPr="0062753E">
        <w:rPr>
          <w:rFonts w:ascii="Trebuchet MS" w:eastAsia="Trebuchet MS" w:hAnsi="Trebuchet MS" w:cs="Trebuchet MS"/>
          <w:spacing w:val="56"/>
          <w:sz w:val="23"/>
          <w:szCs w:val="23"/>
        </w:rPr>
        <w:t xml:space="preserve"> </w:t>
      </w:r>
      <w:r w:rsidRPr="0062753E">
        <w:rPr>
          <w:rFonts w:ascii="Trebuchet MS" w:eastAsia="Trebuchet MS" w:hAnsi="Trebuchet MS" w:cs="Trebuchet MS"/>
          <w:spacing w:val="-1"/>
          <w:sz w:val="23"/>
          <w:szCs w:val="23"/>
        </w:rPr>
        <w:t>líq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w:t>
      </w:r>
      <w:r w:rsidR="00E96CD3">
        <w:rPr>
          <w:rFonts w:ascii="Trebuchet MS" w:eastAsia="Trebuchet MS" w:hAnsi="Trebuchet MS" w:cs="Trebuchet MS"/>
          <w:spacing w:val="-1"/>
          <w:sz w:val="23"/>
          <w:szCs w:val="23"/>
        </w:rPr>
        <w:t>o</w:t>
      </w:r>
      <w:r w:rsidRPr="0062753E">
        <w:rPr>
          <w:rFonts w:ascii="Trebuchet MS" w:eastAsia="Trebuchet MS" w:hAnsi="Trebuchet MS" w:cs="Trebuchet MS"/>
          <w:spacing w:val="5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7"/>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57"/>
          <w:sz w:val="23"/>
          <w:szCs w:val="23"/>
        </w:rPr>
        <w:t xml:space="preserve"> </w:t>
      </w:r>
      <w:r w:rsidR="00940D56">
        <w:rPr>
          <w:rFonts w:ascii="Trebuchet MS" w:eastAsia="Trebuchet MS" w:hAnsi="Trebuchet MS" w:cs="Trebuchet MS"/>
          <w:spacing w:val="-1"/>
          <w:sz w:val="23"/>
          <w:szCs w:val="23"/>
        </w:rPr>
        <w:t>6.402</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7A2C93">
        <w:rPr>
          <w:rFonts w:ascii="Trebuchet MS" w:eastAsia="Trebuchet MS" w:hAnsi="Trebuchet MS" w:cs="Trebuchet MS"/>
          <w:spacing w:val="-1"/>
          <w:sz w:val="23"/>
          <w:szCs w:val="23"/>
        </w:rPr>
        <w:t>l</w:t>
      </w:r>
      <w:r w:rsidRPr="0062753E">
        <w:rPr>
          <w:rFonts w:ascii="Trebuchet MS" w:eastAsia="Trebuchet MS" w:hAnsi="Trebuchet MS" w:cs="Trebuchet MS"/>
          <w:spacing w:val="5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00B90C2E" w:rsidRPr="0062753E">
        <w:rPr>
          <w:rFonts w:ascii="Trebuchet MS" w:eastAsia="Trebuchet MS" w:hAnsi="Trebuchet MS" w:cs="Trebuchet MS"/>
          <w:sz w:val="23"/>
          <w:szCs w:val="23"/>
        </w:rPr>
        <w:t xml:space="preserve"> </w:t>
      </w:r>
      <w:r w:rsidR="00940D56">
        <w:rPr>
          <w:rFonts w:ascii="Trebuchet MS" w:eastAsia="Trebuchet MS" w:hAnsi="Trebuchet MS" w:cs="Trebuchet MS"/>
          <w:spacing w:val="-1"/>
          <w:sz w:val="23"/>
          <w:szCs w:val="23"/>
        </w:rPr>
        <w:t>31</w:t>
      </w:r>
      <w:r w:rsidRPr="0062753E">
        <w:rPr>
          <w:rFonts w:ascii="Trebuchet MS" w:eastAsia="Trebuchet MS" w:hAnsi="Trebuchet MS" w:cs="Trebuchet MS"/>
          <w:spacing w:val="-1"/>
          <w:sz w:val="23"/>
          <w:szCs w:val="23"/>
        </w:rPr>
        <w:t>/</w:t>
      </w:r>
      <w:r w:rsidR="00940D56">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2</w:t>
      </w:r>
      <w:r w:rsidR="003B7160">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ilha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i</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715AC2">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L</w:t>
      </w:r>
      <w:r w:rsidRPr="0062753E">
        <w:rPr>
          <w:rFonts w:ascii="Trebuchet MS" w:eastAsia="Trebuchet MS" w:hAnsi="Trebuchet MS" w:cs="Trebuchet MS"/>
          <w:spacing w:val="-1"/>
          <w:sz w:val="23"/>
          <w:szCs w:val="23"/>
        </w:rPr>
        <w:t>íquid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7DFFC2EE" w14:textId="77777777" w:rsidR="007C2818" w:rsidRPr="0062753E" w:rsidRDefault="007C2818" w:rsidP="008F6B52">
      <w:pPr>
        <w:spacing w:before="8" w:after="0" w:line="280" w:lineRule="exact"/>
        <w:rPr>
          <w:rFonts w:ascii="Trebuchet MS" w:hAnsi="Trebuchet MS"/>
          <w:sz w:val="23"/>
          <w:szCs w:val="23"/>
        </w:rPr>
      </w:pPr>
    </w:p>
    <w:p w14:paraId="4808403A" w14:textId="77777777" w:rsidR="00015BA2" w:rsidRPr="0062753E" w:rsidRDefault="00015BA2" w:rsidP="008F6B52">
      <w:pPr>
        <w:spacing w:after="0" w:line="280" w:lineRule="exact"/>
        <w:rPr>
          <w:rFonts w:ascii="Trebuchet MS" w:hAnsi="Trebuchet MS"/>
          <w:sz w:val="23"/>
          <w:szCs w:val="23"/>
        </w:rPr>
      </w:pPr>
    </w:p>
    <w:p w14:paraId="71D510B6" w14:textId="04A3A6C1"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 xml:space="preserve">eita </w:t>
      </w:r>
      <w:r w:rsidR="007A7452">
        <w:rPr>
          <w:rFonts w:ascii="Trebuchet MS" w:eastAsia="Trebuchet MS" w:hAnsi="Trebuchet MS" w:cs="Trebuchet MS"/>
          <w:b/>
          <w:bCs/>
          <w:sz w:val="23"/>
          <w:szCs w:val="23"/>
        </w:rPr>
        <w:t>L</w:t>
      </w:r>
      <w:r w:rsidRPr="0062753E">
        <w:rPr>
          <w:rFonts w:ascii="Trebuchet MS" w:eastAsia="Trebuchet MS" w:hAnsi="Trebuchet MS" w:cs="Trebuchet MS"/>
          <w:b/>
          <w:bCs/>
          <w:sz w:val="23"/>
          <w:szCs w:val="23"/>
        </w:rPr>
        <w:t>íq</w:t>
      </w:r>
      <w:r w:rsidRPr="0062753E">
        <w:rPr>
          <w:rFonts w:ascii="Trebuchet MS" w:eastAsia="Trebuchet MS" w:hAnsi="Trebuchet MS" w:cs="Trebuchet MS"/>
          <w:b/>
          <w:bCs/>
          <w:spacing w:val="-1"/>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da</w:t>
      </w:r>
    </w:p>
    <w:p w14:paraId="15EEFF65" w14:textId="77777777" w:rsidR="007C2818" w:rsidRPr="0062753E" w:rsidRDefault="007C2818" w:rsidP="008F6B52">
      <w:pPr>
        <w:spacing w:before="10" w:after="0" w:line="280" w:lineRule="exact"/>
        <w:rPr>
          <w:rFonts w:ascii="Trebuchet MS" w:hAnsi="Trebuchet MS"/>
          <w:sz w:val="23"/>
          <w:szCs w:val="23"/>
        </w:rPr>
      </w:pPr>
    </w:p>
    <w:p w14:paraId="030DEA97" w14:textId="4348C325" w:rsidR="007C2818" w:rsidRPr="0062753E" w:rsidRDefault="00BF11C9" w:rsidP="008F6B52">
      <w:pPr>
        <w:spacing w:after="0" w:line="280" w:lineRule="exact"/>
        <w:ind w:right="-20" w:firstLine="851"/>
        <w:jc w:val="both"/>
        <w:rPr>
          <w:rFonts w:ascii="Trebuchet MS" w:eastAsia="Trebuchet MS" w:hAnsi="Trebuchet MS" w:cs="Trebuchet MS"/>
          <w:sz w:val="23"/>
          <w:szCs w:val="23"/>
        </w:rPr>
      </w:pPr>
      <w:r w:rsidRPr="0062753E">
        <w:rPr>
          <w:rFonts w:ascii="Trebuchet MS" w:eastAsia="Trebuchet MS" w:hAnsi="Trebuchet MS" w:cs="Trebuchet MS"/>
          <w:sz w:val="23"/>
          <w:szCs w:val="23"/>
        </w:rPr>
        <w:t>O 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4"/>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ta</w:t>
      </w:r>
      <w:r w:rsidR="00B744B6"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 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uz</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 ve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d</w:t>
      </w:r>
      <w:r w:rsidRPr="0062753E">
        <w:rPr>
          <w:rFonts w:ascii="Trebuchet MS" w:eastAsia="Trebuchet MS" w:hAnsi="Trebuchet MS" w:cs="Trebuchet MS"/>
          <w:sz w:val="23"/>
          <w:szCs w:val="23"/>
        </w:rPr>
        <w:t>e 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ssim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47ED470C" w14:textId="77777777" w:rsidR="007C2818" w:rsidRPr="0062753E" w:rsidRDefault="007C2818"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690"/>
        <w:gridCol w:w="269"/>
        <w:gridCol w:w="1690"/>
      </w:tblGrid>
      <w:tr w:rsidR="00C3553B" w:rsidRPr="00C3553B" w14:paraId="336E5749" w14:textId="77777777" w:rsidTr="00C3553B">
        <w:trPr>
          <w:trHeight w:val="660"/>
          <w:jc w:val="center"/>
        </w:trPr>
        <w:tc>
          <w:tcPr>
            <w:tcW w:w="0" w:type="auto"/>
            <w:tcBorders>
              <w:top w:val="nil"/>
              <w:left w:val="nil"/>
              <w:bottom w:val="nil"/>
              <w:right w:val="nil"/>
            </w:tcBorders>
            <w:noWrap/>
            <w:vAlign w:val="center"/>
            <w:hideMark/>
          </w:tcPr>
          <w:p w14:paraId="0410F603"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Consolidado</w:t>
            </w:r>
          </w:p>
        </w:tc>
        <w:tc>
          <w:tcPr>
            <w:tcW w:w="0" w:type="auto"/>
            <w:tcBorders>
              <w:top w:val="nil"/>
              <w:left w:val="nil"/>
              <w:bottom w:val="nil"/>
              <w:right w:val="nil"/>
            </w:tcBorders>
            <w:noWrap/>
            <w:vAlign w:val="center"/>
            <w:hideMark/>
          </w:tcPr>
          <w:p w14:paraId="19BA84DE"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2387FFD5"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Exercícios findos em 31 de dezembro</w:t>
            </w:r>
          </w:p>
        </w:tc>
      </w:tr>
      <w:tr w:rsidR="00C3553B" w:rsidRPr="00C3553B" w14:paraId="030F12D0" w14:textId="77777777" w:rsidTr="00C3553B">
        <w:trPr>
          <w:trHeight w:val="300"/>
          <w:jc w:val="center"/>
        </w:trPr>
        <w:tc>
          <w:tcPr>
            <w:tcW w:w="0" w:type="auto"/>
            <w:tcBorders>
              <w:top w:val="single" w:sz="4" w:space="0" w:color="auto"/>
              <w:left w:val="nil"/>
              <w:bottom w:val="single" w:sz="4" w:space="0" w:color="auto"/>
              <w:right w:val="nil"/>
            </w:tcBorders>
            <w:noWrap/>
            <w:vAlign w:val="center"/>
            <w:hideMark/>
          </w:tcPr>
          <w:p w14:paraId="2B175B3F"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3A143D8E"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58A36DF"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1267CB07"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2E47FFE"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2024</w:t>
            </w:r>
          </w:p>
        </w:tc>
      </w:tr>
      <w:tr w:rsidR="00C3553B" w:rsidRPr="00C3553B" w14:paraId="0BF783F6" w14:textId="77777777" w:rsidTr="00C3553B">
        <w:trPr>
          <w:trHeight w:val="300"/>
          <w:jc w:val="center"/>
        </w:trPr>
        <w:tc>
          <w:tcPr>
            <w:tcW w:w="0" w:type="auto"/>
            <w:tcBorders>
              <w:top w:val="nil"/>
              <w:left w:val="nil"/>
              <w:bottom w:val="nil"/>
              <w:right w:val="nil"/>
            </w:tcBorders>
            <w:noWrap/>
            <w:vAlign w:val="center"/>
            <w:hideMark/>
          </w:tcPr>
          <w:p w14:paraId="74515960"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6FDEB155"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460B94"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30.598</w:t>
            </w:r>
          </w:p>
        </w:tc>
        <w:tc>
          <w:tcPr>
            <w:tcW w:w="0" w:type="auto"/>
            <w:tcBorders>
              <w:top w:val="nil"/>
              <w:left w:val="nil"/>
              <w:bottom w:val="nil"/>
              <w:right w:val="nil"/>
            </w:tcBorders>
            <w:noWrap/>
            <w:vAlign w:val="center"/>
            <w:hideMark/>
          </w:tcPr>
          <w:p w14:paraId="133716C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3721E0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31.005</w:t>
            </w:r>
          </w:p>
        </w:tc>
      </w:tr>
      <w:tr w:rsidR="00C3553B" w:rsidRPr="00C3553B" w14:paraId="1080781C" w14:textId="77777777" w:rsidTr="00C3553B">
        <w:trPr>
          <w:trHeight w:val="300"/>
          <w:jc w:val="center"/>
        </w:trPr>
        <w:tc>
          <w:tcPr>
            <w:tcW w:w="0" w:type="auto"/>
            <w:tcBorders>
              <w:top w:val="nil"/>
              <w:left w:val="nil"/>
              <w:bottom w:val="nil"/>
              <w:right w:val="nil"/>
            </w:tcBorders>
            <w:noWrap/>
            <w:vAlign w:val="center"/>
            <w:hideMark/>
          </w:tcPr>
          <w:p w14:paraId="318E206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347EC7F2"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C95A4A"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2.106</w:t>
            </w:r>
          </w:p>
        </w:tc>
        <w:tc>
          <w:tcPr>
            <w:tcW w:w="0" w:type="auto"/>
            <w:tcBorders>
              <w:top w:val="nil"/>
              <w:left w:val="nil"/>
              <w:bottom w:val="nil"/>
              <w:right w:val="nil"/>
            </w:tcBorders>
            <w:noWrap/>
            <w:vAlign w:val="center"/>
            <w:hideMark/>
          </w:tcPr>
          <w:p w14:paraId="0D99BEC0"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377496"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2.277</w:t>
            </w:r>
          </w:p>
        </w:tc>
      </w:tr>
      <w:tr w:rsidR="00C3553B" w:rsidRPr="00C3553B" w14:paraId="790E9814" w14:textId="77777777" w:rsidTr="00C3553B">
        <w:trPr>
          <w:trHeight w:val="300"/>
          <w:jc w:val="center"/>
        </w:trPr>
        <w:tc>
          <w:tcPr>
            <w:tcW w:w="0" w:type="auto"/>
            <w:tcBorders>
              <w:top w:val="nil"/>
              <w:left w:val="nil"/>
              <w:bottom w:val="nil"/>
              <w:right w:val="nil"/>
            </w:tcBorders>
            <w:noWrap/>
            <w:vAlign w:val="center"/>
            <w:hideMark/>
          </w:tcPr>
          <w:p w14:paraId="2B8C86F1"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49218AF1"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DC0CA7"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16.519</w:t>
            </w:r>
          </w:p>
        </w:tc>
        <w:tc>
          <w:tcPr>
            <w:tcW w:w="0" w:type="auto"/>
            <w:tcBorders>
              <w:top w:val="nil"/>
              <w:left w:val="nil"/>
              <w:bottom w:val="nil"/>
              <w:right w:val="nil"/>
            </w:tcBorders>
            <w:noWrap/>
            <w:vAlign w:val="center"/>
            <w:hideMark/>
          </w:tcPr>
          <w:p w14:paraId="62DE38F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3CFEF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20.063</w:t>
            </w:r>
          </w:p>
        </w:tc>
      </w:tr>
      <w:tr w:rsidR="00C3553B" w:rsidRPr="00C3553B" w14:paraId="5FE577D6" w14:textId="77777777" w:rsidTr="00C3553B">
        <w:trPr>
          <w:trHeight w:val="300"/>
          <w:jc w:val="center"/>
        </w:trPr>
        <w:tc>
          <w:tcPr>
            <w:tcW w:w="0" w:type="auto"/>
            <w:tcBorders>
              <w:top w:val="nil"/>
              <w:left w:val="nil"/>
              <w:bottom w:val="nil"/>
              <w:right w:val="nil"/>
            </w:tcBorders>
            <w:noWrap/>
            <w:vAlign w:val="center"/>
            <w:hideMark/>
          </w:tcPr>
          <w:p w14:paraId="3FED409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0BD48F7F"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491A10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3.722</w:t>
            </w:r>
          </w:p>
        </w:tc>
        <w:tc>
          <w:tcPr>
            <w:tcW w:w="0" w:type="auto"/>
            <w:tcBorders>
              <w:top w:val="nil"/>
              <w:left w:val="nil"/>
              <w:bottom w:val="nil"/>
              <w:right w:val="nil"/>
            </w:tcBorders>
            <w:noWrap/>
            <w:vAlign w:val="center"/>
            <w:hideMark/>
          </w:tcPr>
          <w:p w14:paraId="11DC461E"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7AB102"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9.316</w:t>
            </w:r>
          </w:p>
        </w:tc>
      </w:tr>
      <w:tr w:rsidR="00C3553B" w:rsidRPr="00C3553B" w14:paraId="144BF87F" w14:textId="77777777" w:rsidTr="00C3553B">
        <w:trPr>
          <w:trHeight w:val="300"/>
          <w:jc w:val="center"/>
        </w:trPr>
        <w:tc>
          <w:tcPr>
            <w:tcW w:w="0" w:type="auto"/>
            <w:tcBorders>
              <w:top w:val="nil"/>
              <w:left w:val="nil"/>
              <w:bottom w:val="nil"/>
              <w:right w:val="nil"/>
            </w:tcBorders>
            <w:noWrap/>
            <w:vAlign w:val="center"/>
            <w:hideMark/>
          </w:tcPr>
          <w:p w14:paraId="01332BFB"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232AEA7E"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72A0FE"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5.867</w:t>
            </w:r>
          </w:p>
        </w:tc>
        <w:tc>
          <w:tcPr>
            <w:tcW w:w="0" w:type="auto"/>
            <w:tcBorders>
              <w:top w:val="nil"/>
              <w:left w:val="nil"/>
              <w:bottom w:val="nil"/>
              <w:right w:val="nil"/>
            </w:tcBorders>
            <w:noWrap/>
            <w:vAlign w:val="center"/>
            <w:hideMark/>
          </w:tcPr>
          <w:p w14:paraId="0896FE9D"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B29006"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3.083</w:t>
            </w:r>
          </w:p>
        </w:tc>
      </w:tr>
      <w:tr w:rsidR="00C3553B" w:rsidRPr="00C3553B" w14:paraId="4B69F83C" w14:textId="77777777" w:rsidTr="00C3553B">
        <w:trPr>
          <w:trHeight w:val="300"/>
          <w:jc w:val="center"/>
        </w:trPr>
        <w:tc>
          <w:tcPr>
            <w:tcW w:w="0" w:type="auto"/>
            <w:tcBorders>
              <w:top w:val="nil"/>
              <w:left w:val="nil"/>
              <w:bottom w:val="nil"/>
              <w:right w:val="nil"/>
            </w:tcBorders>
            <w:noWrap/>
            <w:vAlign w:val="center"/>
            <w:hideMark/>
          </w:tcPr>
          <w:p w14:paraId="4188CA19"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37BDF022"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B21408"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47.502</w:t>
            </w:r>
          </w:p>
        </w:tc>
        <w:tc>
          <w:tcPr>
            <w:tcW w:w="0" w:type="auto"/>
            <w:tcBorders>
              <w:top w:val="nil"/>
              <w:left w:val="nil"/>
              <w:bottom w:val="nil"/>
              <w:right w:val="nil"/>
            </w:tcBorders>
            <w:noWrap/>
            <w:vAlign w:val="center"/>
            <w:hideMark/>
          </w:tcPr>
          <w:p w14:paraId="26B73BE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826502"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37.881</w:t>
            </w:r>
          </w:p>
        </w:tc>
      </w:tr>
      <w:tr w:rsidR="00C3553B" w:rsidRPr="00C3553B" w14:paraId="31FB28C0" w14:textId="77777777" w:rsidTr="00C3553B">
        <w:trPr>
          <w:trHeight w:val="300"/>
          <w:jc w:val="center"/>
        </w:trPr>
        <w:tc>
          <w:tcPr>
            <w:tcW w:w="0" w:type="auto"/>
            <w:tcBorders>
              <w:top w:val="nil"/>
              <w:left w:val="nil"/>
              <w:bottom w:val="nil"/>
              <w:right w:val="nil"/>
            </w:tcBorders>
            <w:noWrap/>
            <w:vAlign w:val="center"/>
            <w:hideMark/>
          </w:tcPr>
          <w:p w14:paraId="3B64EEF6"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2A30330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62351D7"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2.217</w:t>
            </w:r>
          </w:p>
        </w:tc>
        <w:tc>
          <w:tcPr>
            <w:tcW w:w="0" w:type="auto"/>
            <w:tcBorders>
              <w:top w:val="nil"/>
              <w:left w:val="nil"/>
              <w:bottom w:val="nil"/>
              <w:right w:val="nil"/>
            </w:tcBorders>
            <w:noWrap/>
            <w:vAlign w:val="center"/>
            <w:hideMark/>
          </w:tcPr>
          <w:p w14:paraId="64076FF5"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5EF574"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4.218</w:t>
            </w:r>
          </w:p>
        </w:tc>
      </w:tr>
      <w:tr w:rsidR="00C3553B" w:rsidRPr="00C3553B" w14:paraId="116C430F" w14:textId="77777777" w:rsidTr="00C3553B">
        <w:trPr>
          <w:trHeight w:val="300"/>
          <w:jc w:val="center"/>
        </w:trPr>
        <w:tc>
          <w:tcPr>
            <w:tcW w:w="0" w:type="auto"/>
            <w:tcBorders>
              <w:top w:val="nil"/>
              <w:left w:val="nil"/>
              <w:bottom w:val="nil"/>
              <w:right w:val="nil"/>
            </w:tcBorders>
            <w:noWrap/>
            <w:vAlign w:val="center"/>
            <w:hideMark/>
          </w:tcPr>
          <w:p w14:paraId="0B571DC7"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281E0E79"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41DEDC2"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108.531</w:t>
            </w:r>
          </w:p>
        </w:tc>
        <w:tc>
          <w:tcPr>
            <w:tcW w:w="0" w:type="auto"/>
            <w:tcBorders>
              <w:top w:val="nil"/>
              <w:left w:val="nil"/>
              <w:bottom w:val="nil"/>
              <w:right w:val="nil"/>
            </w:tcBorders>
            <w:noWrap/>
            <w:vAlign w:val="center"/>
            <w:hideMark/>
          </w:tcPr>
          <w:p w14:paraId="2B36EEFD"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57B2CA2"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107.842</w:t>
            </w:r>
          </w:p>
        </w:tc>
      </w:tr>
      <w:tr w:rsidR="00C3553B" w:rsidRPr="00C3553B" w14:paraId="04A280CB" w14:textId="77777777" w:rsidTr="00C3553B">
        <w:trPr>
          <w:trHeight w:val="300"/>
          <w:jc w:val="center"/>
        </w:trPr>
        <w:tc>
          <w:tcPr>
            <w:tcW w:w="0" w:type="auto"/>
            <w:tcBorders>
              <w:top w:val="nil"/>
              <w:left w:val="nil"/>
              <w:bottom w:val="nil"/>
              <w:right w:val="nil"/>
            </w:tcBorders>
            <w:noWrap/>
            <w:vAlign w:val="center"/>
            <w:hideMark/>
          </w:tcPr>
          <w:p w14:paraId="015541D6"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3ECB68B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7DE4C5"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(9.323)</w:t>
            </w:r>
          </w:p>
        </w:tc>
        <w:tc>
          <w:tcPr>
            <w:tcW w:w="0" w:type="auto"/>
            <w:tcBorders>
              <w:top w:val="nil"/>
              <w:left w:val="nil"/>
              <w:bottom w:val="nil"/>
              <w:right w:val="nil"/>
            </w:tcBorders>
            <w:noWrap/>
            <w:vAlign w:val="center"/>
            <w:hideMark/>
          </w:tcPr>
          <w:p w14:paraId="24BE0AC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B0F48D"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(10.142)</w:t>
            </w:r>
          </w:p>
        </w:tc>
      </w:tr>
      <w:tr w:rsidR="00C3553B" w:rsidRPr="00C3553B" w14:paraId="67825268" w14:textId="77777777" w:rsidTr="00C3553B">
        <w:trPr>
          <w:trHeight w:val="300"/>
          <w:jc w:val="center"/>
        </w:trPr>
        <w:tc>
          <w:tcPr>
            <w:tcW w:w="0" w:type="auto"/>
            <w:tcBorders>
              <w:top w:val="single" w:sz="4" w:space="0" w:color="auto"/>
              <w:left w:val="nil"/>
              <w:bottom w:val="single" w:sz="4" w:space="0" w:color="auto"/>
              <w:right w:val="nil"/>
            </w:tcBorders>
            <w:noWrap/>
            <w:vAlign w:val="center"/>
            <w:hideMark/>
          </w:tcPr>
          <w:p w14:paraId="6933AEBB"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7EC3249B"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F6044FF"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99.208</w:t>
            </w:r>
          </w:p>
        </w:tc>
        <w:tc>
          <w:tcPr>
            <w:tcW w:w="0" w:type="auto"/>
            <w:tcBorders>
              <w:top w:val="nil"/>
              <w:left w:val="nil"/>
              <w:bottom w:val="nil"/>
              <w:right w:val="nil"/>
            </w:tcBorders>
            <w:noWrap/>
            <w:vAlign w:val="center"/>
            <w:hideMark/>
          </w:tcPr>
          <w:p w14:paraId="4B43B9B0"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037609F"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97.700</w:t>
            </w:r>
          </w:p>
        </w:tc>
      </w:tr>
    </w:tbl>
    <w:p w14:paraId="174DB784" w14:textId="77777777" w:rsidR="008F6B52" w:rsidRDefault="008F6B52" w:rsidP="008F6B52">
      <w:pPr>
        <w:spacing w:before="30" w:after="0" w:line="280" w:lineRule="exact"/>
        <w:ind w:left="102" w:right="54" w:firstLine="720"/>
        <w:jc w:val="both"/>
        <w:rPr>
          <w:rFonts w:ascii="Trebuchet MS" w:eastAsia="Trebuchet MS" w:hAnsi="Trebuchet MS" w:cs="Trebuchet MS"/>
          <w:spacing w:val="1"/>
          <w:sz w:val="23"/>
          <w:szCs w:val="23"/>
        </w:rPr>
      </w:pPr>
    </w:p>
    <w:p w14:paraId="3280F59C" w14:textId="6F48885E"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lastRenderedPageBreak/>
        <w:t>O</w:t>
      </w:r>
      <w:r w:rsidRPr="0044292D">
        <w:rPr>
          <w:rFonts w:ascii="Trebuchet MS" w:eastAsia="Trebuchet MS" w:hAnsi="Trebuchet MS" w:cs="Trebuchet MS"/>
          <w:spacing w:val="1"/>
          <w:sz w:val="23"/>
          <w:szCs w:val="23"/>
        </w:rPr>
        <w:t>s quadros abaixo demonstram a receita líquida por Porto. </w:t>
      </w:r>
    </w:p>
    <w:p w14:paraId="5E0E8EC0" w14:textId="77777777"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792"/>
        <w:gridCol w:w="327"/>
        <w:gridCol w:w="1530"/>
      </w:tblGrid>
      <w:tr w:rsidR="00884FCD" w:rsidRPr="00884FCD" w14:paraId="5AB2AB79" w14:textId="77777777" w:rsidTr="00884FCD">
        <w:trPr>
          <w:trHeight w:val="615"/>
          <w:jc w:val="center"/>
        </w:trPr>
        <w:tc>
          <w:tcPr>
            <w:tcW w:w="0" w:type="auto"/>
            <w:tcBorders>
              <w:top w:val="nil"/>
              <w:left w:val="nil"/>
              <w:bottom w:val="nil"/>
              <w:right w:val="nil"/>
            </w:tcBorders>
            <w:noWrap/>
            <w:vAlign w:val="center"/>
            <w:hideMark/>
          </w:tcPr>
          <w:p w14:paraId="7A492443"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Porto de Natal</w:t>
            </w:r>
          </w:p>
        </w:tc>
        <w:tc>
          <w:tcPr>
            <w:tcW w:w="0" w:type="auto"/>
            <w:tcBorders>
              <w:top w:val="nil"/>
              <w:left w:val="nil"/>
              <w:bottom w:val="nil"/>
              <w:right w:val="nil"/>
            </w:tcBorders>
            <w:noWrap/>
            <w:vAlign w:val="center"/>
            <w:hideMark/>
          </w:tcPr>
          <w:p w14:paraId="6301097C"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39D5D0A9"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Exercícios findos em 31 de dezembro</w:t>
            </w:r>
          </w:p>
        </w:tc>
      </w:tr>
      <w:tr w:rsidR="00884FCD" w:rsidRPr="00884FCD" w14:paraId="6F041E3D"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1369371F"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467464E5"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A4F8DB7"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58FC8E3B"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BE944DF"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2024</w:t>
            </w:r>
          </w:p>
        </w:tc>
      </w:tr>
      <w:tr w:rsidR="00884FCD" w:rsidRPr="00884FCD" w14:paraId="3F895FCA" w14:textId="77777777" w:rsidTr="00884FCD">
        <w:trPr>
          <w:trHeight w:val="300"/>
          <w:jc w:val="center"/>
        </w:trPr>
        <w:tc>
          <w:tcPr>
            <w:tcW w:w="0" w:type="auto"/>
            <w:tcBorders>
              <w:top w:val="nil"/>
              <w:left w:val="nil"/>
              <w:bottom w:val="nil"/>
              <w:right w:val="nil"/>
            </w:tcBorders>
            <w:noWrap/>
            <w:vAlign w:val="center"/>
            <w:hideMark/>
          </w:tcPr>
          <w:p w14:paraId="0C08F47D"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4E98094B"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A970B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2.250</w:t>
            </w:r>
          </w:p>
        </w:tc>
        <w:tc>
          <w:tcPr>
            <w:tcW w:w="0" w:type="auto"/>
            <w:tcBorders>
              <w:top w:val="nil"/>
              <w:left w:val="nil"/>
              <w:bottom w:val="nil"/>
              <w:right w:val="nil"/>
            </w:tcBorders>
            <w:noWrap/>
            <w:vAlign w:val="center"/>
            <w:hideMark/>
          </w:tcPr>
          <w:p w14:paraId="3455061A"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D7D81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2.116</w:t>
            </w:r>
          </w:p>
        </w:tc>
      </w:tr>
      <w:tr w:rsidR="00884FCD" w:rsidRPr="00884FCD" w14:paraId="550EE207" w14:textId="77777777" w:rsidTr="00884FCD">
        <w:trPr>
          <w:trHeight w:val="300"/>
          <w:jc w:val="center"/>
        </w:trPr>
        <w:tc>
          <w:tcPr>
            <w:tcW w:w="0" w:type="auto"/>
            <w:tcBorders>
              <w:top w:val="nil"/>
              <w:left w:val="nil"/>
              <w:bottom w:val="nil"/>
              <w:right w:val="nil"/>
            </w:tcBorders>
            <w:noWrap/>
            <w:vAlign w:val="center"/>
            <w:hideMark/>
          </w:tcPr>
          <w:p w14:paraId="142CB123"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11943CA5"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E750D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827</w:t>
            </w:r>
          </w:p>
        </w:tc>
        <w:tc>
          <w:tcPr>
            <w:tcW w:w="0" w:type="auto"/>
            <w:tcBorders>
              <w:top w:val="nil"/>
              <w:left w:val="nil"/>
              <w:bottom w:val="nil"/>
              <w:right w:val="nil"/>
            </w:tcBorders>
            <w:noWrap/>
            <w:vAlign w:val="center"/>
            <w:hideMark/>
          </w:tcPr>
          <w:p w14:paraId="0B16471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B118B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835</w:t>
            </w:r>
          </w:p>
        </w:tc>
      </w:tr>
      <w:tr w:rsidR="00884FCD" w:rsidRPr="00884FCD" w14:paraId="7D8F1975" w14:textId="77777777" w:rsidTr="00884FCD">
        <w:trPr>
          <w:trHeight w:val="300"/>
          <w:jc w:val="center"/>
        </w:trPr>
        <w:tc>
          <w:tcPr>
            <w:tcW w:w="0" w:type="auto"/>
            <w:tcBorders>
              <w:top w:val="nil"/>
              <w:left w:val="nil"/>
              <w:bottom w:val="nil"/>
              <w:right w:val="nil"/>
            </w:tcBorders>
            <w:noWrap/>
            <w:vAlign w:val="center"/>
            <w:hideMark/>
          </w:tcPr>
          <w:p w14:paraId="3701F897"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61AA8EB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322F30"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1.895</w:t>
            </w:r>
          </w:p>
        </w:tc>
        <w:tc>
          <w:tcPr>
            <w:tcW w:w="0" w:type="auto"/>
            <w:tcBorders>
              <w:top w:val="nil"/>
              <w:left w:val="nil"/>
              <w:bottom w:val="nil"/>
              <w:right w:val="nil"/>
            </w:tcBorders>
            <w:noWrap/>
            <w:vAlign w:val="center"/>
            <w:hideMark/>
          </w:tcPr>
          <w:p w14:paraId="0B49386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068E5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1.454</w:t>
            </w:r>
          </w:p>
        </w:tc>
      </w:tr>
      <w:tr w:rsidR="00884FCD" w:rsidRPr="00884FCD" w14:paraId="18D42618" w14:textId="77777777" w:rsidTr="00884FCD">
        <w:trPr>
          <w:trHeight w:val="300"/>
          <w:jc w:val="center"/>
        </w:trPr>
        <w:tc>
          <w:tcPr>
            <w:tcW w:w="0" w:type="auto"/>
            <w:tcBorders>
              <w:top w:val="nil"/>
              <w:left w:val="nil"/>
              <w:bottom w:val="nil"/>
              <w:right w:val="nil"/>
            </w:tcBorders>
            <w:noWrap/>
            <w:vAlign w:val="center"/>
            <w:hideMark/>
          </w:tcPr>
          <w:p w14:paraId="75D0A1C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5FDA3384"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0F73707"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268</w:t>
            </w:r>
          </w:p>
        </w:tc>
        <w:tc>
          <w:tcPr>
            <w:tcW w:w="0" w:type="auto"/>
            <w:tcBorders>
              <w:top w:val="nil"/>
              <w:left w:val="nil"/>
              <w:bottom w:val="nil"/>
              <w:right w:val="nil"/>
            </w:tcBorders>
            <w:noWrap/>
            <w:vAlign w:val="center"/>
            <w:hideMark/>
          </w:tcPr>
          <w:p w14:paraId="3706ECD9"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B90A7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509</w:t>
            </w:r>
          </w:p>
        </w:tc>
      </w:tr>
      <w:tr w:rsidR="00884FCD" w:rsidRPr="00884FCD" w14:paraId="20208A21" w14:textId="77777777" w:rsidTr="00884FCD">
        <w:trPr>
          <w:trHeight w:val="300"/>
          <w:jc w:val="center"/>
        </w:trPr>
        <w:tc>
          <w:tcPr>
            <w:tcW w:w="0" w:type="auto"/>
            <w:tcBorders>
              <w:top w:val="nil"/>
              <w:left w:val="nil"/>
              <w:bottom w:val="nil"/>
              <w:right w:val="nil"/>
            </w:tcBorders>
            <w:noWrap/>
            <w:vAlign w:val="center"/>
            <w:hideMark/>
          </w:tcPr>
          <w:p w14:paraId="1DC6218A" w14:textId="77777777" w:rsidR="00884FCD" w:rsidRPr="00884FCD" w:rsidRDefault="00884FCD" w:rsidP="00884FCD">
            <w:pPr>
              <w:widowControl/>
              <w:spacing w:after="0" w:line="240" w:lineRule="auto"/>
              <w:rPr>
                <w:rFonts w:ascii="Trebuchet MS" w:eastAsia="Times New Roman" w:hAnsi="Trebuchet MS" w:cs="Calibri"/>
                <w:sz w:val="20"/>
                <w:szCs w:val="20"/>
                <w:lang w:eastAsia="pt-BR"/>
              </w:rPr>
            </w:pPr>
            <w:r w:rsidRPr="00884FCD">
              <w:rPr>
                <w:rFonts w:ascii="Trebuchet MS" w:eastAsia="Times New Roman" w:hAnsi="Trebuchet MS" w:cs="Calibri"/>
                <w:sz w:val="20"/>
                <w:szCs w:val="20"/>
                <w:lang w:eastAsia="pt-BR"/>
              </w:rPr>
              <w:t>Receitas por Diversos Padronizados</w:t>
            </w:r>
          </w:p>
        </w:tc>
        <w:tc>
          <w:tcPr>
            <w:tcW w:w="0" w:type="auto"/>
            <w:tcBorders>
              <w:top w:val="nil"/>
              <w:left w:val="nil"/>
              <w:bottom w:val="nil"/>
              <w:right w:val="nil"/>
            </w:tcBorders>
            <w:noWrap/>
            <w:vAlign w:val="center"/>
            <w:hideMark/>
          </w:tcPr>
          <w:p w14:paraId="55017529" w14:textId="77777777" w:rsidR="00884FCD" w:rsidRPr="00884FCD" w:rsidRDefault="00884FCD" w:rsidP="00884FCD">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3F8916B"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3.274</w:t>
            </w:r>
          </w:p>
        </w:tc>
        <w:tc>
          <w:tcPr>
            <w:tcW w:w="0" w:type="auto"/>
            <w:tcBorders>
              <w:top w:val="nil"/>
              <w:left w:val="nil"/>
              <w:bottom w:val="nil"/>
              <w:right w:val="nil"/>
            </w:tcBorders>
            <w:noWrap/>
            <w:vAlign w:val="center"/>
            <w:hideMark/>
          </w:tcPr>
          <w:p w14:paraId="61EF827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6C41A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2.035</w:t>
            </w:r>
          </w:p>
        </w:tc>
      </w:tr>
      <w:tr w:rsidR="00884FCD" w:rsidRPr="00884FCD" w14:paraId="4F00D3BE" w14:textId="77777777" w:rsidTr="00884FCD">
        <w:trPr>
          <w:trHeight w:val="300"/>
          <w:jc w:val="center"/>
        </w:trPr>
        <w:tc>
          <w:tcPr>
            <w:tcW w:w="0" w:type="auto"/>
            <w:tcBorders>
              <w:top w:val="nil"/>
              <w:left w:val="nil"/>
              <w:bottom w:val="nil"/>
              <w:right w:val="nil"/>
            </w:tcBorders>
            <w:noWrap/>
            <w:vAlign w:val="center"/>
            <w:hideMark/>
          </w:tcPr>
          <w:p w14:paraId="1B5FC645"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4445F3F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AD660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1.779</w:t>
            </w:r>
          </w:p>
        </w:tc>
        <w:tc>
          <w:tcPr>
            <w:tcW w:w="0" w:type="auto"/>
            <w:tcBorders>
              <w:top w:val="nil"/>
              <w:left w:val="nil"/>
              <w:bottom w:val="nil"/>
              <w:right w:val="nil"/>
            </w:tcBorders>
            <w:noWrap/>
            <w:vAlign w:val="center"/>
            <w:hideMark/>
          </w:tcPr>
          <w:p w14:paraId="793115A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1991F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968</w:t>
            </w:r>
          </w:p>
        </w:tc>
      </w:tr>
      <w:tr w:rsidR="00884FCD" w:rsidRPr="00884FCD" w14:paraId="2AA19AF1" w14:textId="77777777" w:rsidTr="00884FCD">
        <w:trPr>
          <w:trHeight w:val="300"/>
          <w:jc w:val="center"/>
        </w:trPr>
        <w:tc>
          <w:tcPr>
            <w:tcW w:w="0" w:type="auto"/>
            <w:tcBorders>
              <w:top w:val="nil"/>
              <w:left w:val="nil"/>
              <w:bottom w:val="nil"/>
              <w:right w:val="nil"/>
            </w:tcBorders>
            <w:noWrap/>
            <w:vAlign w:val="center"/>
            <w:hideMark/>
          </w:tcPr>
          <w:p w14:paraId="6DC81057"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2F27BE2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B6FBBF"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1.252</w:t>
            </w:r>
          </w:p>
        </w:tc>
        <w:tc>
          <w:tcPr>
            <w:tcW w:w="0" w:type="auto"/>
            <w:tcBorders>
              <w:top w:val="nil"/>
              <w:left w:val="nil"/>
              <w:bottom w:val="nil"/>
              <w:right w:val="nil"/>
            </w:tcBorders>
            <w:noWrap/>
            <w:vAlign w:val="center"/>
            <w:hideMark/>
          </w:tcPr>
          <w:p w14:paraId="60E4817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486D9B"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500</w:t>
            </w:r>
          </w:p>
        </w:tc>
      </w:tr>
      <w:tr w:rsidR="00884FCD" w:rsidRPr="00884FCD" w14:paraId="089DD551" w14:textId="77777777" w:rsidTr="00884FCD">
        <w:trPr>
          <w:trHeight w:val="300"/>
          <w:jc w:val="center"/>
        </w:trPr>
        <w:tc>
          <w:tcPr>
            <w:tcW w:w="0" w:type="auto"/>
            <w:tcBorders>
              <w:top w:val="nil"/>
              <w:left w:val="nil"/>
              <w:bottom w:val="nil"/>
              <w:right w:val="nil"/>
            </w:tcBorders>
            <w:noWrap/>
            <w:vAlign w:val="center"/>
            <w:hideMark/>
          </w:tcPr>
          <w:p w14:paraId="14C1DBE8"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6C1E0A47"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77D2C12"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11.545</w:t>
            </w:r>
          </w:p>
        </w:tc>
        <w:tc>
          <w:tcPr>
            <w:tcW w:w="0" w:type="auto"/>
            <w:tcBorders>
              <w:top w:val="nil"/>
              <w:left w:val="nil"/>
              <w:bottom w:val="nil"/>
              <w:right w:val="nil"/>
            </w:tcBorders>
            <w:noWrap/>
            <w:vAlign w:val="center"/>
            <w:hideMark/>
          </w:tcPr>
          <w:p w14:paraId="78108621"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CF686CB"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8.417</w:t>
            </w:r>
          </w:p>
        </w:tc>
      </w:tr>
      <w:tr w:rsidR="00884FCD" w:rsidRPr="00884FCD" w14:paraId="315B535D" w14:textId="77777777" w:rsidTr="00884FCD">
        <w:trPr>
          <w:trHeight w:val="300"/>
          <w:jc w:val="center"/>
        </w:trPr>
        <w:tc>
          <w:tcPr>
            <w:tcW w:w="0" w:type="auto"/>
            <w:tcBorders>
              <w:top w:val="nil"/>
              <w:left w:val="nil"/>
              <w:bottom w:val="nil"/>
              <w:right w:val="nil"/>
            </w:tcBorders>
            <w:noWrap/>
            <w:vAlign w:val="center"/>
            <w:hideMark/>
          </w:tcPr>
          <w:p w14:paraId="2A0D476A"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5A796FD1"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FC39B9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(1.036)</w:t>
            </w:r>
          </w:p>
        </w:tc>
        <w:tc>
          <w:tcPr>
            <w:tcW w:w="0" w:type="auto"/>
            <w:tcBorders>
              <w:top w:val="nil"/>
              <w:left w:val="nil"/>
              <w:bottom w:val="nil"/>
              <w:right w:val="nil"/>
            </w:tcBorders>
            <w:noWrap/>
            <w:vAlign w:val="center"/>
            <w:hideMark/>
          </w:tcPr>
          <w:p w14:paraId="0E35A516"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B0B08BF"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(721)</w:t>
            </w:r>
          </w:p>
        </w:tc>
      </w:tr>
      <w:tr w:rsidR="00884FCD" w:rsidRPr="00884FCD" w14:paraId="05E1CA57"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1799F7AC"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08BF2FA5"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9937C39"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10.509</w:t>
            </w:r>
          </w:p>
        </w:tc>
        <w:tc>
          <w:tcPr>
            <w:tcW w:w="0" w:type="auto"/>
            <w:tcBorders>
              <w:top w:val="nil"/>
              <w:left w:val="nil"/>
              <w:bottom w:val="nil"/>
              <w:right w:val="nil"/>
            </w:tcBorders>
            <w:noWrap/>
            <w:vAlign w:val="center"/>
            <w:hideMark/>
          </w:tcPr>
          <w:p w14:paraId="1A1161CA"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7E13603"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7.696</w:t>
            </w:r>
          </w:p>
        </w:tc>
      </w:tr>
    </w:tbl>
    <w:p w14:paraId="33AC362C" w14:textId="380B10F2"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p>
    <w:p w14:paraId="627F19C3" w14:textId="30110C50" w:rsidR="0044292D"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r w:rsidRPr="007720C7">
        <w:rPr>
          <w:rFonts w:ascii="Trebuchet MS" w:eastAsia="Trebuchet MS" w:hAnsi="Trebuchet MS" w:cs="Trebuchet MS"/>
          <w:spacing w:val="1"/>
          <w:sz w:val="23"/>
          <w:szCs w:val="23"/>
        </w:rPr>
        <w:t>O Porto de Natal apresentou aumento de 37% em suas receitas, decorrente principalmente do crescimento de 21% na movimentação de tonelagens, bem como do desempenho das receitas provenientes de contratos de arrendamento e de receitas alternativas.</w:t>
      </w:r>
    </w:p>
    <w:p w14:paraId="1A1A026A" w14:textId="77777777" w:rsidR="007720C7"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425"/>
        <w:gridCol w:w="146"/>
        <w:gridCol w:w="1672"/>
        <w:gridCol w:w="305"/>
        <w:gridCol w:w="1671"/>
      </w:tblGrid>
      <w:tr w:rsidR="00884FCD" w:rsidRPr="00884FCD" w14:paraId="39FD0550" w14:textId="77777777" w:rsidTr="00884FCD">
        <w:trPr>
          <w:trHeight w:val="600"/>
          <w:jc w:val="center"/>
        </w:trPr>
        <w:tc>
          <w:tcPr>
            <w:tcW w:w="0" w:type="auto"/>
            <w:tcBorders>
              <w:top w:val="nil"/>
              <w:left w:val="nil"/>
              <w:bottom w:val="nil"/>
              <w:right w:val="nil"/>
            </w:tcBorders>
            <w:noWrap/>
            <w:vAlign w:val="center"/>
            <w:hideMark/>
          </w:tcPr>
          <w:p w14:paraId="19236B17"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Terminal Salineiro de Areia Branca</w:t>
            </w:r>
          </w:p>
        </w:tc>
        <w:tc>
          <w:tcPr>
            <w:tcW w:w="0" w:type="auto"/>
            <w:tcBorders>
              <w:top w:val="nil"/>
              <w:left w:val="nil"/>
              <w:bottom w:val="nil"/>
              <w:right w:val="nil"/>
            </w:tcBorders>
            <w:noWrap/>
            <w:vAlign w:val="center"/>
            <w:hideMark/>
          </w:tcPr>
          <w:p w14:paraId="7ED0218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11A31F8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Exercícios findos em 31 de dezembro</w:t>
            </w:r>
          </w:p>
        </w:tc>
      </w:tr>
      <w:tr w:rsidR="00884FCD" w:rsidRPr="00884FCD" w14:paraId="1A0F131B"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3AC1994B"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302293CF"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98D4391"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7B65E392"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0ED8465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2024</w:t>
            </w:r>
          </w:p>
        </w:tc>
      </w:tr>
      <w:tr w:rsidR="00884FCD" w:rsidRPr="00884FCD" w14:paraId="4E481BDF" w14:textId="77777777" w:rsidTr="00884FCD">
        <w:trPr>
          <w:trHeight w:val="300"/>
          <w:jc w:val="center"/>
        </w:trPr>
        <w:tc>
          <w:tcPr>
            <w:tcW w:w="0" w:type="auto"/>
            <w:tcBorders>
              <w:top w:val="nil"/>
              <w:left w:val="nil"/>
              <w:bottom w:val="nil"/>
              <w:right w:val="nil"/>
            </w:tcBorders>
            <w:noWrap/>
            <w:vAlign w:val="center"/>
            <w:hideMark/>
          </w:tcPr>
          <w:p w14:paraId="4F5CBFAF"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3432845A"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10C3A2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10.558</w:t>
            </w:r>
          </w:p>
        </w:tc>
        <w:tc>
          <w:tcPr>
            <w:tcW w:w="0" w:type="auto"/>
            <w:tcBorders>
              <w:top w:val="nil"/>
              <w:left w:val="nil"/>
              <w:bottom w:val="nil"/>
              <w:right w:val="nil"/>
            </w:tcBorders>
            <w:noWrap/>
            <w:vAlign w:val="center"/>
            <w:hideMark/>
          </w:tcPr>
          <w:p w14:paraId="1D1EB7C4"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7CA16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10.784</w:t>
            </w:r>
          </w:p>
        </w:tc>
      </w:tr>
      <w:tr w:rsidR="00884FCD" w:rsidRPr="00884FCD" w14:paraId="3BFE0554" w14:textId="77777777" w:rsidTr="00884FCD">
        <w:trPr>
          <w:trHeight w:val="300"/>
          <w:jc w:val="center"/>
        </w:trPr>
        <w:tc>
          <w:tcPr>
            <w:tcW w:w="0" w:type="auto"/>
            <w:tcBorders>
              <w:top w:val="nil"/>
              <w:left w:val="nil"/>
              <w:bottom w:val="nil"/>
              <w:right w:val="nil"/>
            </w:tcBorders>
            <w:noWrap/>
            <w:vAlign w:val="center"/>
            <w:hideMark/>
          </w:tcPr>
          <w:p w14:paraId="3F6209BC"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2F1C5554"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D023DC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0</w:t>
            </w:r>
          </w:p>
        </w:tc>
        <w:tc>
          <w:tcPr>
            <w:tcW w:w="0" w:type="auto"/>
            <w:tcBorders>
              <w:top w:val="nil"/>
              <w:left w:val="nil"/>
              <w:bottom w:val="nil"/>
              <w:right w:val="nil"/>
            </w:tcBorders>
            <w:noWrap/>
            <w:vAlign w:val="center"/>
            <w:hideMark/>
          </w:tcPr>
          <w:p w14:paraId="0A09A37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D1A6F0"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28</w:t>
            </w:r>
          </w:p>
        </w:tc>
      </w:tr>
      <w:tr w:rsidR="00884FCD" w:rsidRPr="00884FCD" w14:paraId="4AAF4AF3" w14:textId="77777777" w:rsidTr="00884FCD">
        <w:trPr>
          <w:trHeight w:val="300"/>
          <w:jc w:val="center"/>
        </w:trPr>
        <w:tc>
          <w:tcPr>
            <w:tcW w:w="0" w:type="auto"/>
            <w:tcBorders>
              <w:top w:val="nil"/>
              <w:left w:val="nil"/>
              <w:bottom w:val="nil"/>
              <w:right w:val="nil"/>
            </w:tcBorders>
            <w:noWrap/>
            <w:vAlign w:val="center"/>
            <w:hideMark/>
          </w:tcPr>
          <w:p w14:paraId="1B1F2D93"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162433E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E6D93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11.017</w:t>
            </w:r>
          </w:p>
        </w:tc>
        <w:tc>
          <w:tcPr>
            <w:tcW w:w="0" w:type="auto"/>
            <w:tcBorders>
              <w:top w:val="nil"/>
              <w:left w:val="nil"/>
              <w:bottom w:val="nil"/>
              <w:right w:val="nil"/>
            </w:tcBorders>
            <w:noWrap/>
            <w:vAlign w:val="center"/>
            <w:hideMark/>
          </w:tcPr>
          <w:p w14:paraId="0426E4DA"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262D9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10.632</w:t>
            </w:r>
          </w:p>
        </w:tc>
      </w:tr>
      <w:tr w:rsidR="00884FCD" w:rsidRPr="00884FCD" w14:paraId="37913A7D" w14:textId="77777777" w:rsidTr="00884FCD">
        <w:trPr>
          <w:trHeight w:val="300"/>
          <w:jc w:val="center"/>
        </w:trPr>
        <w:tc>
          <w:tcPr>
            <w:tcW w:w="0" w:type="auto"/>
            <w:tcBorders>
              <w:top w:val="nil"/>
              <w:left w:val="nil"/>
              <w:bottom w:val="nil"/>
              <w:right w:val="nil"/>
            </w:tcBorders>
            <w:noWrap/>
            <w:vAlign w:val="center"/>
            <w:hideMark/>
          </w:tcPr>
          <w:p w14:paraId="41DB315B"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11014B2D"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9ADAC06"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21.575</w:t>
            </w:r>
          </w:p>
        </w:tc>
        <w:tc>
          <w:tcPr>
            <w:tcW w:w="0" w:type="auto"/>
            <w:tcBorders>
              <w:top w:val="nil"/>
              <w:left w:val="nil"/>
              <w:bottom w:val="nil"/>
              <w:right w:val="nil"/>
            </w:tcBorders>
            <w:noWrap/>
            <w:vAlign w:val="center"/>
            <w:hideMark/>
          </w:tcPr>
          <w:p w14:paraId="16AD689B"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592B0B1"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21.443</w:t>
            </w:r>
          </w:p>
        </w:tc>
      </w:tr>
      <w:tr w:rsidR="00884FCD" w:rsidRPr="00884FCD" w14:paraId="0A6DEEF1" w14:textId="77777777" w:rsidTr="00884FCD">
        <w:trPr>
          <w:trHeight w:val="300"/>
          <w:jc w:val="center"/>
        </w:trPr>
        <w:tc>
          <w:tcPr>
            <w:tcW w:w="0" w:type="auto"/>
            <w:tcBorders>
              <w:top w:val="nil"/>
              <w:left w:val="nil"/>
              <w:bottom w:val="nil"/>
              <w:right w:val="nil"/>
            </w:tcBorders>
            <w:noWrap/>
            <w:vAlign w:val="center"/>
            <w:hideMark/>
          </w:tcPr>
          <w:p w14:paraId="597D8C2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407582BD"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72561B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(1.996)</w:t>
            </w:r>
          </w:p>
        </w:tc>
        <w:tc>
          <w:tcPr>
            <w:tcW w:w="0" w:type="auto"/>
            <w:tcBorders>
              <w:top w:val="nil"/>
              <w:left w:val="nil"/>
              <w:bottom w:val="nil"/>
              <w:right w:val="nil"/>
            </w:tcBorders>
            <w:noWrap/>
            <w:vAlign w:val="center"/>
            <w:hideMark/>
          </w:tcPr>
          <w:p w14:paraId="7022167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C40E8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(1.981)</w:t>
            </w:r>
          </w:p>
        </w:tc>
      </w:tr>
      <w:tr w:rsidR="00884FCD" w:rsidRPr="00884FCD" w14:paraId="71FE5CBF"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3674593C"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289029CA"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9FFFCD"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19.579</w:t>
            </w:r>
          </w:p>
        </w:tc>
        <w:tc>
          <w:tcPr>
            <w:tcW w:w="0" w:type="auto"/>
            <w:tcBorders>
              <w:top w:val="nil"/>
              <w:left w:val="nil"/>
              <w:bottom w:val="nil"/>
              <w:right w:val="nil"/>
            </w:tcBorders>
            <w:noWrap/>
            <w:vAlign w:val="center"/>
            <w:hideMark/>
          </w:tcPr>
          <w:p w14:paraId="3E253802"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4E28B14"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19.462</w:t>
            </w:r>
          </w:p>
        </w:tc>
      </w:tr>
    </w:tbl>
    <w:p w14:paraId="4BC5C4F6" w14:textId="77777777" w:rsidR="007720C7"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p>
    <w:p w14:paraId="70E3C0F0" w14:textId="6BE1B791" w:rsidR="00480CB4" w:rsidRPr="00480CB4" w:rsidRDefault="00480CB4" w:rsidP="008F6B52">
      <w:pPr>
        <w:spacing w:before="30" w:after="0" w:line="280" w:lineRule="exact"/>
        <w:ind w:left="102" w:right="54" w:firstLine="720"/>
        <w:jc w:val="both"/>
        <w:rPr>
          <w:rFonts w:ascii="Trebuchet MS" w:eastAsia="Trebuchet MS" w:hAnsi="Trebuchet MS" w:cs="Trebuchet MS"/>
          <w:spacing w:val="1"/>
          <w:sz w:val="23"/>
          <w:szCs w:val="23"/>
        </w:rPr>
      </w:pPr>
      <w:r w:rsidRPr="00480CB4">
        <w:rPr>
          <w:rFonts w:ascii="Trebuchet MS" w:eastAsia="Trebuchet MS" w:hAnsi="Trebuchet MS" w:cs="Trebuchet MS"/>
          <w:spacing w:val="1"/>
          <w:sz w:val="23"/>
          <w:szCs w:val="23"/>
        </w:rPr>
        <w:t>O Terminal Salineiro de Areia Branca apresentou aumento discreto de 1% em suas receitas, decorrente principalmente do reajuste do contrato de arrendamento do terminal, apesar da redução de 2% na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 xml:space="preserve"> receita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 xml:space="preserve"> tarifária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w:t>
      </w:r>
    </w:p>
    <w:p w14:paraId="293A76FA" w14:textId="77777777" w:rsidR="00480CB4" w:rsidRDefault="00480CB4"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672"/>
        <w:gridCol w:w="305"/>
        <w:gridCol w:w="1671"/>
      </w:tblGrid>
      <w:tr w:rsidR="00622F07" w:rsidRPr="00622F07" w14:paraId="3566A177" w14:textId="77777777" w:rsidTr="00622F07">
        <w:trPr>
          <w:trHeight w:val="600"/>
          <w:jc w:val="center"/>
        </w:trPr>
        <w:tc>
          <w:tcPr>
            <w:tcW w:w="0" w:type="auto"/>
            <w:tcBorders>
              <w:top w:val="nil"/>
              <w:left w:val="nil"/>
              <w:bottom w:val="nil"/>
              <w:right w:val="nil"/>
            </w:tcBorders>
            <w:noWrap/>
            <w:vAlign w:val="center"/>
            <w:hideMark/>
          </w:tcPr>
          <w:p w14:paraId="633A5095"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4F3254AC"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8E71D94"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Exercícios findos em 31 de dezembro</w:t>
            </w:r>
          </w:p>
        </w:tc>
      </w:tr>
      <w:tr w:rsidR="00622F07" w:rsidRPr="00622F07" w14:paraId="0A18FA24" w14:textId="77777777" w:rsidTr="00622F07">
        <w:trPr>
          <w:trHeight w:val="300"/>
          <w:jc w:val="center"/>
        </w:trPr>
        <w:tc>
          <w:tcPr>
            <w:tcW w:w="0" w:type="auto"/>
            <w:tcBorders>
              <w:top w:val="single" w:sz="4" w:space="0" w:color="auto"/>
              <w:left w:val="nil"/>
              <w:bottom w:val="single" w:sz="4" w:space="0" w:color="auto"/>
              <w:right w:val="nil"/>
            </w:tcBorders>
            <w:noWrap/>
            <w:vAlign w:val="center"/>
            <w:hideMark/>
          </w:tcPr>
          <w:p w14:paraId="3D4D1EE2"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52A696F9"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5BFAA440"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397C0444"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5BC7673"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2024</w:t>
            </w:r>
          </w:p>
        </w:tc>
      </w:tr>
      <w:tr w:rsidR="00622F07" w:rsidRPr="00622F07" w14:paraId="3EC8F869" w14:textId="77777777" w:rsidTr="00622F07">
        <w:trPr>
          <w:trHeight w:val="300"/>
          <w:jc w:val="center"/>
        </w:trPr>
        <w:tc>
          <w:tcPr>
            <w:tcW w:w="0" w:type="auto"/>
            <w:tcBorders>
              <w:top w:val="nil"/>
              <w:left w:val="nil"/>
              <w:bottom w:val="nil"/>
              <w:right w:val="nil"/>
            </w:tcBorders>
            <w:noWrap/>
            <w:vAlign w:val="center"/>
            <w:hideMark/>
          </w:tcPr>
          <w:p w14:paraId="7B40DAD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da Infraestrutura de Acesso Aquaviário</w:t>
            </w:r>
          </w:p>
        </w:tc>
        <w:tc>
          <w:tcPr>
            <w:tcW w:w="0" w:type="auto"/>
            <w:tcBorders>
              <w:top w:val="nil"/>
              <w:left w:val="nil"/>
              <w:bottom w:val="nil"/>
              <w:right w:val="nil"/>
            </w:tcBorders>
            <w:noWrap/>
            <w:vAlign w:val="center"/>
            <w:hideMark/>
          </w:tcPr>
          <w:p w14:paraId="0217766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926AF53"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17.789</w:t>
            </w:r>
          </w:p>
        </w:tc>
        <w:tc>
          <w:tcPr>
            <w:tcW w:w="0" w:type="auto"/>
            <w:tcBorders>
              <w:top w:val="nil"/>
              <w:left w:val="nil"/>
              <w:bottom w:val="nil"/>
              <w:right w:val="nil"/>
            </w:tcBorders>
            <w:noWrap/>
            <w:vAlign w:val="center"/>
            <w:hideMark/>
          </w:tcPr>
          <w:p w14:paraId="3C20F5CC"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7825A24"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18.105</w:t>
            </w:r>
          </w:p>
        </w:tc>
      </w:tr>
      <w:tr w:rsidR="00622F07" w:rsidRPr="00622F07" w14:paraId="13666E97" w14:textId="77777777" w:rsidTr="00622F07">
        <w:trPr>
          <w:trHeight w:val="300"/>
          <w:jc w:val="center"/>
        </w:trPr>
        <w:tc>
          <w:tcPr>
            <w:tcW w:w="0" w:type="auto"/>
            <w:tcBorders>
              <w:top w:val="nil"/>
              <w:left w:val="nil"/>
              <w:bottom w:val="nil"/>
              <w:right w:val="nil"/>
            </w:tcBorders>
            <w:noWrap/>
            <w:vAlign w:val="center"/>
            <w:hideMark/>
          </w:tcPr>
          <w:p w14:paraId="3EEEAC1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da Infraestrutura de Acostagem</w:t>
            </w:r>
          </w:p>
        </w:tc>
        <w:tc>
          <w:tcPr>
            <w:tcW w:w="0" w:type="auto"/>
            <w:tcBorders>
              <w:top w:val="nil"/>
              <w:left w:val="nil"/>
              <w:bottom w:val="nil"/>
              <w:right w:val="nil"/>
            </w:tcBorders>
            <w:noWrap/>
            <w:vAlign w:val="center"/>
            <w:hideMark/>
          </w:tcPr>
          <w:p w14:paraId="654D9173"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D1DC77"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1.279</w:t>
            </w:r>
          </w:p>
        </w:tc>
        <w:tc>
          <w:tcPr>
            <w:tcW w:w="0" w:type="auto"/>
            <w:tcBorders>
              <w:top w:val="nil"/>
              <w:left w:val="nil"/>
              <w:bottom w:val="nil"/>
              <w:right w:val="nil"/>
            </w:tcBorders>
            <w:noWrap/>
            <w:vAlign w:val="center"/>
            <w:hideMark/>
          </w:tcPr>
          <w:p w14:paraId="6D03AC73"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FBB54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1.442</w:t>
            </w:r>
          </w:p>
        </w:tc>
      </w:tr>
      <w:tr w:rsidR="00622F07" w:rsidRPr="00622F07" w14:paraId="79BD28EB" w14:textId="77777777" w:rsidTr="00622F07">
        <w:trPr>
          <w:trHeight w:val="300"/>
          <w:jc w:val="center"/>
        </w:trPr>
        <w:tc>
          <w:tcPr>
            <w:tcW w:w="0" w:type="auto"/>
            <w:tcBorders>
              <w:top w:val="nil"/>
              <w:left w:val="nil"/>
              <w:bottom w:val="nil"/>
              <w:right w:val="nil"/>
            </w:tcBorders>
            <w:noWrap/>
            <w:vAlign w:val="center"/>
            <w:hideMark/>
          </w:tcPr>
          <w:p w14:paraId="5BAD4BC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22400E1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69868A"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14.624</w:t>
            </w:r>
          </w:p>
        </w:tc>
        <w:tc>
          <w:tcPr>
            <w:tcW w:w="0" w:type="auto"/>
            <w:tcBorders>
              <w:top w:val="nil"/>
              <w:left w:val="nil"/>
              <w:bottom w:val="nil"/>
              <w:right w:val="nil"/>
            </w:tcBorders>
            <w:noWrap/>
            <w:vAlign w:val="center"/>
            <w:hideMark/>
          </w:tcPr>
          <w:p w14:paraId="015B0B1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C62D1B"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18.608</w:t>
            </w:r>
          </w:p>
        </w:tc>
      </w:tr>
      <w:tr w:rsidR="00622F07" w:rsidRPr="00622F07" w14:paraId="2592E37D" w14:textId="77777777" w:rsidTr="00622F07">
        <w:trPr>
          <w:trHeight w:val="300"/>
          <w:jc w:val="center"/>
        </w:trPr>
        <w:tc>
          <w:tcPr>
            <w:tcW w:w="0" w:type="auto"/>
            <w:tcBorders>
              <w:top w:val="nil"/>
              <w:left w:val="nil"/>
              <w:bottom w:val="nil"/>
              <w:right w:val="nil"/>
            </w:tcBorders>
            <w:noWrap/>
            <w:vAlign w:val="center"/>
            <w:hideMark/>
          </w:tcPr>
          <w:p w14:paraId="68D7A8FB"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347A931B"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6A3831"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3.454</w:t>
            </w:r>
          </w:p>
        </w:tc>
        <w:tc>
          <w:tcPr>
            <w:tcW w:w="0" w:type="auto"/>
            <w:tcBorders>
              <w:top w:val="nil"/>
              <w:left w:val="nil"/>
              <w:bottom w:val="nil"/>
              <w:right w:val="nil"/>
            </w:tcBorders>
            <w:noWrap/>
            <w:vAlign w:val="center"/>
            <w:hideMark/>
          </w:tcPr>
          <w:p w14:paraId="4EFA914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A45D0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8.807</w:t>
            </w:r>
          </w:p>
        </w:tc>
      </w:tr>
      <w:tr w:rsidR="00622F07" w:rsidRPr="00622F07" w14:paraId="1F74D09D" w14:textId="77777777" w:rsidTr="00622F07">
        <w:trPr>
          <w:trHeight w:val="300"/>
          <w:jc w:val="center"/>
        </w:trPr>
        <w:tc>
          <w:tcPr>
            <w:tcW w:w="0" w:type="auto"/>
            <w:tcBorders>
              <w:top w:val="nil"/>
              <w:left w:val="nil"/>
              <w:bottom w:val="nil"/>
              <w:right w:val="nil"/>
            </w:tcBorders>
            <w:noWrap/>
            <w:vAlign w:val="center"/>
            <w:hideMark/>
          </w:tcPr>
          <w:p w14:paraId="0F2E0090"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72D8591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DEE42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2.593</w:t>
            </w:r>
          </w:p>
        </w:tc>
        <w:tc>
          <w:tcPr>
            <w:tcW w:w="0" w:type="auto"/>
            <w:tcBorders>
              <w:top w:val="nil"/>
              <w:left w:val="nil"/>
              <w:bottom w:val="nil"/>
              <w:right w:val="nil"/>
            </w:tcBorders>
            <w:noWrap/>
            <w:vAlign w:val="center"/>
            <w:hideMark/>
          </w:tcPr>
          <w:p w14:paraId="31E4994B"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D9B155"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1.020</w:t>
            </w:r>
          </w:p>
        </w:tc>
      </w:tr>
      <w:tr w:rsidR="00622F07" w:rsidRPr="00622F07" w14:paraId="7A75C7B7" w14:textId="77777777" w:rsidTr="00622F07">
        <w:trPr>
          <w:trHeight w:val="300"/>
          <w:jc w:val="center"/>
        </w:trPr>
        <w:tc>
          <w:tcPr>
            <w:tcW w:w="0" w:type="auto"/>
            <w:tcBorders>
              <w:top w:val="nil"/>
              <w:left w:val="nil"/>
              <w:bottom w:val="nil"/>
              <w:right w:val="nil"/>
            </w:tcBorders>
            <w:noWrap/>
            <w:vAlign w:val="center"/>
            <w:hideMark/>
          </w:tcPr>
          <w:p w14:paraId="5F73DC7E"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7ADEB63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018A7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34.707</w:t>
            </w:r>
          </w:p>
        </w:tc>
        <w:tc>
          <w:tcPr>
            <w:tcW w:w="0" w:type="auto"/>
            <w:tcBorders>
              <w:top w:val="nil"/>
              <w:left w:val="nil"/>
              <w:bottom w:val="nil"/>
              <w:right w:val="nil"/>
            </w:tcBorders>
            <w:noWrap/>
            <w:vAlign w:val="center"/>
            <w:hideMark/>
          </w:tcPr>
          <w:p w14:paraId="4F2AB8E6"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042114"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26.281</w:t>
            </w:r>
          </w:p>
        </w:tc>
      </w:tr>
      <w:tr w:rsidR="00622F07" w:rsidRPr="00622F07" w14:paraId="5D0371F7" w14:textId="77777777" w:rsidTr="00622F07">
        <w:trPr>
          <w:trHeight w:val="300"/>
          <w:jc w:val="center"/>
        </w:trPr>
        <w:tc>
          <w:tcPr>
            <w:tcW w:w="0" w:type="auto"/>
            <w:tcBorders>
              <w:top w:val="nil"/>
              <w:left w:val="nil"/>
              <w:bottom w:val="nil"/>
              <w:right w:val="nil"/>
            </w:tcBorders>
            <w:noWrap/>
            <w:vAlign w:val="center"/>
            <w:hideMark/>
          </w:tcPr>
          <w:p w14:paraId="137BB450"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0BC12C3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CA1AF1"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966</w:t>
            </w:r>
          </w:p>
        </w:tc>
        <w:tc>
          <w:tcPr>
            <w:tcW w:w="0" w:type="auto"/>
            <w:tcBorders>
              <w:top w:val="nil"/>
              <w:left w:val="nil"/>
              <w:bottom w:val="nil"/>
              <w:right w:val="nil"/>
            </w:tcBorders>
            <w:noWrap/>
            <w:vAlign w:val="center"/>
            <w:hideMark/>
          </w:tcPr>
          <w:p w14:paraId="407844A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0EF725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3.718</w:t>
            </w:r>
          </w:p>
        </w:tc>
      </w:tr>
      <w:tr w:rsidR="00622F07" w:rsidRPr="00622F07" w14:paraId="30A87340" w14:textId="77777777" w:rsidTr="00622F07">
        <w:trPr>
          <w:trHeight w:val="300"/>
          <w:jc w:val="center"/>
        </w:trPr>
        <w:tc>
          <w:tcPr>
            <w:tcW w:w="0" w:type="auto"/>
            <w:tcBorders>
              <w:top w:val="nil"/>
              <w:left w:val="nil"/>
              <w:bottom w:val="nil"/>
              <w:right w:val="nil"/>
            </w:tcBorders>
            <w:noWrap/>
            <w:vAlign w:val="center"/>
            <w:hideMark/>
          </w:tcPr>
          <w:p w14:paraId="6837E732"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43AD5A88"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6C76E66D"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75.412</w:t>
            </w:r>
          </w:p>
        </w:tc>
        <w:tc>
          <w:tcPr>
            <w:tcW w:w="0" w:type="auto"/>
            <w:tcBorders>
              <w:top w:val="nil"/>
              <w:left w:val="nil"/>
              <w:bottom w:val="nil"/>
              <w:right w:val="nil"/>
            </w:tcBorders>
            <w:noWrap/>
            <w:vAlign w:val="center"/>
            <w:hideMark/>
          </w:tcPr>
          <w:p w14:paraId="2872C754"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655B25D"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77.981</w:t>
            </w:r>
          </w:p>
        </w:tc>
      </w:tr>
      <w:tr w:rsidR="00622F07" w:rsidRPr="00622F07" w14:paraId="74F09218" w14:textId="77777777" w:rsidTr="00622F07">
        <w:trPr>
          <w:trHeight w:val="300"/>
          <w:jc w:val="center"/>
        </w:trPr>
        <w:tc>
          <w:tcPr>
            <w:tcW w:w="0" w:type="auto"/>
            <w:tcBorders>
              <w:top w:val="nil"/>
              <w:left w:val="nil"/>
              <w:bottom w:val="nil"/>
              <w:right w:val="nil"/>
            </w:tcBorders>
            <w:noWrap/>
            <w:vAlign w:val="center"/>
            <w:hideMark/>
          </w:tcPr>
          <w:p w14:paraId="495A337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lastRenderedPageBreak/>
              <w:t>(-) Impostos sobre serviços prestados</w:t>
            </w:r>
          </w:p>
        </w:tc>
        <w:tc>
          <w:tcPr>
            <w:tcW w:w="0" w:type="auto"/>
            <w:tcBorders>
              <w:top w:val="nil"/>
              <w:left w:val="nil"/>
              <w:bottom w:val="nil"/>
              <w:right w:val="nil"/>
            </w:tcBorders>
            <w:noWrap/>
            <w:vAlign w:val="center"/>
            <w:hideMark/>
          </w:tcPr>
          <w:p w14:paraId="2474640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2EECB7"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(6.292)</w:t>
            </w:r>
          </w:p>
        </w:tc>
        <w:tc>
          <w:tcPr>
            <w:tcW w:w="0" w:type="auto"/>
            <w:tcBorders>
              <w:top w:val="nil"/>
              <w:left w:val="nil"/>
              <w:bottom w:val="nil"/>
              <w:right w:val="nil"/>
            </w:tcBorders>
            <w:noWrap/>
            <w:vAlign w:val="center"/>
            <w:hideMark/>
          </w:tcPr>
          <w:p w14:paraId="433BDF7A"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AF9319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(7.439)</w:t>
            </w:r>
          </w:p>
        </w:tc>
      </w:tr>
      <w:tr w:rsidR="00622F07" w:rsidRPr="00622F07" w14:paraId="5B22D95F" w14:textId="77777777" w:rsidTr="00622F07">
        <w:trPr>
          <w:trHeight w:val="300"/>
          <w:jc w:val="center"/>
        </w:trPr>
        <w:tc>
          <w:tcPr>
            <w:tcW w:w="0" w:type="auto"/>
            <w:tcBorders>
              <w:top w:val="single" w:sz="4" w:space="0" w:color="auto"/>
              <w:left w:val="nil"/>
              <w:bottom w:val="single" w:sz="4" w:space="0" w:color="auto"/>
              <w:right w:val="nil"/>
            </w:tcBorders>
            <w:noWrap/>
            <w:vAlign w:val="center"/>
            <w:hideMark/>
          </w:tcPr>
          <w:p w14:paraId="4C21A8EA"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4259FF23"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19DAB4C"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69.120</w:t>
            </w:r>
          </w:p>
        </w:tc>
        <w:tc>
          <w:tcPr>
            <w:tcW w:w="0" w:type="auto"/>
            <w:tcBorders>
              <w:top w:val="nil"/>
              <w:left w:val="nil"/>
              <w:bottom w:val="nil"/>
              <w:right w:val="nil"/>
            </w:tcBorders>
            <w:noWrap/>
            <w:vAlign w:val="center"/>
            <w:hideMark/>
          </w:tcPr>
          <w:p w14:paraId="68C14452"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966E317"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70.542</w:t>
            </w:r>
          </w:p>
        </w:tc>
      </w:tr>
    </w:tbl>
    <w:p w14:paraId="27DED04C" w14:textId="77777777" w:rsidR="0084743F" w:rsidRDefault="0084743F" w:rsidP="008F6B52">
      <w:pPr>
        <w:spacing w:before="30" w:after="0" w:line="280" w:lineRule="exact"/>
        <w:ind w:left="102" w:right="54" w:firstLine="720"/>
        <w:jc w:val="both"/>
        <w:rPr>
          <w:rFonts w:ascii="Trebuchet MS" w:eastAsia="Trebuchet MS" w:hAnsi="Trebuchet MS" w:cs="Trebuchet MS"/>
          <w:spacing w:val="1"/>
          <w:sz w:val="23"/>
          <w:szCs w:val="23"/>
        </w:rPr>
      </w:pPr>
    </w:p>
    <w:p w14:paraId="4F0DD45E" w14:textId="0AB5B142" w:rsidR="00A30D29" w:rsidRPr="0062753E" w:rsidRDefault="00A30D29" w:rsidP="008F6B52">
      <w:pPr>
        <w:spacing w:before="30" w:after="0" w:line="280" w:lineRule="exact"/>
        <w:ind w:left="102" w:right="54" w:firstLine="720"/>
        <w:jc w:val="both"/>
        <w:rPr>
          <w:rFonts w:ascii="Trebuchet MS" w:eastAsia="Trebuchet MS" w:hAnsi="Trebuchet MS" w:cs="Trebuchet MS"/>
          <w:spacing w:val="1"/>
          <w:sz w:val="23"/>
          <w:szCs w:val="23"/>
        </w:rPr>
      </w:pPr>
      <w:r w:rsidRPr="00A30D29">
        <w:rPr>
          <w:rFonts w:ascii="Trebuchet MS" w:eastAsia="Trebuchet MS" w:hAnsi="Trebuchet MS" w:cs="Trebuchet MS"/>
          <w:spacing w:val="1"/>
          <w:sz w:val="23"/>
          <w:szCs w:val="23"/>
        </w:rPr>
        <w:t>O Porto de Maceió apresentou redução de 2% em suas receitas. Embora tenha registrado aumento de 32% nas receitas de arrendamentos, a queda de 6% na movimentação de tonelagens impactou negativamente as receitas tarifárias.</w:t>
      </w:r>
    </w:p>
    <w:p w14:paraId="27CCE4D8" w14:textId="77777777" w:rsidR="00A30D29" w:rsidRDefault="00A30D29" w:rsidP="008F6B52">
      <w:pPr>
        <w:spacing w:before="30" w:after="0" w:line="280" w:lineRule="exact"/>
        <w:ind w:left="102" w:right="54" w:firstLine="720"/>
        <w:jc w:val="both"/>
        <w:rPr>
          <w:rFonts w:ascii="Trebuchet MS" w:eastAsia="Trebuchet MS" w:hAnsi="Trebuchet MS" w:cs="Trebuchet MS"/>
          <w:spacing w:val="1"/>
          <w:sz w:val="23"/>
          <w:szCs w:val="23"/>
        </w:rPr>
      </w:pPr>
    </w:p>
    <w:p w14:paraId="56B3DF85" w14:textId="77777777" w:rsidR="00622F07" w:rsidRDefault="00622F07" w:rsidP="008F6B52">
      <w:pPr>
        <w:spacing w:before="30" w:after="0" w:line="280" w:lineRule="exact"/>
        <w:ind w:left="102" w:right="54" w:firstLine="720"/>
        <w:jc w:val="both"/>
        <w:rPr>
          <w:rFonts w:ascii="Trebuchet MS" w:eastAsia="Trebuchet MS" w:hAnsi="Trebuchet MS" w:cs="Trebuchet MS"/>
          <w:spacing w:val="1"/>
          <w:sz w:val="23"/>
          <w:szCs w:val="23"/>
        </w:rPr>
      </w:pPr>
    </w:p>
    <w:p w14:paraId="0752437F" w14:textId="0A3D8C46" w:rsidR="007C2818" w:rsidRPr="00E44A7B" w:rsidRDefault="00BF11C9" w:rsidP="008F6B52">
      <w:pPr>
        <w:spacing w:after="0" w:line="280" w:lineRule="exact"/>
        <w:ind w:left="102" w:right="-20"/>
        <w:rPr>
          <w:rFonts w:ascii="Trebuchet MS" w:eastAsia="Trebuchet MS" w:hAnsi="Trebuchet MS" w:cs="Trebuchet MS"/>
          <w:sz w:val="23"/>
          <w:szCs w:val="23"/>
        </w:rPr>
      </w:pPr>
      <w:r w:rsidRPr="00E44A7B">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3</w:t>
      </w:r>
      <w:r w:rsidRPr="00E44A7B">
        <w:rPr>
          <w:rFonts w:ascii="Trebuchet MS" w:eastAsia="Trebuchet MS" w:hAnsi="Trebuchet MS" w:cs="Trebuchet MS"/>
          <w:b/>
          <w:bCs/>
          <w:sz w:val="23"/>
          <w:szCs w:val="23"/>
        </w:rPr>
        <w:t>.</w:t>
      </w:r>
      <w:r w:rsidRPr="00E44A7B">
        <w:rPr>
          <w:rFonts w:ascii="Trebuchet MS" w:eastAsia="Trebuchet MS" w:hAnsi="Trebuchet MS" w:cs="Trebuchet MS"/>
          <w:b/>
          <w:bCs/>
          <w:spacing w:val="5"/>
          <w:sz w:val="23"/>
          <w:szCs w:val="23"/>
        </w:rPr>
        <w:t xml:space="preserve"> </w:t>
      </w:r>
      <w:r w:rsidRPr="00E44A7B">
        <w:rPr>
          <w:rFonts w:ascii="Trebuchet MS" w:eastAsia="Trebuchet MS" w:hAnsi="Trebuchet MS" w:cs="Trebuchet MS"/>
          <w:b/>
          <w:bCs/>
          <w:sz w:val="23"/>
          <w:szCs w:val="23"/>
        </w:rPr>
        <w:t>C</w:t>
      </w:r>
      <w:r w:rsidRPr="00E44A7B">
        <w:rPr>
          <w:rFonts w:ascii="Trebuchet MS" w:eastAsia="Trebuchet MS" w:hAnsi="Trebuchet MS" w:cs="Trebuchet MS"/>
          <w:b/>
          <w:bCs/>
          <w:spacing w:val="1"/>
          <w:sz w:val="23"/>
          <w:szCs w:val="23"/>
        </w:rPr>
        <w:t>u</w:t>
      </w:r>
      <w:r w:rsidRPr="00E44A7B">
        <w:rPr>
          <w:rFonts w:ascii="Trebuchet MS" w:eastAsia="Trebuchet MS" w:hAnsi="Trebuchet MS" w:cs="Trebuchet MS"/>
          <w:b/>
          <w:bCs/>
          <w:spacing w:val="-1"/>
          <w:sz w:val="23"/>
          <w:szCs w:val="23"/>
        </w:rPr>
        <w:t>s</w:t>
      </w:r>
      <w:r w:rsidRPr="00E44A7B">
        <w:rPr>
          <w:rFonts w:ascii="Trebuchet MS" w:eastAsia="Trebuchet MS" w:hAnsi="Trebuchet MS" w:cs="Trebuchet MS"/>
          <w:b/>
          <w:bCs/>
          <w:sz w:val="23"/>
          <w:szCs w:val="23"/>
        </w:rPr>
        <w:t>t</w:t>
      </w:r>
      <w:r w:rsidRPr="00E44A7B">
        <w:rPr>
          <w:rFonts w:ascii="Trebuchet MS" w:eastAsia="Trebuchet MS" w:hAnsi="Trebuchet MS" w:cs="Trebuchet MS"/>
          <w:b/>
          <w:bCs/>
          <w:spacing w:val="-1"/>
          <w:sz w:val="23"/>
          <w:szCs w:val="23"/>
        </w:rPr>
        <w:t>o</w:t>
      </w:r>
      <w:r w:rsidRPr="00E44A7B">
        <w:rPr>
          <w:rFonts w:ascii="Trebuchet MS" w:eastAsia="Trebuchet MS" w:hAnsi="Trebuchet MS" w:cs="Trebuchet MS"/>
          <w:b/>
          <w:bCs/>
          <w:sz w:val="23"/>
          <w:szCs w:val="23"/>
        </w:rPr>
        <w:t>s</w:t>
      </w:r>
      <w:r w:rsidRPr="00E44A7B">
        <w:rPr>
          <w:rFonts w:ascii="Trebuchet MS" w:eastAsia="Trebuchet MS" w:hAnsi="Trebuchet MS" w:cs="Trebuchet MS"/>
          <w:b/>
          <w:bCs/>
          <w:spacing w:val="-1"/>
          <w:sz w:val="23"/>
          <w:szCs w:val="23"/>
        </w:rPr>
        <w:t xml:space="preserve"> </w:t>
      </w:r>
      <w:r w:rsidR="007D0B61">
        <w:rPr>
          <w:rFonts w:ascii="Trebuchet MS" w:eastAsia="Trebuchet MS" w:hAnsi="Trebuchet MS" w:cs="Trebuchet MS"/>
          <w:b/>
          <w:bCs/>
          <w:spacing w:val="-1"/>
          <w:sz w:val="23"/>
          <w:szCs w:val="23"/>
        </w:rPr>
        <w:t>O</w:t>
      </w:r>
      <w:r w:rsidRPr="00E44A7B">
        <w:rPr>
          <w:rFonts w:ascii="Trebuchet MS" w:eastAsia="Trebuchet MS" w:hAnsi="Trebuchet MS" w:cs="Trebuchet MS"/>
          <w:b/>
          <w:bCs/>
          <w:sz w:val="23"/>
          <w:szCs w:val="23"/>
        </w:rPr>
        <w:t>p</w:t>
      </w:r>
      <w:r w:rsidRPr="00E44A7B">
        <w:rPr>
          <w:rFonts w:ascii="Trebuchet MS" w:eastAsia="Trebuchet MS" w:hAnsi="Trebuchet MS" w:cs="Trebuchet MS"/>
          <w:b/>
          <w:bCs/>
          <w:spacing w:val="-1"/>
          <w:sz w:val="23"/>
          <w:szCs w:val="23"/>
        </w:rPr>
        <w:t>e</w:t>
      </w:r>
      <w:r w:rsidRPr="00E44A7B">
        <w:rPr>
          <w:rFonts w:ascii="Trebuchet MS" w:eastAsia="Trebuchet MS" w:hAnsi="Trebuchet MS" w:cs="Trebuchet MS"/>
          <w:b/>
          <w:bCs/>
          <w:sz w:val="23"/>
          <w:szCs w:val="23"/>
        </w:rPr>
        <w:t>ra</w:t>
      </w:r>
      <w:r w:rsidRPr="00E44A7B">
        <w:rPr>
          <w:rFonts w:ascii="Trebuchet MS" w:eastAsia="Trebuchet MS" w:hAnsi="Trebuchet MS" w:cs="Trebuchet MS"/>
          <w:b/>
          <w:bCs/>
          <w:spacing w:val="-1"/>
          <w:sz w:val="23"/>
          <w:szCs w:val="23"/>
        </w:rPr>
        <w:t>c</w:t>
      </w:r>
      <w:r w:rsidRPr="00E44A7B">
        <w:rPr>
          <w:rFonts w:ascii="Trebuchet MS" w:eastAsia="Trebuchet MS" w:hAnsi="Trebuchet MS" w:cs="Trebuchet MS"/>
          <w:b/>
          <w:bCs/>
          <w:spacing w:val="1"/>
          <w:sz w:val="23"/>
          <w:szCs w:val="23"/>
        </w:rPr>
        <w:t>i</w:t>
      </w:r>
      <w:r w:rsidRPr="00E44A7B">
        <w:rPr>
          <w:rFonts w:ascii="Trebuchet MS" w:eastAsia="Trebuchet MS" w:hAnsi="Trebuchet MS" w:cs="Trebuchet MS"/>
          <w:b/>
          <w:bCs/>
          <w:spacing w:val="-1"/>
          <w:sz w:val="23"/>
          <w:szCs w:val="23"/>
        </w:rPr>
        <w:t>o</w:t>
      </w:r>
      <w:r w:rsidRPr="00E44A7B">
        <w:rPr>
          <w:rFonts w:ascii="Trebuchet MS" w:eastAsia="Trebuchet MS" w:hAnsi="Trebuchet MS" w:cs="Trebuchet MS"/>
          <w:b/>
          <w:bCs/>
          <w:spacing w:val="1"/>
          <w:sz w:val="23"/>
          <w:szCs w:val="23"/>
        </w:rPr>
        <w:t>n</w:t>
      </w:r>
      <w:r w:rsidRPr="00E44A7B">
        <w:rPr>
          <w:rFonts w:ascii="Trebuchet MS" w:eastAsia="Trebuchet MS" w:hAnsi="Trebuchet MS" w:cs="Trebuchet MS"/>
          <w:b/>
          <w:bCs/>
          <w:sz w:val="23"/>
          <w:szCs w:val="23"/>
        </w:rPr>
        <w:t>ais</w:t>
      </w:r>
    </w:p>
    <w:p w14:paraId="79F40C2A" w14:textId="77777777" w:rsidR="007C2818" w:rsidRPr="00E44A7B" w:rsidRDefault="007C2818" w:rsidP="008F6B52">
      <w:pPr>
        <w:spacing w:before="9" w:after="0" w:line="280" w:lineRule="exact"/>
        <w:rPr>
          <w:rFonts w:ascii="Trebuchet MS" w:hAnsi="Trebuchet MS"/>
          <w:sz w:val="23"/>
          <w:szCs w:val="23"/>
        </w:rPr>
      </w:pPr>
    </w:p>
    <w:p w14:paraId="2283ADD5" w14:textId="77777777" w:rsidR="007C2818" w:rsidRPr="0062753E" w:rsidRDefault="00BF11C9" w:rsidP="008F6B52">
      <w:pPr>
        <w:spacing w:after="0" w:line="280" w:lineRule="exact"/>
        <w:ind w:left="810" w:right="-20"/>
        <w:rPr>
          <w:rFonts w:ascii="Trebuchet MS" w:eastAsia="Trebuchet MS" w:hAnsi="Trebuchet MS" w:cs="Trebuchet MS"/>
          <w:sz w:val="23"/>
          <w:szCs w:val="23"/>
        </w:rPr>
      </w:pP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 xml:space="preserve">s </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u</w:t>
      </w:r>
      <w:r w:rsidRPr="00E44A7B">
        <w:rPr>
          <w:rFonts w:ascii="Trebuchet MS" w:eastAsia="Trebuchet MS" w:hAnsi="Trebuchet MS" w:cs="Trebuchet MS"/>
          <w:sz w:val="23"/>
          <w:szCs w:val="23"/>
        </w:rPr>
        <w:t>s</w:t>
      </w:r>
      <w:r w:rsidRPr="00E44A7B">
        <w:rPr>
          <w:rFonts w:ascii="Trebuchet MS" w:eastAsia="Trebuchet MS" w:hAnsi="Trebuchet MS" w:cs="Trebuchet MS"/>
          <w:spacing w:val="-2"/>
          <w:sz w:val="23"/>
          <w:szCs w:val="23"/>
        </w:rPr>
        <w:t>t</w:t>
      </w: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s d</w:t>
      </w:r>
      <w:r w:rsidRPr="00E44A7B">
        <w:rPr>
          <w:rFonts w:ascii="Trebuchet MS" w:eastAsia="Trebuchet MS" w:hAnsi="Trebuchet MS" w:cs="Trebuchet MS"/>
          <w:spacing w:val="-2"/>
          <w:sz w:val="23"/>
          <w:szCs w:val="23"/>
        </w:rPr>
        <w:t>a</w:t>
      </w:r>
      <w:r w:rsidRPr="00E44A7B">
        <w:rPr>
          <w:rFonts w:ascii="Trebuchet MS" w:eastAsia="Trebuchet MS" w:hAnsi="Trebuchet MS" w:cs="Trebuchet MS"/>
          <w:sz w:val="23"/>
          <w:szCs w:val="23"/>
        </w:rPr>
        <w:t>s at</w:t>
      </w:r>
      <w:r w:rsidRPr="00E44A7B">
        <w:rPr>
          <w:rFonts w:ascii="Trebuchet MS" w:eastAsia="Trebuchet MS" w:hAnsi="Trebuchet MS" w:cs="Trebuchet MS"/>
          <w:spacing w:val="-2"/>
          <w:sz w:val="23"/>
          <w:szCs w:val="23"/>
        </w:rPr>
        <w:t>i</w:t>
      </w:r>
      <w:r w:rsidRPr="00E44A7B">
        <w:rPr>
          <w:rFonts w:ascii="Trebuchet MS" w:eastAsia="Trebuchet MS" w:hAnsi="Trebuchet MS" w:cs="Trebuchet MS"/>
          <w:sz w:val="23"/>
          <w:szCs w:val="23"/>
        </w:rPr>
        <w:t>v</w:t>
      </w:r>
      <w:r w:rsidRPr="00E44A7B">
        <w:rPr>
          <w:rFonts w:ascii="Trebuchet MS" w:eastAsia="Trebuchet MS" w:hAnsi="Trebuchet MS" w:cs="Trebuchet MS"/>
          <w:spacing w:val="-1"/>
          <w:sz w:val="23"/>
          <w:szCs w:val="23"/>
        </w:rPr>
        <w:t>ida</w:t>
      </w:r>
      <w:r w:rsidRPr="00E44A7B">
        <w:rPr>
          <w:rFonts w:ascii="Trebuchet MS" w:eastAsia="Trebuchet MS" w:hAnsi="Trebuchet MS" w:cs="Trebuchet MS"/>
          <w:spacing w:val="1"/>
          <w:sz w:val="23"/>
          <w:szCs w:val="23"/>
        </w:rPr>
        <w:t>de</w:t>
      </w:r>
      <w:r w:rsidRPr="00E44A7B">
        <w:rPr>
          <w:rFonts w:ascii="Trebuchet MS" w:eastAsia="Trebuchet MS" w:hAnsi="Trebuchet MS" w:cs="Trebuchet MS"/>
          <w:sz w:val="23"/>
          <w:szCs w:val="23"/>
        </w:rPr>
        <w:t>s</w:t>
      </w:r>
      <w:r w:rsidRPr="00E44A7B">
        <w:rPr>
          <w:rFonts w:ascii="Trebuchet MS" w:eastAsia="Trebuchet MS" w:hAnsi="Trebuchet MS" w:cs="Trebuchet MS"/>
          <w:spacing w:val="2"/>
          <w:sz w:val="23"/>
          <w:szCs w:val="23"/>
        </w:rPr>
        <w:t xml:space="preserve"> </w:t>
      </w:r>
      <w:r w:rsidRPr="00E44A7B">
        <w:rPr>
          <w:rFonts w:ascii="Trebuchet MS" w:eastAsia="Trebuchet MS" w:hAnsi="Trebuchet MS" w:cs="Trebuchet MS"/>
          <w:spacing w:val="1"/>
          <w:sz w:val="23"/>
          <w:szCs w:val="23"/>
        </w:rPr>
        <w:t>o</w:t>
      </w:r>
      <w:r w:rsidRPr="00E44A7B">
        <w:rPr>
          <w:rFonts w:ascii="Trebuchet MS" w:eastAsia="Trebuchet MS" w:hAnsi="Trebuchet MS" w:cs="Trebuchet MS"/>
          <w:spacing w:val="-1"/>
          <w:sz w:val="23"/>
          <w:szCs w:val="23"/>
        </w:rPr>
        <w:t>pera</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i</w:t>
      </w:r>
      <w:r w:rsidRPr="00E44A7B">
        <w:rPr>
          <w:rFonts w:ascii="Trebuchet MS" w:eastAsia="Trebuchet MS" w:hAnsi="Trebuchet MS" w:cs="Trebuchet MS"/>
          <w:spacing w:val="1"/>
          <w:sz w:val="23"/>
          <w:szCs w:val="23"/>
        </w:rPr>
        <w:t>o</w:t>
      </w:r>
      <w:r w:rsidRPr="00E44A7B">
        <w:rPr>
          <w:rFonts w:ascii="Trebuchet MS" w:eastAsia="Trebuchet MS" w:hAnsi="Trebuchet MS" w:cs="Trebuchet MS"/>
          <w:spacing w:val="-1"/>
          <w:sz w:val="23"/>
          <w:szCs w:val="23"/>
        </w:rPr>
        <w:t>nai</w:t>
      </w:r>
      <w:r w:rsidRPr="00E44A7B">
        <w:rPr>
          <w:rFonts w:ascii="Trebuchet MS" w:eastAsia="Trebuchet MS" w:hAnsi="Trebuchet MS" w:cs="Trebuchet MS"/>
          <w:sz w:val="23"/>
          <w:szCs w:val="23"/>
        </w:rPr>
        <w:t>s est</w:t>
      </w:r>
      <w:r w:rsidRPr="00E44A7B">
        <w:rPr>
          <w:rFonts w:ascii="Trebuchet MS" w:eastAsia="Trebuchet MS" w:hAnsi="Trebuchet MS" w:cs="Trebuchet MS"/>
          <w:spacing w:val="-1"/>
          <w:sz w:val="23"/>
          <w:szCs w:val="23"/>
        </w:rPr>
        <w:t>ã</w:t>
      </w:r>
      <w:r w:rsidRPr="00E44A7B">
        <w:rPr>
          <w:rFonts w:ascii="Trebuchet MS" w:eastAsia="Trebuchet MS" w:hAnsi="Trebuchet MS" w:cs="Trebuchet MS"/>
          <w:sz w:val="23"/>
          <w:szCs w:val="23"/>
        </w:rPr>
        <w:t>o</w:t>
      </w:r>
      <w:r w:rsidRPr="00E44A7B">
        <w:rPr>
          <w:rFonts w:ascii="Trebuchet MS" w:eastAsia="Trebuchet MS" w:hAnsi="Trebuchet MS" w:cs="Trebuchet MS"/>
          <w:spacing w:val="1"/>
          <w:sz w:val="23"/>
          <w:szCs w:val="23"/>
        </w:rPr>
        <w:t xml:space="preserve"> </w:t>
      </w:r>
      <w:r w:rsidRPr="00E44A7B">
        <w:rPr>
          <w:rFonts w:ascii="Trebuchet MS" w:eastAsia="Trebuchet MS" w:hAnsi="Trebuchet MS" w:cs="Trebuchet MS"/>
          <w:spacing w:val="-1"/>
          <w:sz w:val="23"/>
          <w:szCs w:val="23"/>
        </w:rPr>
        <w:t>di</w:t>
      </w:r>
      <w:r w:rsidRPr="00E44A7B">
        <w:rPr>
          <w:rFonts w:ascii="Trebuchet MS" w:eastAsia="Trebuchet MS" w:hAnsi="Trebuchet MS" w:cs="Trebuchet MS"/>
          <w:spacing w:val="3"/>
          <w:sz w:val="23"/>
          <w:szCs w:val="23"/>
        </w:rPr>
        <w:t>s</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ri</w:t>
      </w:r>
      <w:r w:rsidRPr="00E44A7B">
        <w:rPr>
          <w:rFonts w:ascii="Trebuchet MS" w:eastAsia="Trebuchet MS" w:hAnsi="Trebuchet MS" w:cs="Trebuchet MS"/>
          <w:sz w:val="23"/>
          <w:szCs w:val="23"/>
        </w:rPr>
        <w:t>m</w:t>
      </w:r>
      <w:r w:rsidRPr="00E44A7B">
        <w:rPr>
          <w:rFonts w:ascii="Trebuchet MS" w:eastAsia="Trebuchet MS" w:hAnsi="Trebuchet MS" w:cs="Trebuchet MS"/>
          <w:spacing w:val="-1"/>
          <w:sz w:val="23"/>
          <w:szCs w:val="23"/>
        </w:rPr>
        <w:t>inad</w:t>
      </w: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s a se</w:t>
      </w:r>
      <w:r w:rsidRPr="00E44A7B">
        <w:rPr>
          <w:rFonts w:ascii="Trebuchet MS" w:eastAsia="Trebuchet MS" w:hAnsi="Trebuchet MS" w:cs="Trebuchet MS"/>
          <w:spacing w:val="-1"/>
          <w:sz w:val="23"/>
          <w:szCs w:val="23"/>
        </w:rPr>
        <w:t>gui</w:t>
      </w:r>
      <w:r w:rsidRPr="00E44A7B">
        <w:rPr>
          <w:rFonts w:ascii="Trebuchet MS" w:eastAsia="Trebuchet MS" w:hAnsi="Trebuchet MS" w:cs="Trebuchet MS"/>
          <w:spacing w:val="1"/>
          <w:sz w:val="23"/>
          <w:szCs w:val="23"/>
        </w:rPr>
        <w:t>r</w:t>
      </w:r>
      <w:r w:rsidRPr="00E44A7B">
        <w:rPr>
          <w:rFonts w:ascii="Trebuchet MS" w:eastAsia="Trebuchet MS" w:hAnsi="Trebuchet MS" w:cs="Trebuchet MS"/>
          <w:sz w:val="23"/>
          <w:szCs w:val="23"/>
        </w:rPr>
        <w:t>:</w:t>
      </w:r>
    </w:p>
    <w:p w14:paraId="157A7807" w14:textId="77777777" w:rsidR="00F97047" w:rsidRPr="0062753E" w:rsidRDefault="00F97047"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003"/>
        <w:gridCol w:w="146"/>
        <w:gridCol w:w="1672"/>
        <w:gridCol w:w="305"/>
        <w:gridCol w:w="1671"/>
      </w:tblGrid>
      <w:tr w:rsidR="00E77453" w:rsidRPr="00E77453" w14:paraId="7895F601" w14:textId="77777777" w:rsidTr="00E77453">
        <w:trPr>
          <w:trHeight w:val="720"/>
          <w:jc w:val="center"/>
        </w:trPr>
        <w:tc>
          <w:tcPr>
            <w:tcW w:w="0" w:type="auto"/>
            <w:tcBorders>
              <w:top w:val="nil"/>
              <w:left w:val="nil"/>
              <w:bottom w:val="nil"/>
              <w:right w:val="nil"/>
            </w:tcBorders>
            <w:noWrap/>
            <w:vAlign w:val="center"/>
            <w:hideMark/>
          </w:tcPr>
          <w:p w14:paraId="773862A8" w14:textId="77777777" w:rsidR="00E77453" w:rsidRPr="00E77453" w:rsidRDefault="00E77453" w:rsidP="00E7745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492DBF97" w14:textId="77777777" w:rsidR="00E77453" w:rsidRPr="00E77453" w:rsidRDefault="00E77453" w:rsidP="00E7745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7B1BE7BB"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Exercícios findos em 31 de dezembro</w:t>
            </w:r>
          </w:p>
        </w:tc>
      </w:tr>
      <w:tr w:rsidR="00E77453" w:rsidRPr="00E77453" w14:paraId="3878A613" w14:textId="77777777" w:rsidTr="00E77453">
        <w:trPr>
          <w:trHeight w:val="330"/>
          <w:jc w:val="center"/>
        </w:trPr>
        <w:tc>
          <w:tcPr>
            <w:tcW w:w="0" w:type="auto"/>
            <w:tcBorders>
              <w:top w:val="single" w:sz="4" w:space="0" w:color="auto"/>
              <w:left w:val="nil"/>
              <w:bottom w:val="single" w:sz="4" w:space="0" w:color="auto"/>
              <w:right w:val="nil"/>
            </w:tcBorders>
            <w:noWrap/>
            <w:vAlign w:val="center"/>
            <w:hideMark/>
          </w:tcPr>
          <w:p w14:paraId="2C0B74FB" w14:textId="77777777" w:rsidR="00E77453" w:rsidRPr="00E77453" w:rsidRDefault="00E77453" w:rsidP="00E77453">
            <w:pPr>
              <w:widowControl/>
              <w:spacing w:after="0" w:line="240" w:lineRule="auto"/>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Custos Operacionais</w:t>
            </w:r>
          </w:p>
        </w:tc>
        <w:tc>
          <w:tcPr>
            <w:tcW w:w="0" w:type="auto"/>
            <w:tcBorders>
              <w:top w:val="nil"/>
              <w:left w:val="nil"/>
              <w:bottom w:val="nil"/>
              <w:right w:val="nil"/>
            </w:tcBorders>
            <w:noWrap/>
            <w:vAlign w:val="center"/>
            <w:hideMark/>
          </w:tcPr>
          <w:p w14:paraId="4E939B52" w14:textId="77777777" w:rsidR="00E77453" w:rsidRPr="00E77453" w:rsidRDefault="00E77453" w:rsidP="00E7745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0FBA8656"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1C05A27"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B4F3387"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2024</w:t>
            </w:r>
          </w:p>
        </w:tc>
      </w:tr>
      <w:tr w:rsidR="00E77453" w:rsidRPr="00E77453" w14:paraId="78543299" w14:textId="77777777" w:rsidTr="00E77453">
        <w:trPr>
          <w:trHeight w:val="300"/>
          <w:jc w:val="center"/>
        </w:trPr>
        <w:tc>
          <w:tcPr>
            <w:tcW w:w="0" w:type="auto"/>
            <w:tcBorders>
              <w:top w:val="nil"/>
              <w:left w:val="nil"/>
              <w:bottom w:val="nil"/>
              <w:right w:val="nil"/>
            </w:tcBorders>
            <w:noWrap/>
            <w:vAlign w:val="center"/>
            <w:hideMark/>
          </w:tcPr>
          <w:p w14:paraId="07880431"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Pessoal</w:t>
            </w:r>
          </w:p>
        </w:tc>
        <w:tc>
          <w:tcPr>
            <w:tcW w:w="0" w:type="auto"/>
            <w:tcBorders>
              <w:top w:val="nil"/>
              <w:left w:val="nil"/>
              <w:bottom w:val="nil"/>
              <w:right w:val="nil"/>
            </w:tcBorders>
            <w:noWrap/>
            <w:vAlign w:val="center"/>
            <w:hideMark/>
          </w:tcPr>
          <w:p w14:paraId="081584C0"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C926F06"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16.977</w:t>
            </w:r>
          </w:p>
        </w:tc>
        <w:tc>
          <w:tcPr>
            <w:tcW w:w="0" w:type="auto"/>
            <w:tcBorders>
              <w:top w:val="nil"/>
              <w:left w:val="nil"/>
              <w:bottom w:val="nil"/>
              <w:right w:val="nil"/>
            </w:tcBorders>
            <w:noWrap/>
            <w:vAlign w:val="center"/>
            <w:hideMark/>
          </w:tcPr>
          <w:p w14:paraId="58BA18A3"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500EC9"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17.288</w:t>
            </w:r>
          </w:p>
        </w:tc>
      </w:tr>
      <w:tr w:rsidR="00E77453" w:rsidRPr="00E77453" w14:paraId="1CB21CC7" w14:textId="77777777" w:rsidTr="00E77453">
        <w:trPr>
          <w:trHeight w:val="300"/>
          <w:jc w:val="center"/>
        </w:trPr>
        <w:tc>
          <w:tcPr>
            <w:tcW w:w="0" w:type="auto"/>
            <w:tcBorders>
              <w:top w:val="nil"/>
              <w:left w:val="nil"/>
              <w:bottom w:val="nil"/>
              <w:right w:val="nil"/>
            </w:tcBorders>
            <w:noWrap/>
            <w:vAlign w:val="center"/>
            <w:hideMark/>
          </w:tcPr>
          <w:p w14:paraId="512601E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Serviços</w:t>
            </w:r>
          </w:p>
        </w:tc>
        <w:tc>
          <w:tcPr>
            <w:tcW w:w="0" w:type="auto"/>
            <w:tcBorders>
              <w:top w:val="nil"/>
              <w:left w:val="nil"/>
              <w:bottom w:val="nil"/>
              <w:right w:val="nil"/>
            </w:tcBorders>
            <w:noWrap/>
            <w:vAlign w:val="center"/>
            <w:hideMark/>
          </w:tcPr>
          <w:p w14:paraId="3A23F18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FF5B67E"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15.481</w:t>
            </w:r>
          </w:p>
        </w:tc>
        <w:tc>
          <w:tcPr>
            <w:tcW w:w="0" w:type="auto"/>
            <w:tcBorders>
              <w:top w:val="nil"/>
              <w:left w:val="nil"/>
              <w:bottom w:val="nil"/>
              <w:right w:val="nil"/>
            </w:tcBorders>
            <w:noWrap/>
            <w:vAlign w:val="center"/>
            <w:hideMark/>
          </w:tcPr>
          <w:p w14:paraId="6066A935"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764140"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11.222</w:t>
            </w:r>
          </w:p>
        </w:tc>
      </w:tr>
      <w:tr w:rsidR="00E77453" w:rsidRPr="00E77453" w14:paraId="09CB86F9" w14:textId="77777777" w:rsidTr="00E77453">
        <w:trPr>
          <w:trHeight w:val="300"/>
          <w:jc w:val="center"/>
        </w:trPr>
        <w:tc>
          <w:tcPr>
            <w:tcW w:w="0" w:type="auto"/>
            <w:tcBorders>
              <w:top w:val="nil"/>
              <w:left w:val="nil"/>
              <w:bottom w:val="nil"/>
              <w:right w:val="nil"/>
            </w:tcBorders>
            <w:noWrap/>
            <w:vAlign w:val="center"/>
            <w:hideMark/>
          </w:tcPr>
          <w:p w14:paraId="7806C0AD"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Materiais</w:t>
            </w:r>
          </w:p>
        </w:tc>
        <w:tc>
          <w:tcPr>
            <w:tcW w:w="0" w:type="auto"/>
            <w:tcBorders>
              <w:top w:val="nil"/>
              <w:left w:val="nil"/>
              <w:bottom w:val="nil"/>
              <w:right w:val="nil"/>
            </w:tcBorders>
            <w:noWrap/>
            <w:vAlign w:val="center"/>
            <w:hideMark/>
          </w:tcPr>
          <w:p w14:paraId="361AAA81"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80BE1DE"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651</w:t>
            </w:r>
          </w:p>
        </w:tc>
        <w:tc>
          <w:tcPr>
            <w:tcW w:w="0" w:type="auto"/>
            <w:tcBorders>
              <w:top w:val="nil"/>
              <w:left w:val="nil"/>
              <w:bottom w:val="nil"/>
              <w:right w:val="nil"/>
            </w:tcBorders>
            <w:noWrap/>
            <w:vAlign w:val="center"/>
            <w:hideMark/>
          </w:tcPr>
          <w:p w14:paraId="3AE4D4AB"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7BF87D9"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278</w:t>
            </w:r>
          </w:p>
        </w:tc>
      </w:tr>
      <w:tr w:rsidR="00E77453" w:rsidRPr="00E77453" w14:paraId="6A6627B6" w14:textId="77777777" w:rsidTr="00E77453">
        <w:trPr>
          <w:trHeight w:val="300"/>
          <w:jc w:val="center"/>
        </w:trPr>
        <w:tc>
          <w:tcPr>
            <w:tcW w:w="0" w:type="auto"/>
            <w:tcBorders>
              <w:top w:val="nil"/>
              <w:left w:val="nil"/>
              <w:bottom w:val="nil"/>
              <w:right w:val="nil"/>
            </w:tcBorders>
            <w:noWrap/>
            <w:vAlign w:val="center"/>
            <w:hideMark/>
          </w:tcPr>
          <w:p w14:paraId="6005AABD"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Depreciação</w:t>
            </w:r>
          </w:p>
        </w:tc>
        <w:tc>
          <w:tcPr>
            <w:tcW w:w="0" w:type="auto"/>
            <w:tcBorders>
              <w:top w:val="nil"/>
              <w:left w:val="nil"/>
              <w:bottom w:val="nil"/>
              <w:right w:val="nil"/>
            </w:tcBorders>
            <w:noWrap/>
            <w:vAlign w:val="center"/>
            <w:hideMark/>
          </w:tcPr>
          <w:p w14:paraId="5473FBE9"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093FF07"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11.345</w:t>
            </w:r>
          </w:p>
        </w:tc>
        <w:tc>
          <w:tcPr>
            <w:tcW w:w="0" w:type="auto"/>
            <w:tcBorders>
              <w:top w:val="nil"/>
              <w:left w:val="nil"/>
              <w:bottom w:val="nil"/>
              <w:right w:val="nil"/>
            </w:tcBorders>
            <w:noWrap/>
            <w:vAlign w:val="center"/>
            <w:hideMark/>
          </w:tcPr>
          <w:p w14:paraId="48AB59CD"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A0F865"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10.784</w:t>
            </w:r>
          </w:p>
        </w:tc>
      </w:tr>
      <w:tr w:rsidR="00E77453" w:rsidRPr="00E77453" w14:paraId="5D26FE45" w14:textId="77777777" w:rsidTr="00E77453">
        <w:trPr>
          <w:trHeight w:val="300"/>
          <w:jc w:val="center"/>
        </w:trPr>
        <w:tc>
          <w:tcPr>
            <w:tcW w:w="0" w:type="auto"/>
            <w:tcBorders>
              <w:top w:val="nil"/>
              <w:left w:val="nil"/>
              <w:bottom w:val="nil"/>
              <w:right w:val="nil"/>
            </w:tcBorders>
            <w:noWrap/>
            <w:vAlign w:val="center"/>
            <w:hideMark/>
          </w:tcPr>
          <w:p w14:paraId="6C0E560B"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 Créditos de Impostos sobre Depreciação</w:t>
            </w:r>
          </w:p>
        </w:tc>
        <w:tc>
          <w:tcPr>
            <w:tcW w:w="0" w:type="auto"/>
            <w:tcBorders>
              <w:top w:val="nil"/>
              <w:left w:val="nil"/>
              <w:bottom w:val="nil"/>
              <w:right w:val="nil"/>
            </w:tcBorders>
            <w:noWrap/>
            <w:vAlign w:val="center"/>
            <w:hideMark/>
          </w:tcPr>
          <w:p w14:paraId="7D07D78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0E48035"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(1.096)</w:t>
            </w:r>
          </w:p>
        </w:tc>
        <w:tc>
          <w:tcPr>
            <w:tcW w:w="0" w:type="auto"/>
            <w:tcBorders>
              <w:top w:val="nil"/>
              <w:left w:val="nil"/>
              <w:bottom w:val="nil"/>
              <w:right w:val="nil"/>
            </w:tcBorders>
            <w:noWrap/>
            <w:vAlign w:val="center"/>
            <w:hideMark/>
          </w:tcPr>
          <w:p w14:paraId="49173836"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D449FC"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(946)</w:t>
            </w:r>
          </w:p>
        </w:tc>
      </w:tr>
      <w:tr w:rsidR="00E77453" w:rsidRPr="00E77453" w14:paraId="14F314EF" w14:textId="77777777" w:rsidTr="00E77453">
        <w:trPr>
          <w:trHeight w:val="300"/>
          <w:jc w:val="center"/>
        </w:trPr>
        <w:tc>
          <w:tcPr>
            <w:tcW w:w="0" w:type="auto"/>
            <w:tcBorders>
              <w:top w:val="single" w:sz="4" w:space="0" w:color="auto"/>
              <w:left w:val="nil"/>
              <w:bottom w:val="single" w:sz="4" w:space="0" w:color="auto"/>
              <w:right w:val="nil"/>
            </w:tcBorders>
            <w:noWrap/>
            <w:vAlign w:val="center"/>
            <w:hideMark/>
          </w:tcPr>
          <w:p w14:paraId="3BF57FF9" w14:textId="77777777" w:rsidR="00E77453" w:rsidRPr="00E77453" w:rsidRDefault="00E77453" w:rsidP="00E77453">
            <w:pPr>
              <w:widowControl/>
              <w:spacing w:after="0" w:line="240" w:lineRule="auto"/>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543B444E" w14:textId="77777777" w:rsidR="00E77453" w:rsidRPr="00E77453" w:rsidRDefault="00E77453" w:rsidP="00E77453">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0B83DCE"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43.358</w:t>
            </w:r>
          </w:p>
        </w:tc>
        <w:tc>
          <w:tcPr>
            <w:tcW w:w="0" w:type="auto"/>
            <w:tcBorders>
              <w:top w:val="nil"/>
              <w:left w:val="nil"/>
              <w:bottom w:val="nil"/>
              <w:right w:val="nil"/>
            </w:tcBorders>
            <w:noWrap/>
            <w:vAlign w:val="center"/>
            <w:hideMark/>
          </w:tcPr>
          <w:p w14:paraId="3727B6AB"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99785C2"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38.626</w:t>
            </w:r>
          </w:p>
        </w:tc>
      </w:tr>
    </w:tbl>
    <w:p w14:paraId="4AA29A19" w14:textId="6587CE3D" w:rsidR="00F97047" w:rsidRPr="0062753E" w:rsidRDefault="00F97047" w:rsidP="008F6B52">
      <w:pPr>
        <w:spacing w:after="0" w:line="280" w:lineRule="exact"/>
        <w:rPr>
          <w:rFonts w:ascii="Trebuchet MS" w:hAnsi="Trebuchet MS"/>
          <w:sz w:val="23"/>
          <w:szCs w:val="23"/>
        </w:rPr>
      </w:pPr>
    </w:p>
    <w:p w14:paraId="735223D3" w14:textId="77777777" w:rsidR="00F97047" w:rsidRPr="0062753E" w:rsidRDefault="00F97047" w:rsidP="008F6B52">
      <w:pPr>
        <w:spacing w:after="0" w:line="280" w:lineRule="exact"/>
        <w:rPr>
          <w:rFonts w:ascii="Trebuchet MS" w:hAnsi="Trebuchet MS"/>
          <w:sz w:val="23"/>
          <w:szCs w:val="23"/>
        </w:rPr>
      </w:pPr>
    </w:p>
    <w:p w14:paraId="329A2A3E" w14:textId="54E180D3" w:rsidR="007C2818" w:rsidRPr="0062753E" w:rsidRDefault="00BF11C9" w:rsidP="008F6B52">
      <w:pPr>
        <w:spacing w:before="33"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ve</w:t>
      </w:r>
      <w:r w:rsidRPr="0062753E">
        <w:rPr>
          <w:rFonts w:ascii="Trebuchet MS" w:eastAsia="Trebuchet MS" w:hAnsi="Trebuchet MS" w:cs="Trebuchet MS"/>
          <w:spacing w:val="23"/>
          <w:sz w:val="23"/>
          <w:szCs w:val="23"/>
        </w:rPr>
        <w:t xml:space="preserve"> </w:t>
      </w:r>
      <w:r w:rsidR="001B2B1D">
        <w:rPr>
          <w:rFonts w:ascii="Trebuchet MS" w:eastAsia="Trebuchet MS" w:hAnsi="Trebuchet MS" w:cs="Trebuchet MS"/>
          <w:spacing w:val="23"/>
          <w:sz w:val="23"/>
          <w:szCs w:val="23"/>
        </w:rPr>
        <w:t xml:space="preserve">um </w:t>
      </w:r>
      <w:r w:rsidR="008F0BB0">
        <w:rPr>
          <w:rFonts w:ascii="Trebuchet MS" w:eastAsia="Trebuchet MS" w:hAnsi="Trebuchet MS" w:cs="Trebuchet MS"/>
          <w:spacing w:val="-1"/>
          <w:sz w:val="23"/>
          <w:szCs w:val="23"/>
        </w:rPr>
        <w:t xml:space="preserve">aumento </w:t>
      </w:r>
      <w:r w:rsidR="009A0E7A" w:rsidRPr="0062753E">
        <w:rPr>
          <w:rFonts w:ascii="Trebuchet MS" w:eastAsia="Trebuchet MS" w:hAnsi="Trebuchet MS" w:cs="Trebuchet MS"/>
          <w:spacing w:val="-1"/>
          <w:sz w:val="23"/>
          <w:szCs w:val="23"/>
        </w:rPr>
        <w:t xml:space="preserve">de </w:t>
      </w:r>
      <w:r w:rsidR="00305B47">
        <w:rPr>
          <w:rFonts w:ascii="Trebuchet MS" w:eastAsia="Trebuchet MS" w:hAnsi="Trebuchet MS" w:cs="Trebuchet MS"/>
          <w:spacing w:val="-1"/>
          <w:sz w:val="23"/>
          <w:szCs w:val="23"/>
        </w:rPr>
        <w:t>1</w:t>
      </w:r>
      <w:r w:rsidR="00943E5A">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w:t>
      </w:r>
      <w:r w:rsidRPr="0062753E">
        <w:rPr>
          <w:rFonts w:ascii="Trebuchet MS" w:eastAsia="Trebuchet MS" w:hAnsi="Trebuchet MS" w:cs="Trebuchet MS"/>
          <w:spacing w:val="2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2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6"/>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w:t>
      </w:r>
      <w:r w:rsidR="009C7399" w:rsidRPr="009C7399">
        <w:t xml:space="preserve"> </w:t>
      </w:r>
      <w:r w:rsidR="009C7399" w:rsidRPr="009C7399">
        <w:rPr>
          <w:rFonts w:ascii="Trebuchet MS" w:eastAsia="Trebuchet MS" w:hAnsi="Trebuchet MS" w:cs="Trebuchet MS"/>
          <w:sz w:val="23"/>
          <w:szCs w:val="23"/>
        </w:rPr>
        <w:t xml:space="preserve">destacando-se, entre as variações mais relevantes, </w:t>
      </w:r>
      <w:r w:rsidR="00B73851">
        <w:rPr>
          <w:rFonts w:ascii="Trebuchet MS" w:eastAsia="Trebuchet MS" w:hAnsi="Trebuchet MS" w:cs="Trebuchet MS"/>
          <w:sz w:val="23"/>
          <w:szCs w:val="23"/>
        </w:rPr>
        <w:t xml:space="preserve">o </w:t>
      </w:r>
      <w:r w:rsidR="0061569A">
        <w:rPr>
          <w:rFonts w:ascii="Trebuchet MS" w:eastAsia="Trebuchet MS" w:hAnsi="Trebuchet MS" w:cs="Trebuchet MS"/>
          <w:sz w:val="23"/>
          <w:szCs w:val="23"/>
        </w:rPr>
        <w:t>grupo de serviços</w:t>
      </w:r>
      <w:r w:rsidR="00946CD9">
        <w:rPr>
          <w:rFonts w:ascii="Trebuchet MS" w:eastAsia="Trebuchet MS" w:hAnsi="Trebuchet MS" w:cs="Trebuchet MS"/>
          <w:sz w:val="23"/>
          <w:szCs w:val="23"/>
        </w:rPr>
        <w:t>,</w:t>
      </w:r>
      <w:r w:rsidR="00BC2667">
        <w:rPr>
          <w:rFonts w:ascii="Trebuchet MS" w:eastAsia="Trebuchet MS" w:hAnsi="Trebuchet MS" w:cs="Trebuchet MS"/>
          <w:sz w:val="23"/>
          <w:szCs w:val="23"/>
        </w:rPr>
        <w:t xml:space="preserve"> em razão de honorários </w:t>
      </w:r>
      <w:r w:rsidR="00946CD9">
        <w:rPr>
          <w:rFonts w:ascii="Trebuchet MS" w:eastAsia="Trebuchet MS" w:hAnsi="Trebuchet MS" w:cs="Trebuchet MS"/>
          <w:sz w:val="23"/>
          <w:szCs w:val="23"/>
        </w:rPr>
        <w:t>sobre reclamatórias trabalhistas</w:t>
      </w:r>
      <w:r w:rsidR="009D35CA">
        <w:rPr>
          <w:rFonts w:ascii="Trebuchet MS" w:eastAsia="Trebuchet MS" w:hAnsi="Trebuchet MS" w:cs="Trebuchet MS"/>
          <w:sz w:val="23"/>
          <w:szCs w:val="23"/>
        </w:rPr>
        <w:t xml:space="preserve"> e aluguel de bens móveis, ambos do Porto de Maceió</w:t>
      </w:r>
      <w:r w:rsidR="009C7399" w:rsidRPr="009C7399">
        <w:rPr>
          <w:rFonts w:ascii="Trebuchet MS" w:eastAsia="Trebuchet MS" w:hAnsi="Trebuchet MS" w:cs="Trebuchet MS"/>
          <w:sz w:val="23"/>
          <w:szCs w:val="23"/>
        </w:rPr>
        <w:t>.</w:t>
      </w:r>
    </w:p>
    <w:p w14:paraId="0DE10151" w14:textId="77777777" w:rsidR="00B654E4" w:rsidRPr="0062753E" w:rsidRDefault="00B654E4" w:rsidP="008F6B52">
      <w:pPr>
        <w:spacing w:before="4" w:after="0" w:line="280" w:lineRule="exact"/>
        <w:jc w:val="both"/>
        <w:rPr>
          <w:rFonts w:ascii="Trebuchet MS" w:hAnsi="Trebuchet MS"/>
          <w:sz w:val="23"/>
          <w:szCs w:val="23"/>
        </w:rPr>
      </w:pPr>
    </w:p>
    <w:p w14:paraId="3E3DF0D8" w14:textId="77777777" w:rsidR="007C2818" w:rsidRPr="0062753E" w:rsidRDefault="007C2818" w:rsidP="008F6B52">
      <w:pPr>
        <w:spacing w:after="0" w:line="280" w:lineRule="exact"/>
        <w:rPr>
          <w:rFonts w:ascii="Trebuchet MS" w:hAnsi="Trebuchet MS"/>
          <w:sz w:val="23"/>
          <w:szCs w:val="23"/>
        </w:rPr>
      </w:pPr>
    </w:p>
    <w:p w14:paraId="694D60F6" w14:textId="359C2FB3"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4</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Despe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E77453">
        <w:rPr>
          <w:rFonts w:ascii="Trebuchet MS" w:eastAsia="Trebuchet MS" w:hAnsi="Trebuchet MS" w:cs="Trebuchet MS"/>
          <w:b/>
          <w:bCs/>
          <w:sz w:val="23"/>
          <w:szCs w:val="23"/>
        </w:rPr>
        <w:t>G</w:t>
      </w:r>
      <w:r w:rsidRPr="0062753E">
        <w:rPr>
          <w:rFonts w:ascii="Trebuchet MS" w:eastAsia="Trebuchet MS" w:hAnsi="Trebuchet MS" w:cs="Trebuchet MS"/>
          <w:b/>
          <w:bCs/>
          <w:sz w:val="23"/>
          <w:szCs w:val="23"/>
        </w:rPr>
        <w:t>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E77453">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d</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ini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trat</w:t>
      </w:r>
      <w:r w:rsidRPr="0062753E">
        <w:rPr>
          <w:rFonts w:ascii="Trebuchet MS" w:eastAsia="Trebuchet MS" w:hAnsi="Trebuchet MS" w:cs="Trebuchet MS"/>
          <w:b/>
          <w:bCs/>
          <w:spacing w:val="-2"/>
          <w:sz w:val="23"/>
          <w:szCs w:val="23"/>
        </w:rPr>
        <w:t>i</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as</w:t>
      </w:r>
    </w:p>
    <w:p w14:paraId="588DBD0B" w14:textId="77777777" w:rsidR="007C2818" w:rsidRPr="0062753E" w:rsidRDefault="007C2818" w:rsidP="008F6B52">
      <w:pPr>
        <w:spacing w:before="2" w:after="0" w:line="280" w:lineRule="exact"/>
        <w:rPr>
          <w:rFonts w:ascii="Trebuchet MS" w:hAnsi="Trebuchet MS"/>
          <w:sz w:val="23"/>
          <w:szCs w:val="23"/>
        </w:rPr>
      </w:pPr>
    </w:p>
    <w:p w14:paraId="412279D9" w14:textId="21B9ED9F" w:rsidR="007C2818" w:rsidRPr="0062753E" w:rsidRDefault="00BF11C9" w:rsidP="008F6B52">
      <w:pPr>
        <w:spacing w:after="0" w:line="280" w:lineRule="exact"/>
        <w:ind w:left="822" w:right="-20" w:firstLine="618"/>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d</w:t>
      </w:r>
      <w:r w:rsidRPr="0062753E">
        <w:rPr>
          <w:rFonts w:ascii="Trebuchet MS" w:eastAsia="Trebuchet MS" w:hAnsi="Trebuchet MS" w:cs="Trebuchet MS"/>
          <w:spacing w:val="-2"/>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sas g</w:t>
      </w:r>
      <w:r w:rsidRPr="0062753E">
        <w:rPr>
          <w:rFonts w:ascii="Trebuchet MS" w:eastAsia="Trebuchet MS" w:hAnsi="Trebuchet MS" w:cs="Trebuchet MS"/>
          <w:spacing w:val="-1"/>
          <w:sz w:val="23"/>
          <w:szCs w:val="23"/>
        </w:rPr>
        <w:t>erai</w:t>
      </w:r>
      <w:r w:rsidRPr="0062753E">
        <w:rPr>
          <w:rFonts w:ascii="Trebuchet MS" w:eastAsia="Trebuchet MS" w:hAnsi="Trebuchet MS" w:cs="Trebuchet MS"/>
          <w:sz w:val="23"/>
          <w:szCs w:val="23"/>
        </w:rPr>
        <w:t>s 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z w:val="23"/>
          <w:szCs w:val="23"/>
        </w:rPr>
        <w:t>:</w:t>
      </w:r>
    </w:p>
    <w:p w14:paraId="075DB3E0" w14:textId="21D0E256" w:rsidR="00536D92" w:rsidRPr="0062753E" w:rsidRDefault="00536D92" w:rsidP="008F6B52">
      <w:pPr>
        <w:spacing w:after="0" w:line="280" w:lineRule="exact"/>
        <w:ind w:left="102" w:right="-20"/>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310"/>
        <w:gridCol w:w="146"/>
        <w:gridCol w:w="1672"/>
        <w:gridCol w:w="305"/>
        <w:gridCol w:w="1671"/>
      </w:tblGrid>
      <w:tr w:rsidR="00F15E64" w:rsidRPr="00F15E64" w14:paraId="05316FD2" w14:textId="77777777" w:rsidTr="00F15E64">
        <w:trPr>
          <w:trHeight w:val="645"/>
          <w:jc w:val="center"/>
        </w:trPr>
        <w:tc>
          <w:tcPr>
            <w:tcW w:w="0" w:type="auto"/>
            <w:tcBorders>
              <w:top w:val="nil"/>
              <w:left w:val="nil"/>
              <w:bottom w:val="nil"/>
              <w:right w:val="nil"/>
            </w:tcBorders>
            <w:noWrap/>
            <w:vAlign w:val="center"/>
            <w:hideMark/>
          </w:tcPr>
          <w:p w14:paraId="5A0F3891" w14:textId="77777777" w:rsidR="00F15E64" w:rsidRPr="00F15E64" w:rsidRDefault="00F15E64" w:rsidP="00F15E64">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14F9F955" w14:textId="77777777" w:rsidR="00F15E64" w:rsidRPr="00F15E64" w:rsidRDefault="00F15E64" w:rsidP="00F15E64">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4DEDF82"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Exercícios findos em 31 de dezembro</w:t>
            </w:r>
          </w:p>
        </w:tc>
      </w:tr>
      <w:tr w:rsidR="00F15E64" w:rsidRPr="00F15E64" w14:paraId="6902ACA1" w14:textId="77777777" w:rsidTr="00F15E64">
        <w:trPr>
          <w:trHeight w:val="300"/>
          <w:jc w:val="center"/>
        </w:trPr>
        <w:tc>
          <w:tcPr>
            <w:tcW w:w="0" w:type="auto"/>
            <w:tcBorders>
              <w:top w:val="single" w:sz="4" w:space="0" w:color="auto"/>
              <w:left w:val="nil"/>
              <w:bottom w:val="single" w:sz="4" w:space="0" w:color="auto"/>
              <w:right w:val="nil"/>
            </w:tcBorders>
            <w:noWrap/>
            <w:vAlign w:val="center"/>
            <w:hideMark/>
          </w:tcPr>
          <w:p w14:paraId="549B8CDA"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Despesas Gerais e Administrativas</w:t>
            </w:r>
          </w:p>
        </w:tc>
        <w:tc>
          <w:tcPr>
            <w:tcW w:w="0" w:type="auto"/>
            <w:tcBorders>
              <w:top w:val="nil"/>
              <w:left w:val="nil"/>
              <w:bottom w:val="nil"/>
              <w:right w:val="nil"/>
            </w:tcBorders>
            <w:noWrap/>
            <w:vAlign w:val="center"/>
            <w:hideMark/>
          </w:tcPr>
          <w:p w14:paraId="6E775E8F"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4738C35"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FD6BBA0"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BE8B208"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2024</w:t>
            </w:r>
          </w:p>
        </w:tc>
      </w:tr>
      <w:tr w:rsidR="00F15E64" w:rsidRPr="00F15E64" w14:paraId="5EDBBC0B" w14:textId="77777777" w:rsidTr="00F15E64">
        <w:trPr>
          <w:trHeight w:val="315"/>
          <w:jc w:val="center"/>
        </w:trPr>
        <w:tc>
          <w:tcPr>
            <w:tcW w:w="0" w:type="auto"/>
            <w:tcBorders>
              <w:top w:val="nil"/>
              <w:left w:val="nil"/>
              <w:bottom w:val="nil"/>
              <w:right w:val="nil"/>
            </w:tcBorders>
            <w:noWrap/>
            <w:vAlign w:val="center"/>
            <w:hideMark/>
          </w:tcPr>
          <w:p w14:paraId="26A58085"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Pessoal</w:t>
            </w:r>
          </w:p>
        </w:tc>
        <w:tc>
          <w:tcPr>
            <w:tcW w:w="0" w:type="auto"/>
            <w:tcBorders>
              <w:top w:val="nil"/>
              <w:left w:val="nil"/>
              <w:bottom w:val="nil"/>
              <w:right w:val="nil"/>
            </w:tcBorders>
            <w:noWrap/>
            <w:vAlign w:val="center"/>
            <w:hideMark/>
          </w:tcPr>
          <w:p w14:paraId="3640349A"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2EB9F5"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26.195</w:t>
            </w:r>
          </w:p>
        </w:tc>
        <w:tc>
          <w:tcPr>
            <w:tcW w:w="0" w:type="auto"/>
            <w:tcBorders>
              <w:top w:val="nil"/>
              <w:left w:val="nil"/>
              <w:bottom w:val="nil"/>
              <w:right w:val="nil"/>
            </w:tcBorders>
            <w:noWrap/>
            <w:vAlign w:val="center"/>
            <w:hideMark/>
          </w:tcPr>
          <w:p w14:paraId="13A0C6D2"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F81F76"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26.353</w:t>
            </w:r>
          </w:p>
        </w:tc>
      </w:tr>
      <w:tr w:rsidR="00F15E64" w:rsidRPr="00F15E64" w14:paraId="19E51CA4" w14:textId="77777777" w:rsidTr="00F15E64">
        <w:trPr>
          <w:trHeight w:val="300"/>
          <w:jc w:val="center"/>
        </w:trPr>
        <w:tc>
          <w:tcPr>
            <w:tcW w:w="0" w:type="auto"/>
            <w:tcBorders>
              <w:top w:val="nil"/>
              <w:left w:val="nil"/>
              <w:bottom w:val="nil"/>
              <w:right w:val="nil"/>
            </w:tcBorders>
            <w:noWrap/>
            <w:vAlign w:val="center"/>
            <w:hideMark/>
          </w:tcPr>
          <w:p w14:paraId="2EC9EB75"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Serviços de Terceiros</w:t>
            </w:r>
          </w:p>
        </w:tc>
        <w:tc>
          <w:tcPr>
            <w:tcW w:w="0" w:type="auto"/>
            <w:tcBorders>
              <w:top w:val="nil"/>
              <w:left w:val="nil"/>
              <w:bottom w:val="nil"/>
              <w:right w:val="nil"/>
            </w:tcBorders>
            <w:noWrap/>
            <w:vAlign w:val="center"/>
            <w:hideMark/>
          </w:tcPr>
          <w:p w14:paraId="135AABD7"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7F23C3"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11.542</w:t>
            </w:r>
          </w:p>
        </w:tc>
        <w:tc>
          <w:tcPr>
            <w:tcW w:w="0" w:type="auto"/>
            <w:tcBorders>
              <w:top w:val="nil"/>
              <w:left w:val="nil"/>
              <w:bottom w:val="nil"/>
              <w:right w:val="nil"/>
            </w:tcBorders>
            <w:noWrap/>
            <w:vAlign w:val="center"/>
            <w:hideMark/>
          </w:tcPr>
          <w:p w14:paraId="608B9C58"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F9D81F"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9.602</w:t>
            </w:r>
          </w:p>
        </w:tc>
      </w:tr>
      <w:tr w:rsidR="00F15E64" w:rsidRPr="00F15E64" w14:paraId="3412572B" w14:textId="77777777" w:rsidTr="00F15E64">
        <w:trPr>
          <w:trHeight w:val="300"/>
          <w:jc w:val="center"/>
        </w:trPr>
        <w:tc>
          <w:tcPr>
            <w:tcW w:w="0" w:type="auto"/>
            <w:tcBorders>
              <w:top w:val="nil"/>
              <w:left w:val="nil"/>
              <w:bottom w:val="nil"/>
              <w:right w:val="nil"/>
            </w:tcBorders>
            <w:noWrap/>
            <w:vAlign w:val="center"/>
            <w:hideMark/>
          </w:tcPr>
          <w:p w14:paraId="05889154"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Utilidades</w:t>
            </w:r>
          </w:p>
        </w:tc>
        <w:tc>
          <w:tcPr>
            <w:tcW w:w="0" w:type="auto"/>
            <w:tcBorders>
              <w:top w:val="nil"/>
              <w:left w:val="nil"/>
              <w:bottom w:val="nil"/>
              <w:right w:val="nil"/>
            </w:tcBorders>
            <w:noWrap/>
            <w:vAlign w:val="center"/>
            <w:hideMark/>
          </w:tcPr>
          <w:p w14:paraId="633BFD82"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F7954B2"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199</w:t>
            </w:r>
          </w:p>
        </w:tc>
        <w:tc>
          <w:tcPr>
            <w:tcW w:w="0" w:type="auto"/>
            <w:tcBorders>
              <w:top w:val="nil"/>
              <w:left w:val="nil"/>
              <w:bottom w:val="nil"/>
              <w:right w:val="nil"/>
            </w:tcBorders>
            <w:noWrap/>
            <w:vAlign w:val="center"/>
            <w:hideMark/>
          </w:tcPr>
          <w:p w14:paraId="3CB2FCCB"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98C034"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347</w:t>
            </w:r>
          </w:p>
        </w:tc>
      </w:tr>
      <w:tr w:rsidR="00F15E64" w:rsidRPr="00F15E64" w14:paraId="06F1F28E" w14:textId="77777777" w:rsidTr="00F15E64">
        <w:trPr>
          <w:trHeight w:val="300"/>
          <w:jc w:val="center"/>
        </w:trPr>
        <w:tc>
          <w:tcPr>
            <w:tcW w:w="0" w:type="auto"/>
            <w:tcBorders>
              <w:top w:val="nil"/>
              <w:left w:val="nil"/>
              <w:bottom w:val="nil"/>
              <w:right w:val="nil"/>
            </w:tcBorders>
            <w:noWrap/>
            <w:vAlign w:val="center"/>
            <w:hideMark/>
          </w:tcPr>
          <w:p w14:paraId="3EA6E304"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Despesas Gerais</w:t>
            </w:r>
          </w:p>
        </w:tc>
        <w:tc>
          <w:tcPr>
            <w:tcW w:w="0" w:type="auto"/>
            <w:tcBorders>
              <w:top w:val="nil"/>
              <w:left w:val="nil"/>
              <w:bottom w:val="nil"/>
              <w:right w:val="nil"/>
            </w:tcBorders>
            <w:noWrap/>
            <w:vAlign w:val="center"/>
            <w:hideMark/>
          </w:tcPr>
          <w:p w14:paraId="235FD47D"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67968E"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4.466</w:t>
            </w:r>
          </w:p>
        </w:tc>
        <w:tc>
          <w:tcPr>
            <w:tcW w:w="0" w:type="auto"/>
            <w:tcBorders>
              <w:top w:val="nil"/>
              <w:left w:val="nil"/>
              <w:bottom w:val="nil"/>
              <w:right w:val="nil"/>
            </w:tcBorders>
            <w:noWrap/>
            <w:vAlign w:val="center"/>
            <w:hideMark/>
          </w:tcPr>
          <w:p w14:paraId="57078294"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6293C0F"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2.927</w:t>
            </w:r>
          </w:p>
        </w:tc>
      </w:tr>
      <w:tr w:rsidR="00F15E64" w:rsidRPr="00F15E64" w14:paraId="148967E4" w14:textId="77777777" w:rsidTr="00F15E64">
        <w:trPr>
          <w:trHeight w:val="300"/>
          <w:jc w:val="center"/>
        </w:trPr>
        <w:tc>
          <w:tcPr>
            <w:tcW w:w="0" w:type="auto"/>
            <w:tcBorders>
              <w:top w:val="nil"/>
              <w:left w:val="nil"/>
              <w:bottom w:val="nil"/>
              <w:right w:val="nil"/>
            </w:tcBorders>
            <w:noWrap/>
            <w:vAlign w:val="center"/>
            <w:hideMark/>
          </w:tcPr>
          <w:p w14:paraId="0AF2E2AB"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Depreciação</w:t>
            </w:r>
          </w:p>
        </w:tc>
        <w:tc>
          <w:tcPr>
            <w:tcW w:w="0" w:type="auto"/>
            <w:tcBorders>
              <w:top w:val="nil"/>
              <w:left w:val="nil"/>
              <w:bottom w:val="nil"/>
              <w:right w:val="nil"/>
            </w:tcBorders>
            <w:noWrap/>
            <w:vAlign w:val="center"/>
            <w:hideMark/>
          </w:tcPr>
          <w:p w14:paraId="22EE6CA0"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C9F9F0"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858</w:t>
            </w:r>
          </w:p>
        </w:tc>
        <w:tc>
          <w:tcPr>
            <w:tcW w:w="0" w:type="auto"/>
            <w:tcBorders>
              <w:top w:val="nil"/>
              <w:left w:val="nil"/>
              <w:bottom w:val="nil"/>
              <w:right w:val="nil"/>
            </w:tcBorders>
            <w:noWrap/>
            <w:vAlign w:val="center"/>
            <w:hideMark/>
          </w:tcPr>
          <w:p w14:paraId="72862E6C"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AFD4F4"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867</w:t>
            </w:r>
          </w:p>
        </w:tc>
      </w:tr>
      <w:tr w:rsidR="00F15E64" w:rsidRPr="00F15E64" w14:paraId="751404F1" w14:textId="77777777" w:rsidTr="00F15E64">
        <w:trPr>
          <w:trHeight w:val="300"/>
          <w:jc w:val="center"/>
        </w:trPr>
        <w:tc>
          <w:tcPr>
            <w:tcW w:w="0" w:type="auto"/>
            <w:tcBorders>
              <w:top w:val="single" w:sz="4" w:space="0" w:color="auto"/>
              <w:left w:val="nil"/>
              <w:bottom w:val="single" w:sz="4" w:space="0" w:color="auto"/>
              <w:right w:val="nil"/>
            </w:tcBorders>
            <w:noWrap/>
            <w:vAlign w:val="center"/>
            <w:hideMark/>
          </w:tcPr>
          <w:p w14:paraId="766341BC"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8DDB412"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C51EA3C"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43.260</w:t>
            </w:r>
          </w:p>
        </w:tc>
        <w:tc>
          <w:tcPr>
            <w:tcW w:w="0" w:type="auto"/>
            <w:tcBorders>
              <w:top w:val="nil"/>
              <w:left w:val="nil"/>
              <w:bottom w:val="nil"/>
              <w:right w:val="nil"/>
            </w:tcBorders>
            <w:noWrap/>
            <w:vAlign w:val="center"/>
            <w:hideMark/>
          </w:tcPr>
          <w:p w14:paraId="7D93D583"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B72FB00"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40.096</w:t>
            </w:r>
          </w:p>
        </w:tc>
      </w:tr>
    </w:tbl>
    <w:p w14:paraId="10655F2A" w14:textId="79ED5B34" w:rsidR="00DF7CB3" w:rsidRDefault="00DF7CB3" w:rsidP="008F6B52">
      <w:pPr>
        <w:spacing w:after="0" w:line="280" w:lineRule="exact"/>
        <w:ind w:left="102" w:right="-20"/>
        <w:rPr>
          <w:lang w:val="en-US"/>
        </w:rPr>
      </w:pPr>
    </w:p>
    <w:p w14:paraId="15813D2D" w14:textId="0A68267B" w:rsidR="00B135E5" w:rsidRPr="0062753E" w:rsidRDefault="004C1590" w:rsidP="008F6B52">
      <w:pPr>
        <w:spacing w:before="33" w:after="0" w:line="280" w:lineRule="exact"/>
        <w:ind w:left="102" w:right="58" w:firstLine="708"/>
        <w:jc w:val="both"/>
        <w:rPr>
          <w:rFonts w:ascii="Trebuchet MS" w:eastAsia="Trebuchet MS" w:hAnsi="Trebuchet MS" w:cs="Trebuchet MS"/>
          <w:sz w:val="23"/>
          <w:szCs w:val="23"/>
        </w:rPr>
      </w:pPr>
      <w:r w:rsidRPr="004C1590">
        <w:rPr>
          <w:rFonts w:ascii="Trebuchet MS" w:eastAsia="Trebuchet MS" w:hAnsi="Trebuchet MS" w:cs="Trebuchet MS"/>
          <w:sz w:val="23"/>
          <w:szCs w:val="23"/>
        </w:rPr>
        <w:t xml:space="preserve">Houve um aumento de </w:t>
      </w:r>
      <w:r w:rsidR="00943E5A">
        <w:rPr>
          <w:rFonts w:ascii="Trebuchet MS" w:eastAsia="Trebuchet MS" w:hAnsi="Trebuchet MS" w:cs="Trebuchet MS"/>
          <w:sz w:val="23"/>
          <w:szCs w:val="23"/>
        </w:rPr>
        <w:t>8</w:t>
      </w:r>
      <w:r w:rsidRPr="004C1590">
        <w:rPr>
          <w:rFonts w:ascii="Trebuchet MS" w:eastAsia="Trebuchet MS" w:hAnsi="Trebuchet MS" w:cs="Trebuchet MS"/>
          <w:sz w:val="23"/>
          <w:szCs w:val="23"/>
        </w:rPr>
        <w:t xml:space="preserve">% nas despesas operacionais do período. Entre as variações mais significativas, destacam-se: </w:t>
      </w:r>
      <w:r w:rsidRPr="004C1590">
        <w:rPr>
          <w:rFonts w:ascii="Trebuchet MS" w:eastAsia="Trebuchet MS" w:hAnsi="Trebuchet MS" w:cs="Trebuchet MS"/>
          <w:b/>
          <w:bCs/>
          <w:sz w:val="23"/>
          <w:szCs w:val="23"/>
        </w:rPr>
        <w:t>(i)</w:t>
      </w:r>
      <w:r w:rsidRPr="004C1590">
        <w:rPr>
          <w:rFonts w:ascii="Trebuchet MS" w:eastAsia="Trebuchet MS" w:hAnsi="Trebuchet MS" w:cs="Trebuchet MS"/>
          <w:sz w:val="23"/>
          <w:szCs w:val="23"/>
        </w:rPr>
        <w:t xml:space="preserve"> o grupo de serviços de terceiros, em função dos gastos com locação de mão de obra de apoio às atividades administrativas </w:t>
      </w:r>
      <w:r w:rsidR="00ED1A0A">
        <w:rPr>
          <w:rFonts w:ascii="Trebuchet MS" w:eastAsia="Trebuchet MS" w:hAnsi="Trebuchet MS" w:cs="Trebuchet MS"/>
          <w:sz w:val="23"/>
          <w:szCs w:val="23"/>
        </w:rPr>
        <w:t>e Limpeza, manutenção e Conservação</w:t>
      </w:r>
      <w:r w:rsidR="00943E5A">
        <w:rPr>
          <w:rFonts w:ascii="Trebuchet MS" w:eastAsia="Trebuchet MS" w:hAnsi="Trebuchet MS" w:cs="Trebuchet MS"/>
          <w:sz w:val="23"/>
          <w:szCs w:val="23"/>
        </w:rPr>
        <w:t xml:space="preserve"> </w:t>
      </w:r>
      <w:r w:rsidR="00943E5A" w:rsidRPr="004C1590">
        <w:rPr>
          <w:rFonts w:ascii="Trebuchet MS" w:eastAsia="Trebuchet MS" w:hAnsi="Trebuchet MS" w:cs="Trebuchet MS"/>
          <w:sz w:val="23"/>
          <w:szCs w:val="23"/>
        </w:rPr>
        <w:t>no Porto de Maceió</w:t>
      </w:r>
      <w:r w:rsidRPr="004C1590">
        <w:rPr>
          <w:rFonts w:ascii="Trebuchet MS" w:eastAsia="Trebuchet MS" w:hAnsi="Trebuchet MS" w:cs="Trebuchet MS"/>
          <w:sz w:val="23"/>
          <w:szCs w:val="23"/>
        </w:rPr>
        <w:t xml:space="preserve">; e </w:t>
      </w:r>
      <w:r w:rsidRPr="004C1590">
        <w:rPr>
          <w:rFonts w:ascii="Trebuchet MS" w:eastAsia="Trebuchet MS" w:hAnsi="Trebuchet MS" w:cs="Trebuchet MS"/>
          <w:b/>
          <w:bCs/>
          <w:sz w:val="23"/>
          <w:szCs w:val="23"/>
        </w:rPr>
        <w:t>(ii)</w:t>
      </w:r>
      <w:r w:rsidRPr="004C1590">
        <w:rPr>
          <w:rFonts w:ascii="Trebuchet MS" w:eastAsia="Trebuchet MS" w:hAnsi="Trebuchet MS" w:cs="Trebuchet MS"/>
          <w:sz w:val="23"/>
          <w:szCs w:val="23"/>
        </w:rPr>
        <w:t xml:space="preserve"> o grupo de despesas gerais, impactado </w:t>
      </w:r>
      <w:r w:rsidRPr="004C1590">
        <w:rPr>
          <w:rFonts w:ascii="Trebuchet MS" w:eastAsia="Trebuchet MS" w:hAnsi="Trebuchet MS" w:cs="Trebuchet MS"/>
          <w:sz w:val="23"/>
          <w:szCs w:val="23"/>
        </w:rPr>
        <w:lastRenderedPageBreak/>
        <w:t>principalmente por gastos com viagens e passagens aéreas.</w:t>
      </w:r>
    </w:p>
    <w:p w14:paraId="30ACD48B" w14:textId="77777777" w:rsidR="007C2818" w:rsidRPr="0062753E" w:rsidRDefault="007C2818" w:rsidP="008F6B52">
      <w:pPr>
        <w:spacing w:before="8" w:after="0" w:line="280" w:lineRule="exact"/>
        <w:rPr>
          <w:rFonts w:ascii="Trebuchet MS" w:hAnsi="Trebuchet MS"/>
          <w:sz w:val="23"/>
          <w:szCs w:val="23"/>
        </w:rPr>
      </w:pPr>
    </w:p>
    <w:p w14:paraId="7162AC1D" w14:textId="77777777" w:rsidR="007C2818" w:rsidRPr="0062753E" w:rsidRDefault="007C2818" w:rsidP="008F6B52">
      <w:pPr>
        <w:spacing w:after="0" w:line="280" w:lineRule="exact"/>
        <w:rPr>
          <w:rFonts w:ascii="Trebuchet MS" w:hAnsi="Trebuchet MS"/>
          <w:sz w:val="23"/>
          <w:szCs w:val="23"/>
        </w:rPr>
      </w:pPr>
    </w:p>
    <w:p w14:paraId="3551BB8C" w14:textId="2F3427C6"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5</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Despe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m</w:t>
      </w:r>
      <w:r w:rsidRPr="0062753E">
        <w:rPr>
          <w:rFonts w:ascii="Trebuchet MS" w:eastAsia="Trebuchet MS" w:hAnsi="Trebuchet MS" w:cs="Trebuchet MS"/>
          <w:b/>
          <w:bCs/>
          <w:spacing w:val="1"/>
          <w:sz w:val="23"/>
          <w:szCs w:val="23"/>
        </w:rPr>
        <w:t xml:space="preserve"> </w:t>
      </w:r>
      <w:r w:rsidR="00F15E64" w:rsidRPr="0062753E">
        <w:rPr>
          <w:rFonts w:ascii="Trebuchet MS" w:eastAsia="Trebuchet MS" w:hAnsi="Trebuchet MS" w:cs="Trebuchet MS"/>
          <w:b/>
          <w:bCs/>
          <w:sz w:val="23"/>
          <w:szCs w:val="23"/>
        </w:rPr>
        <w:t>Perdas E</w:t>
      </w:r>
      <w:r w:rsidR="00F15E64" w:rsidRPr="0062753E">
        <w:rPr>
          <w:rFonts w:ascii="Trebuchet MS" w:eastAsia="Trebuchet MS" w:hAnsi="Trebuchet MS" w:cs="Trebuchet MS"/>
          <w:b/>
          <w:bCs/>
          <w:spacing w:val="-1"/>
          <w:sz w:val="23"/>
          <w:szCs w:val="23"/>
        </w:rPr>
        <w:t>s</w:t>
      </w:r>
      <w:r w:rsidR="00F15E64" w:rsidRPr="0062753E">
        <w:rPr>
          <w:rFonts w:ascii="Trebuchet MS" w:eastAsia="Trebuchet MS" w:hAnsi="Trebuchet MS" w:cs="Trebuchet MS"/>
          <w:b/>
          <w:bCs/>
          <w:sz w:val="23"/>
          <w:szCs w:val="23"/>
        </w:rPr>
        <w:t>t</w:t>
      </w:r>
      <w:r w:rsidR="00F15E64" w:rsidRPr="0062753E">
        <w:rPr>
          <w:rFonts w:ascii="Trebuchet MS" w:eastAsia="Trebuchet MS" w:hAnsi="Trebuchet MS" w:cs="Trebuchet MS"/>
          <w:b/>
          <w:bCs/>
          <w:spacing w:val="1"/>
          <w:sz w:val="23"/>
          <w:szCs w:val="23"/>
        </w:rPr>
        <w:t>im</w:t>
      </w:r>
      <w:r w:rsidR="00F15E64" w:rsidRPr="0062753E">
        <w:rPr>
          <w:rFonts w:ascii="Trebuchet MS" w:eastAsia="Trebuchet MS" w:hAnsi="Trebuchet MS" w:cs="Trebuchet MS"/>
          <w:b/>
          <w:bCs/>
          <w:sz w:val="23"/>
          <w:szCs w:val="23"/>
        </w:rPr>
        <w:t>adas</w:t>
      </w:r>
      <w:r w:rsidR="00F15E64"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 xml:space="preserve">bre </w:t>
      </w:r>
      <w:r w:rsidR="00F15E64" w:rsidRPr="0062753E">
        <w:rPr>
          <w:rFonts w:ascii="Trebuchet MS" w:eastAsia="Trebuchet MS" w:hAnsi="Trebuchet MS" w:cs="Trebuchet MS"/>
          <w:b/>
          <w:bCs/>
          <w:sz w:val="23"/>
          <w:szCs w:val="23"/>
        </w:rPr>
        <w:t>Cr</w:t>
      </w:r>
      <w:r w:rsidR="00F15E64" w:rsidRPr="0062753E">
        <w:rPr>
          <w:rFonts w:ascii="Trebuchet MS" w:eastAsia="Trebuchet MS" w:hAnsi="Trebuchet MS" w:cs="Trebuchet MS"/>
          <w:b/>
          <w:bCs/>
          <w:spacing w:val="-1"/>
          <w:sz w:val="23"/>
          <w:szCs w:val="23"/>
        </w:rPr>
        <w:t>é</w:t>
      </w:r>
      <w:r w:rsidR="00F15E64" w:rsidRPr="0062753E">
        <w:rPr>
          <w:rFonts w:ascii="Trebuchet MS" w:eastAsia="Trebuchet MS" w:hAnsi="Trebuchet MS" w:cs="Trebuchet MS"/>
          <w:b/>
          <w:bCs/>
          <w:sz w:val="23"/>
          <w:szCs w:val="23"/>
        </w:rPr>
        <w:t>d</w:t>
      </w:r>
      <w:r w:rsidR="00F15E64" w:rsidRPr="0062753E">
        <w:rPr>
          <w:rFonts w:ascii="Trebuchet MS" w:eastAsia="Trebuchet MS" w:hAnsi="Trebuchet MS" w:cs="Trebuchet MS"/>
          <w:b/>
          <w:bCs/>
          <w:spacing w:val="1"/>
          <w:sz w:val="23"/>
          <w:szCs w:val="23"/>
        </w:rPr>
        <w:t>i</w:t>
      </w:r>
      <w:r w:rsidR="00F15E64" w:rsidRPr="0062753E">
        <w:rPr>
          <w:rFonts w:ascii="Trebuchet MS" w:eastAsia="Trebuchet MS" w:hAnsi="Trebuchet MS" w:cs="Trebuchet MS"/>
          <w:b/>
          <w:bCs/>
          <w:spacing w:val="-3"/>
          <w:sz w:val="23"/>
          <w:szCs w:val="23"/>
        </w:rPr>
        <w:t>t</w:t>
      </w:r>
      <w:r w:rsidR="00F15E64" w:rsidRPr="0062753E">
        <w:rPr>
          <w:rFonts w:ascii="Trebuchet MS" w:eastAsia="Trebuchet MS" w:hAnsi="Trebuchet MS" w:cs="Trebuchet MS"/>
          <w:b/>
          <w:bCs/>
          <w:spacing w:val="-1"/>
          <w:sz w:val="23"/>
          <w:szCs w:val="23"/>
        </w:rPr>
        <w:t>o</w:t>
      </w:r>
      <w:r w:rsidR="00F15E64" w:rsidRPr="0062753E">
        <w:rPr>
          <w:rFonts w:ascii="Trebuchet MS" w:eastAsia="Trebuchet MS" w:hAnsi="Trebuchet MS" w:cs="Trebuchet MS"/>
          <w:b/>
          <w:bCs/>
          <w:sz w:val="23"/>
          <w:szCs w:val="23"/>
        </w:rPr>
        <w:t>s</w:t>
      </w:r>
    </w:p>
    <w:p w14:paraId="1B94C666" w14:textId="77777777" w:rsidR="007C2818" w:rsidRPr="0062753E" w:rsidRDefault="007C2818" w:rsidP="008F6B52">
      <w:pPr>
        <w:spacing w:before="7" w:after="0" w:line="280" w:lineRule="exact"/>
        <w:rPr>
          <w:rFonts w:ascii="Trebuchet MS" w:hAnsi="Trebuchet MS"/>
          <w:sz w:val="23"/>
          <w:szCs w:val="23"/>
        </w:rPr>
      </w:pPr>
    </w:p>
    <w:p w14:paraId="358BF70B" w14:textId="1958D0E6" w:rsidR="007C2818" w:rsidRPr="0062753E" w:rsidRDefault="004672EF" w:rsidP="008F6B52">
      <w:pPr>
        <w:spacing w:after="0" w:line="280" w:lineRule="exact"/>
        <w:ind w:left="102" w:right="54" w:firstLine="618"/>
        <w:jc w:val="both"/>
        <w:rPr>
          <w:rFonts w:ascii="Trebuchet MS" w:eastAsia="Trebuchet MS" w:hAnsi="Trebuchet MS" w:cs="Trebuchet MS"/>
          <w:sz w:val="23"/>
          <w:szCs w:val="23"/>
        </w:rPr>
      </w:pPr>
      <w:r w:rsidRPr="004672EF">
        <w:rPr>
          <w:rFonts w:ascii="Trebuchet MS" w:eastAsia="Trebuchet MS" w:hAnsi="Trebuchet MS" w:cs="Trebuchet MS"/>
          <w:sz w:val="23"/>
          <w:szCs w:val="23"/>
        </w:rPr>
        <w:t>Refere-se às Perdas Estimadas sobre Créditos de Liquidação Duvidosa (PECLD) relativas a valores a receber de clientes, bem como às provisões para depósitos e bloqueios judiciais</w:t>
      </w:r>
      <w:r w:rsidR="0084003A">
        <w:rPr>
          <w:rFonts w:ascii="Trebuchet MS" w:eastAsia="Trebuchet MS" w:hAnsi="Trebuchet MS" w:cs="Trebuchet MS"/>
          <w:sz w:val="23"/>
          <w:szCs w:val="23"/>
        </w:rPr>
        <w:t>.</w:t>
      </w:r>
    </w:p>
    <w:p w14:paraId="55913F7B" w14:textId="77777777" w:rsidR="007C2818" w:rsidRPr="0062753E" w:rsidRDefault="007C2818" w:rsidP="008F6B52">
      <w:pPr>
        <w:spacing w:before="6" w:after="0" w:line="280" w:lineRule="exact"/>
        <w:rPr>
          <w:rFonts w:ascii="Trebuchet MS" w:hAnsi="Trebuchet MS"/>
          <w:sz w:val="23"/>
          <w:szCs w:val="23"/>
        </w:rPr>
      </w:pPr>
    </w:p>
    <w:p w14:paraId="0603621F" w14:textId="77777777" w:rsidR="007C2818" w:rsidRDefault="007C2818"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285"/>
        <w:gridCol w:w="201"/>
        <w:gridCol w:w="1790"/>
        <w:gridCol w:w="461"/>
        <w:gridCol w:w="1397"/>
      </w:tblGrid>
      <w:tr w:rsidR="004C5D83" w:rsidRPr="004C5D83" w14:paraId="33CDA585" w14:textId="77777777" w:rsidTr="004C5D83">
        <w:trPr>
          <w:trHeight w:val="675"/>
          <w:jc w:val="center"/>
        </w:trPr>
        <w:tc>
          <w:tcPr>
            <w:tcW w:w="0" w:type="auto"/>
            <w:tcBorders>
              <w:top w:val="nil"/>
              <w:left w:val="nil"/>
              <w:bottom w:val="nil"/>
              <w:right w:val="nil"/>
            </w:tcBorders>
            <w:noWrap/>
            <w:vAlign w:val="bottom"/>
            <w:hideMark/>
          </w:tcPr>
          <w:p w14:paraId="2FF7010C" w14:textId="77777777" w:rsidR="004C5D83" w:rsidRPr="004C5D83" w:rsidRDefault="004C5D83" w:rsidP="004C5D8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bottom"/>
            <w:hideMark/>
          </w:tcPr>
          <w:p w14:paraId="31EFF257" w14:textId="77777777" w:rsidR="004C5D83" w:rsidRPr="004C5D83" w:rsidRDefault="004C5D83" w:rsidP="004C5D8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D30CA4C" w14:textId="77777777" w:rsidR="004C5D83" w:rsidRPr="004C5D83" w:rsidRDefault="004C5D83" w:rsidP="004C5D83">
            <w:pPr>
              <w:widowControl/>
              <w:spacing w:after="0" w:line="240" w:lineRule="auto"/>
              <w:jc w:val="center"/>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Exercícios findos em 31 de dezembro</w:t>
            </w:r>
          </w:p>
        </w:tc>
      </w:tr>
      <w:tr w:rsidR="004C5D83" w:rsidRPr="004C5D83" w14:paraId="2DA3E149"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7353A5F9"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Perdas Estimadas sobre Créditos</w:t>
            </w:r>
          </w:p>
        </w:tc>
        <w:tc>
          <w:tcPr>
            <w:tcW w:w="0" w:type="auto"/>
            <w:tcBorders>
              <w:top w:val="single" w:sz="4" w:space="0" w:color="auto"/>
              <w:left w:val="nil"/>
              <w:bottom w:val="single" w:sz="4" w:space="0" w:color="auto"/>
              <w:right w:val="nil"/>
            </w:tcBorders>
            <w:noWrap/>
            <w:vAlign w:val="bottom"/>
            <w:hideMark/>
          </w:tcPr>
          <w:p w14:paraId="6B13264F"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58B1916B"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2F24A54A"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2BE5E58B"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2024</w:t>
            </w:r>
          </w:p>
        </w:tc>
      </w:tr>
      <w:tr w:rsidR="004C5D83" w:rsidRPr="004C5D83" w14:paraId="14843819" w14:textId="77777777" w:rsidTr="004C5D83">
        <w:trPr>
          <w:trHeight w:val="300"/>
          <w:jc w:val="center"/>
        </w:trPr>
        <w:tc>
          <w:tcPr>
            <w:tcW w:w="0" w:type="auto"/>
            <w:tcBorders>
              <w:top w:val="nil"/>
              <w:left w:val="nil"/>
              <w:bottom w:val="nil"/>
              <w:right w:val="nil"/>
            </w:tcBorders>
            <w:noWrap/>
            <w:vAlign w:val="bottom"/>
            <w:hideMark/>
          </w:tcPr>
          <w:p w14:paraId="0306748E"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Provisão para perdas estimadas sobre créditos</w:t>
            </w:r>
          </w:p>
        </w:tc>
        <w:tc>
          <w:tcPr>
            <w:tcW w:w="0" w:type="auto"/>
            <w:tcBorders>
              <w:top w:val="nil"/>
              <w:left w:val="nil"/>
              <w:bottom w:val="nil"/>
              <w:right w:val="nil"/>
            </w:tcBorders>
            <w:noWrap/>
            <w:vAlign w:val="bottom"/>
            <w:hideMark/>
          </w:tcPr>
          <w:p w14:paraId="29B2268E"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327DED8E"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(1.832)</w:t>
            </w:r>
          </w:p>
        </w:tc>
        <w:tc>
          <w:tcPr>
            <w:tcW w:w="0" w:type="auto"/>
            <w:tcBorders>
              <w:top w:val="nil"/>
              <w:left w:val="nil"/>
              <w:bottom w:val="nil"/>
              <w:right w:val="nil"/>
            </w:tcBorders>
            <w:noWrap/>
            <w:vAlign w:val="bottom"/>
            <w:hideMark/>
          </w:tcPr>
          <w:p w14:paraId="240F3482"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765E237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(497)</w:t>
            </w:r>
          </w:p>
        </w:tc>
      </w:tr>
      <w:tr w:rsidR="004C5D83" w:rsidRPr="004C5D83" w14:paraId="03F116C3" w14:textId="77777777" w:rsidTr="004C5D83">
        <w:trPr>
          <w:trHeight w:val="300"/>
          <w:jc w:val="center"/>
        </w:trPr>
        <w:tc>
          <w:tcPr>
            <w:tcW w:w="0" w:type="auto"/>
            <w:tcBorders>
              <w:top w:val="nil"/>
              <w:left w:val="nil"/>
              <w:bottom w:val="nil"/>
              <w:right w:val="nil"/>
            </w:tcBorders>
            <w:noWrap/>
            <w:vAlign w:val="bottom"/>
            <w:hideMark/>
          </w:tcPr>
          <w:p w14:paraId="2F68C7DD"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61C82646"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56714616"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1.600</w:t>
            </w:r>
          </w:p>
        </w:tc>
        <w:tc>
          <w:tcPr>
            <w:tcW w:w="0" w:type="auto"/>
            <w:tcBorders>
              <w:top w:val="nil"/>
              <w:left w:val="nil"/>
              <w:bottom w:val="nil"/>
              <w:right w:val="nil"/>
            </w:tcBorders>
            <w:noWrap/>
            <w:vAlign w:val="bottom"/>
            <w:hideMark/>
          </w:tcPr>
          <w:p w14:paraId="529AA118"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1122ED2A"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518</w:t>
            </w:r>
          </w:p>
        </w:tc>
      </w:tr>
      <w:tr w:rsidR="004C5D83" w:rsidRPr="004C5D83" w14:paraId="564B176A"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5302FAA6"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34569AE8"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79817FA2"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(232)</w:t>
            </w:r>
          </w:p>
        </w:tc>
        <w:tc>
          <w:tcPr>
            <w:tcW w:w="0" w:type="auto"/>
            <w:tcBorders>
              <w:top w:val="single" w:sz="4" w:space="0" w:color="auto"/>
              <w:left w:val="nil"/>
              <w:bottom w:val="single" w:sz="4" w:space="0" w:color="auto"/>
              <w:right w:val="nil"/>
            </w:tcBorders>
            <w:noWrap/>
            <w:vAlign w:val="bottom"/>
            <w:hideMark/>
          </w:tcPr>
          <w:p w14:paraId="780A6362"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4193986B"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21</w:t>
            </w:r>
          </w:p>
        </w:tc>
      </w:tr>
    </w:tbl>
    <w:p w14:paraId="5205F371" w14:textId="77777777" w:rsidR="003923BC" w:rsidRDefault="003923BC" w:rsidP="008F6B52">
      <w:pPr>
        <w:spacing w:after="0" w:line="280" w:lineRule="exact"/>
        <w:rPr>
          <w:rFonts w:ascii="Trebuchet MS" w:hAnsi="Trebuchet MS"/>
          <w:sz w:val="23"/>
          <w:szCs w:val="23"/>
        </w:rPr>
      </w:pPr>
    </w:p>
    <w:p w14:paraId="5CFE16CB" w14:textId="77777777" w:rsidR="003923BC" w:rsidRDefault="003923BC" w:rsidP="008F6B52">
      <w:pPr>
        <w:spacing w:after="0" w:line="280" w:lineRule="exact"/>
        <w:rPr>
          <w:rFonts w:ascii="Trebuchet MS" w:hAnsi="Trebuchet MS"/>
          <w:sz w:val="23"/>
          <w:szCs w:val="23"/>
        </w:rPr>
      </w:pPr>
    </w:p>
    <w:p w14:paraId="4AD7FE5A" w14:textId="41FA5477"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ever</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3"/>
          <w:sz w:val="23"/>
          <w:szCs w:val="23"/>
        </w:rPr>
        <w:t>p</w:t>
      </w:r>
      <w:r w:rsidRPr="0062753E">
        <w:rPr>
          <w:rFonts w:ascii="Trebuchet MS" w:eastAsia="Trebuchet MS" w:hAnsi="Trebuchet MS" w:cs="Trebuchet MS"/>
          <w:b/>
          <w:bCs/>
          <w:sz w:val="23"/>
          <w:szCs w:val="23"/>
        </w:rPr>
        <w:t xml:space="preserve">ara </w:t>
      </w:r>
      <w:r w:rsidR="004C5D83">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4C5D8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z w:val="23"/>
          <w:szCs w:val="23"/>
        </w:rPr>
        <w:t>tes</w:t>
      </w:r>
    </w:p>
    <w:p w14:paraId="5B459A49" w14:textId="77777777" w:rsidR="007C2818" w:rsidRPr="0062753E" w:rsidRDefault="007C2818" w:rsidP="008F6B52">
      <w:pPr>
        <w:spacing w:after="0" w:line="280" w:lineRule="exact"/>
        <w:rPr>
          <w:rFonts w:ascii="Trebuchet MS" w:hAnsi="Trebuchet MS"/>
          <w:sz w:val="23"/>
          <w:szCs w:val="23"/>
        </w:rPr>
      </w:pPr>
    </w:p>
    <w:p w14:paraId="183CC953" w14:textId="77777777" w:rsidR="007C2818" w:rsidRPr="0062753E" w:rsidRDefault="00BF11C9"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à</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3"/>
          <w:sz w:val="23"/>
          <w:szCs w:val="23"/>
        </w:rPr>
        <w:t>r</w:t>
      </w:r>
      <w:r w:rsidRPr="0062753E">
        <w:rPr>
          <w:rFonts w:ascii="Trebuchet MS" w:eastAsia="Trebuchet MS" w:hAnsi="Trebuchet MS" w:cs="Trebuchet MS"/>
          <w:spacing w:val="-1"/>
          <w:sz w:val="23"/>
          <w:szCs w:val="23"/>
        </w:rPr>
        <w:t>aba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ade</w:t>
      </w:r>
      <w:r w:rsidRPr="0062753E">
        <w:rPr>
          <w:rFonts w:ascii="Trebuchet MS" w:eastAsia="Trebuchet MS" w:hAnsi="Trebuchet MS" w:cs="Trebuchet MS"/>
          <w:sz w:val="23"/>
          <w:szCs w:val="23"/>
        </w:rPr>
        <w:t>,</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Rev</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4"/>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w:t>
      </w:r>
    </w:p>
    <w:p w14:paraId="03DFE8F2" w14:textId="0A9942AB" w:rsidR="00DF7CB3" w:rsidRDefault="00DF7CB3"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3830"/>
        <w:gridCol w:w="201"/>
        <w:gridCol w:w="1499"/>
        <w:gridCol w:w="376"/>
        <w:gridCol w:w="1773"/>
      </w:tblGrid>
      <w:tr w:rsidR="004C5D83" w:rsidRPr="004C5D83" w14:paraId="383A5E33" w14:textId="77777777" w:rsidTr="004C5D83">
        <w:trPr>
          <w:trHeight w:val="615"/>
          <w:jc w:val="center"/>
        </w:trPr>
        <w:tc>
          <w:tcPr>
            <w:tcW w:w="0" w:type="auto"/>
            <w:tcBorders>
              <w:top w:val="nil"/>
              <w:left w:val="nil"/>
              <w:bottom w:val="nil"/>
              <w:right w:val="nil"/>
            </w:tcBorders>
            <w:noWrap/>
            <w:vAlign w:val="bottom"/>
            <w:hideMark/>
          </w:tcPr>
          <w:p w14:paraId="46A3CD42" w14:textId="77777777" w:rsidR="004C5D83" w:rsidRPr="004C5D83" w:rsidRDefault="004C5D83" w:rsidP="004C5D8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bottom"/>
            <w:hideMark/>
          </w:tcPr>
          <w:p w14:paraId="150628F5" w14:textId="77777777" w:rsidR="004C5D83" w:rsidRPr="004C5D83" w:rsidRDefault="004C5D83" w:rsidP="004C5D8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285DF986" w14:textId="77777777" w:rsidR="004C5D83" w:rsidRPr="004C5D83" w:rsidRDefault="004C5D83" w:rsidP="004C5D83">
            <w:pPr>
              <w:widowControl/>
              <w:spacing w:after="0" w:line="240" w:lineRule="auto"/>
              <w:jc w:val="center"/>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Exercícios findos em 31 de dezembro</w:t>
            </w:r>
          </w:p>
        </w:tc>
      </w:tr>
      <w:tr w:rsidR="004C5D83" w:rsidRPr="004C5D83" w14:paraId="27BA8545"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323CA02C"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Passivos Contingentes</w:t>
            </w:r>
          </w:p>
        </w:tc>
        <w:tc>
          <w:tcPr>
            <w:tcW w:w="0" w:type="auto"/>
            <w:tcBorders>
              <w:top w:val="single" w:sz="4" w:space="0" w:color="auto"/>
              <w:left w:val="nil"/>
              <w:bottom w:val="single" w:sz="4" w:space="0" w:color="auto"/>
              <w:right w:val="nil"/>
            </w:tcBorders>
            <w:noWrap/>
            <w:vAlign w:val="bottom"/>
            <w:hideMark/>
          </w:tcPr>
          <w:p w14:paraId="5AD98310"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6585D6CD"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5A8E5614"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218934C7"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2024</w:t>
            </w:r>
          </w:p>
        </w:tc>
      </w:tr>
      <w:tr w:rsidR="004C5D83" w:rsidRPr="004C5D83" w14:paraId="66C7B161" w14:textId="77777777" w:rsidTr="004C5D83">
        <w:trPr>
          <w:trHeight w:val="300"/>
          <w:jc w:val="center"/>
        </w:trPr>
        <w:tc>
          <w:tcPr>
            <w:tcW w:w="0" w:type="auto"/>
            <w:tcBorders>
              <w:top w:val="nil"/>
              <w:left w:val="nil"/>
              <w:bottom w:val="nil"/>
              <w:right w:val="nil"/>
            </w:tcBorders>
            <w:noWrap/>
            <w:vAlign w:val="bottom"/>
            <w:hideMark/>
          </w:tcPr>
          <w:p w14:paraId="39976CC7"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Provisão para contingências</w:t>
            </w:r>
          </w:p>
        </w:tc>
        <w:tc>
          <w:tcPr>
            <w:tcW w:w="0" w:type="auto"/>
            <w:tcBorders>
              <w:top w:val="nil"/>
              <w:left w:val="nil"/>
              <w:bottom w:val="nil"/>
              <w:right w:val="nil"/>
            </w:tcBorders>
            <w:noWrap/>
            <w:vAlign w:val="bottom"/>
            <w:hideMark/>
          </w:tcPr>
          <w:p w14:paraId="0134D76D"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63392ED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(7.941)</w:t>
            </w:r>
          </w:p>
        </w:tc>
        <w:tc>
          <w:tcPr>
            <w:tcW w:w="0" w:type="auto"/>
            <w:tcBorders>
              <w:top w:val="nil"/>
              <w:left w:val="nil"/>
              <w:bottom w:val="nil"/>
              <w:right w:val="nil"/>
            </w:tcBorders>
            <w:noWrap/>
            <w:vAlign w:val="bottom"/>
            <w:hideMark/>
          </w:tcPr>
          <w:p w14:paraId="23C7ABF4"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3E1C8283"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(33.725)</w:t>
            </w:r>
          </w:p>
        </w:tc>
      </w:tr>
      <w:tr w:rsidR="004C5D83" w:rsidRPr="004C5D83" w14:paraId="6C8297A5" w14:textId="77777777" w:rsidTr="004C5D83">
        <w:trPr>
          <w:trHeight w:val="300"/>
          <w:jc w:val="center"/>
        </w:trPr>
        <w:tc>
          <w:tcPr>
            <w:tcW w:w="0" w:type="auto"/>
            <w:tcBorders>
              <w:top w:val="nil"/>
              <w:left w:val="nil"/>
              <w:bottom w:val="nil"/>
              <w:right w:val="nil"/>
            </w:tcBorders>
            <w:noWrap/>
            <w:vAlign w:val="bottom"/>
            <w:hideMark/>
          </w:tcPr>
          <w:p w14:paraId="15ECD59F"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39CBE025"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5D62CBC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52.166</w:t>
            </w:r>
          </w:p>
        </w:tc>
        <w:tc>
          <w:tcPr>
            <w:tcW w:w="0" w:type="auto"/>
            <w:tcBorders>
              <w:top w:val="nil"/>
              <w:left w:val="nil"/>
              <w:bottom w:val="nil"/>
              <w:right w:val="nil"/>
            </w:tcBorders>
            <w:noWrap/>
            <w:vAlign w:val="bottom"/>
            <w:hideMark/>
          </w:tcPr>
          <w:p w14:paraId="32314194"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26AD96E5"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7.551</w:t>
            </w:r>
          </w:p>
        </w:tc>
      </w:tr>
      <w:tr w:rsidR="004C5D83" w:rsidRPr="004C5D83" w14:paraId="218794EF"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69008794"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545E35AC"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3D3DD975"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44.225</w:t>
            </w:r>
          </w:p>
        </w:tc>
        <w:tc>
          <w:tcPr>
            <w:tcW w:w="0" w:type="auto"/>
            <w:tcBorders>
              <w:top w:val="single" w:sz="4" w:space="0" w:color="auto"/>
              <w:left w:val="nil"/>
              <w:bottom w:val="single" w:sz="4" w:space="0" w:color="auto"/>
              <w:right w:val="nil"/>
            </w:tcBorders>
            <w:noWrap/>
            <w:vAlign w:val="bottom"/>
            <w:hideMark/>
          </w:tcPr>
          <w:p w14:paraId="08CC2C68"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1BD04F86"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(26.174)</w:t>
            </w:r>
          </w:p>
        </w:tc>
      </w:tr>
    </w:tbl>
    <w:p w14:paraId="75391F0E" w14:textId="5BD0597C" w:rsidR="007C2818" w:rsidRDefault="007C2818" w:rsidP="008F6B52">
      <w:pPr>
        <w:spacing w:after="0" w:line="280" w:lineRule="exact"/>
        <w:rPr>
          <w:rFonts w:ascii="Trebuchet MS" w:hAnsi="Trebuchet MS"/>
          <w:sz w:val="23"/>
          <w:szCs w:val="23"/>
        </w:rPr>
      </w:pPr>
    </w:p>
    <w:p w14:paraId="6D545842" w14:textId="77777777" w:rsidR="00306A01" w:rsidRDefault="00306A01" w:rsidP="008F6B52">
      <w:pPr>
        <w:spacing w:after="0" w:line="280" w:lineRule="exact"/>
        <w:rPr>
          <w:rFonts w:ascii="Trebuchet MS" w:hAnsi="Trebuchet MS"/>
          <w:sz w:val="23"/>
          <w:szCs w:val="23"/>
        </w:rPr>
      </w:pPr>
    </w:p>
    <w:p w14:paraId="1FC38CE4" w14:textId="18998105" w:rsidR="00CF7561" w:rsidRPr="003C75A9" w:rsidRDefault="00CF7561" w:rsidP="008F6B52">
      <w:pPr>
        <w:spacing w:after="0" w:line="280" w:lineRule="exact"/>
        <w:ind w:left="102" w:right="54" w:firstLine="618"/>
        <w:jc w:val="both"/>
        <w:rPr>
          <w:rFonts w:ascii="Trebuchet MS" w:eastAsia="Trebuchet MS" w:hAnsi="Trebuchet MS" w:cs="Trebuchet MS"/>
          <w:sz w:val="23"/>
          <w:szCs w:val="23"/>
        </w:rPr>
      </w:pPr>
      <w:r>
        <w:rPr>
          <w:rFonts w:ascii="Trebuchet MS" w:hAnsi="Trebuchet MS"/>
          <w:sz w:val="23"/>
          <w:szCs w:val="23"/>
        </w:rPr>
        <w:tab/>
      </w:r>
      <w:r w:rsidR="003C75A9" w:rsidRPr="003C75A9">
        <w:rPr>
          <w:rFonts w:ascii="Trebuchet MS" w:eastAsia="Trebuchet MS" w:hAnsi="Trebuchet MS" w:cs="Trebuchet MS"/>
          <w:sz w:val="23"/>
          <w:szCs w:val="23"/>
        </w:rPr>
        <w:t xml:space="preserve">Houve, no período, reversão de R$ </w:t>
      </w:r>
      <w:r w:rsidR="0009789E">
        <w:rPr>
          <w:rFonts w:ascii="Trebuchet MS" w:eastAsia="Trebuchet MS" w:hAnsi="Trebuchet MS" w:cs="Trebuchet MS"/>
          <w:sz w:val="23"/>
          <w:szCs w:val="23"/>
        </w:rPr>
        <w:t>52.166</w:t>
      </w:r>
      <w:r w:rsidR="003C75A9" w:rsidRPr="003C75A9">
        <w:rPr>
          <w:rFonts w:ascii="Trebuchet MS" w:eastAsia="Trebuchet MS" w:hAnsi="Trebuchet MS" w:cs="Trebuchet MS"/>
          <w:sz w:val="23"/>
          <w:szCs w:val="23"/>
        </w:rPr>
        <w:t xml:space="preserve"> mil relacionada </w:t>
      </w:r>
      <w:r w:rsidR="0009789E">
        <w:rPr>
          <w:rFonts w:ascii="Trebuchet MS" w:eastAsia="Trebuchet MS" w:hAnsi="Trebuchet MS" w:cs="Trebuchet MS"/>
          <w:sz w:val="23"/>
          <w:szCs w:val="23"/>
        </w:rPr>
        <w:t xml:space="preserve">principalmente </w:t>
      </w:r>
      <w:r w:rsidR="003C75A9" w:rsidRPr="003C75A9">
        <w:rPr>
          <w:rFonts w:ascii="Trebuchet MS" w:eastAsia="Trebuchet MS" w:hAnsi="Trebuchet MS" w:cs="Trebuchet MS"/>
          <w:sz w:val="23"/>
          <w:szCs w:val="23"/>
        </w:rPr>
        <w:t xml:space="preserve">a contingências cíveis e fiscais. No âmbito cível, a reversão decorreu do Termo de </w:t>
      </w:r>
      <w:r w:rsidR="004C5D83">
        <w:rPr>
          <w:rFonts w:ascii="Trebuchet MS" w:eastAsia="Trebuchet MS" w:hAnsi="Trebuchet MS" w:cs="Trebuchet MS"/>
          <w:sz w:val="23"/>
          <w:szCs w:val="23"/>
        </w:rPr>
        <w:t>Composição e Ajuste</w:t>
      </w:r>
      <w:r w:rsidR="003C75A9" w:rsidRPr="003C75A9">
        <w:rPr>
          <w:rFonts w:ascii="Trebuchet MS" w:eastAsia="Trebuchet MS" w:hAnsi="Trebuchet MS" w:cs="Trebuchet MS"/>
          <w:sz w:val="23"/>
          <w:szCs w:val="23"/>
        </w:rPr>
        <w:t xml:space="preserve"> de Dívida (TCD) firmado com o PORTUS, que resultou na suspensão de todos os processos judiciais então em curso. Já no âmbito fiscal, a reversão refere-se a cobranças de ICMS relativas a exercícios anteriores, em razão de processo de reconhecimento de imunidade tributária atualmente em trâmite.</w:t>
      </w:r>
    </w:p>
    <w:p w14:paraId="4130CC0A" w14:textId="746D047D" w:rsidR="009766E8" w:rsidRDefault="009766E8" w:rsidP="008F6B52">
      <w:pPr>
        <w:spacing w:after="0" w:line="280" w:lineRule="exact"/>
        <w:ind w:left="102" w:right="54" w:firstLine="618"/>
        <w:jc w:val="both"/>
        <w:rPr>
          <w:rFonts w:ascii="Trebuchet MS" w:eastAsia="Trebuchet MS" w:hAnsi="Trebuchet MS" w:cs="Trebuchet MS"/>
          <w:sz w:val="23"/>
          <w:szCs w:val="23"/>
        </w:rPr>
      </w:pPr>
    </w:p>
    <w:p w14:paraId="63AC6604" w14:textId="77777777" w:rsidR="00C85C46" w:rsidRPr="003C75A9" w:rsidRDefault="00C85C46" w:rsidP="008F6B52">
      <w:pPr>
        <w:spacing w:after="0" w:line="280" w:lineRule="exact"/>
        <w:ind w:left="102" w:right="54" w:firstLine="618"/>
        <w:jc w:val="both"/>
        <w:rPr>
          <w:rFonts w:ascii="Trebuchet MS" w:eastAsia="Trebuchet MS" w:hAnsi="Trebuchet MS" w:cs="Trebuchet MS"/>
          <w:sz w:val="23"/>
          <w:szCs w:val="23"/>
        </w:rPr>
      </w:pPr>
    </w:p>
    <w:p w14:paraId="0437325C" w14:textId="0CBCC9CE"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7</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utras (</w:t>
      </w:r>
      <w:r w:rsidR="004C5D83">
        <w:rPr>
          <w:rFonts w:ascii="Trebuchet MS" w:eastAsia="Trebuchet MS" w:hAnsi="Trebuchet MS" w:cs="Trebuchet MS"/>
          <w:b/>
          <w:bCs/>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1"/>
          <w:sz w:val="23"/>
          <w:szCs w:val="23"/>
        </w:rPr>
        <w:t>/</w:t>
      </w:r>
      <w:r w:rsidR="004C5D83">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004C5D83">
        <w:rPr>
          <w:rFonts w:ascii="Trebuchet MS" w:eastAsia="Trebuchet MS" w:hAnsi="Trebuchet MS" w:cs="Trebuchet MS"/>
          <w:b/>
          <w:bCs/>
          <w:sz w:val="23"/>
          <w:szCs w:val="23"/>
        </w:rPr>
        <w:t>O</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ais</w:t>
      </w:r>
    </w:p>
    <w:p w14:paraId="5493AD1E" w14:textId="77777777" w:rsidR="007C2818" w:rsidRPr="0062753E" w:rsidRDefault="007C2818" w:rsidP="008F6B52">
      <w:pPr>
        <w:spacing w:before="8" w:after="0" w:line="280" w:lineRule="exact"/>
        <w:rPr>
          <w:rFonts w:ascii="Trebuchet MS" w:hAnsi="Trebuchet MS"/>
          <w:sz w:val="23"/>
          <w:szCs w:val="23"/>
        </w:rPr>
      </w:pPr>
    </w:p>
    <w:p w14:paraId="40652C7E" w14:textId="77777777" w:rsidR="007C2818" w:rsidRPr="0062753E" w:rsidRDefault="007C2818" w:rsidP="008F6B52">
      <w:pPr>
        <w:spacing w:after="0" w:line="280" w:lineRule="exact"/>
        <w:rPr>
          <w:rFonts w:ascii="Trebuchet MS" w:hAnsi="Trebuchet MS"/>
          <w:sz w:val="23"/>
          <w:szCs w:val="23"/>
        </w:rPr>
      </w:pPr>
    </w:p>
    <w:p w14:paraId="0468BA64" w14:textId="77777777" w:rsidR="007C2818" w:rsidRDefault="00BF11C9"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sas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défi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fr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p>
    <w:p w14:paraId="2B5BD0E4" w14:textId="77777777" w:rsidR="00F037B4" w:rsidRDefault="00F037B4" w:rsidP="008F6B52">
      <w:pPr>
        <w:spacing w:after="0" w:line="280" w:lineRule="exact"/>
        <w:ind w:left="102" w:right="58"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3690"/>
        <w:gridCol w:w="146"/>
        <w:gridCol w:w="1747"/>
        <w:gridCol w:w="371"/>
        <w:gridCol w:w="1531"/>
      </w:tblGrid>
      <w:tr w:rsidR="00B115A2" w:rsidRPr="00B115A2" w14:paraId="5931DBAC" w14:textId="77777777" w:rsidTr="00B115A2">
        <w:trPr>
          <w:trHeight w:val="780"/>
          <w:jc w:val="center"/>
        </w:trPr>
        <w:tc>
          <w:tcPr>
            <w:tcW w:w="0" w:type="auto"/>
            <w:tcBorders>
              <w:top w:val="nil"/>
              <w:left w:val="nil"/>
              <w:bottom w:val="nil"/>
              <w:right w:val="nil"/>
            </w:tcBorders>
            <w:noWrap/>
            <w:vAlign w:val="center"/>
            <w:hideMark/>
          </w:tcPr>
          <w:p w14:paraId="1B853FA8"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lastRenderedPageBreak/>
              <w:t>Descrição</w:t>
            </w:r>
          </w:p>
        </w:tc>
        <w:tc>
          <w:tcPr>
            <w:tcW w:w="0" w:type="auto"/>
            <w:tcBorders>
              <w:top w:val="nil"/>
              <w:left w:val="nil"/>
              <w:bottom w:val="nil"/>
              <w:right w:val="nil"/>
            </w:tcBorders>
            <w:noWrap/>
            <w:vAlign w:val="center"/>
            <w:hideMark/>
          </w:tcPr>
          <w:p w14:paraId="61E7D424"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15C24731"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Exercícios findos em 31 de dezembro</w:t>
            </w:r>
          </w:p>
        </w:tc>
      </w:tr>
      <w:tr w:rsidR="00B115A2" w:rsidRPr="00B115A2" w14:paraId="6483B073" w14:textId="77777777" w:rsidTr="00B115A2">
        <w:trPr>
          <w:trHeight w:val="300"/>
          <w:jc w:val="center"/>
        </w:trPr>
        <w:tc>
          <w:tcPr>
            <w:tcW w:w="0" w:type="auto"/>
            <w:tcBorders>
              <w:top w:val="single" w:sz="4" w:space="0" w:color="auto"/>
              <w:left w:val="nil"/>
              <w:bottom w:val="single" w:sz="4" w:space="0" w:color="auto"/>
              <w:right w:val="nil"/>
            </w:tcBorders>
            <w:noWrap/>
            <w:vAlign w:val="center"/>
            <w:hideMark/>
          </w:tcPr>
          <w:p w14:paraId="68C52A27"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Receitas e Despesas</w:t>
            </w:r>
          </w:p>
        </w:tc>
        <w:tc>
          <w:tcPr>
            <w:tcW w:w="0" w:type="auto"/>
            <w:tcBorders>
              <w:top w:val="nil"/>
              <w:left w:val="nil"/>
              <w:bottom w:val="nil"/>
              <w:right w:val="nil"/>
            </w:tcBorders>
            <w:noWrap/>
            <w:vAlign w:val="center"/>
            <w:hideMark/>
          </w:tcPr>
          <w:p w14:paraId="6EEEFDBF"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61897196"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r w:rsidRPr="00B115A2">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70D7623A"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1E04A01"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r w:rsidRPr="00B115A2">
              <w:rPr>
                <w:rFonts w:ascii="Trebuchet MS" w:eastAsia="Times New Roman" w:hAnsi="Trebuchet MS" w:cs="Calibri"/>
                <w:b/>
                <w:bCs/>
                <w:color w:val="000000"/>
                <w:sz w:val="20"/>
                <w:szCs w:val="20"/>
                <w:lang w:eastAsia="pt-BR"/>
              </w:rPr>
              <w:t>2024</w:t>
            </w:r>
          </w:p>
        </w:tc>
      </w:tr>
      <w:tr w:rsidR="00B115A2" w:rsidRPr="00B115A2" w14:paraId="5BAFF8C3" w14:textId="77777777" w:rsidTr="00B115A2">
        <w:trPr>
          <w:trHeight w:val="300"/>
          <w:jc w:val="center"/>
        </w:trPr>
        <w:tc>
          <w:tcPr>
            <w:tcW w:w="0" w:type="auto"/>
            <w:tcBorders>
              <w:top w:val="nil"/>
              <w:left w:val="nil"/>
              <w:bottom w:val="nil"/>
              <w:right w:val="nil"/>
            </w:tcBorders>
            <w:noWrap/>
            <w:vAlign w:val="center"/>
            <w:hideMark/>
          </w:tcPr>
          <w:p w14:paraId="2B150C70"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Receitas</w:t>
            </w:r>
          </w:p>
        </w:tc>
        <w:tc>
          <w:tcPr>
            <w:tcW w:w="0" w:type="auto"/>
            <w:tcBorders>
              <w:top w:val="nil"/>
              <w:left w:val="nil"/>
              <w:bottom w:val="nil"/>
              <w:right w:val="nil"/>
            </w:tcBorders>
            <w:noWrap/>
            <w:vAlign w:val="center"/>
            <w:hideMark/>
          </w:tcPr>
          <w:p w14:paraId="618AE44D"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28653FFB"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20.017</w:t>
            </w:r>
          </w:p>
        </w:tc>
        <w:tc>
          <w:tcPr>
            <w:tcW w:w="0" w:type="auto"/>
            <w:tcBorders>
              <w:top w:val="nil"/>
              <w:left w:val="nil"/>
              <w:bottom w:val="nil"/>
              <w:right w:val="nil"/>
            </w:tcBorders>
            <w:noWrap/>
            <w:vAlign w:val="center"/>
            <w:hideMark/>
          </w:tcPr>
          <w:p w14:paraId="4F544A23"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6FAD0544"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3.104</w:t>
            </w:r>
          </w:p>
        </w:tc>
      </w:tr>
      <w:tr w:rsidR="00B115A2" w:rsidRPr="00B115A2" w14:paraId="1FA027B5" w14:textId="77777777" w:rsidTr="00B115A2">
        <w:trPr>
          <w:trHeight w:val="315"/>
          <w:jc w:val="center"/>
        </w:trPr>
        <w:tc>
          <w:tcPr>
            <w:tcW w:w="0" w:type="auto"/>
            <w:tcBorders>
              <w:top w:val="nil"/>
              <w:left w:val="nil"/>
              <w:bottom w:val="nil"/>
              <w:right w:val="nil"/>
            </w:tcBorders>
            <w:noWrap/>
            <w:vAlign w:val="center"/>
            <w:hideMark/>
          </w:tcPr>
          <w:p w14:paraId="08E742CF"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Reembolso de Despesas</w:t>
            </w:r>
          </w:p>
        </w:tc>
        <w:tc>
          <w:tcPr>
            <w:tcW w:w="0" w:type="auto"/>
            <w:tcBorders>
              <w:top w:val="nil"/>
              <w:left w:val="nil"/>
              <w:bottom w:val="nil"/>
              <w:right w:val="nil"/>
            </w:tcBorders>
            <w:noWrap/>
            <w:vAlign w:val="center"/>
            <w:hideMark/>
          </w:tcPr>
          <w:p w14:paraId="2AFABD3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3AB64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157</w:t>
            </w:r>
          </w:p>
        </w:tc>
        <w:tc>
          <w:tcPr>
            <w:tcW w:w="0" w:type="auto"/>
            <w:tcBorders>
              <w:top w:val="nil"/>
              <w:left w:val="nil"/>
              <w:bottom w:val="nil"/>
              <w:right w:val="nil"/>
            </w:tcBorders>
            <w:noWrap/>
            <w:vAlign w:val="center"/>
            <w:hideMark/>
          </w:tcPr>
          <w:p w14:paraId="176FE24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A490DB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43</w:t>
            </w:r>
          </w:p>
        </w:tc>
      </w:tr>
      <w:tr w:rsidR="00B115A2" w:rsidRPr="00B115A2" w14:paraId="64302A81" w14:textId="77777777" w:rsidTr="00B115A2">
        <w:trPr>
          <w:trHeight w:val="315"/>
          <w:jc w:val="center"/>
        </w:trPr>
        <w:tc>
          <w:tcPr>
            <w:tcW w:w="0" w:type="auto"/>
            <w:tcBorders>
              <w:top w:val="nil"/>
              <w:left w:val="nil"/>
              <w:bottom w:val="nil"/>
              <w:right w:val="nil"/>
            </w:tcBorders>
            <w:noWrap/>
            <w:vAlign w:val="center"/>
            <w:hideMark/>
          </w:tcPr>
          <w:p w14:paraId="5E2018C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Recuperação de Créditos Incobráveis</w:t>
            </w:r>
          </w:p>
        </w:tc>
        <w:tc>
          <w:tcPr>
            <w:tcW w:w="0" w:type="auto"/>
            <w:tcBorders>
              <w:top w:val="nil"/>
              <w:left w:val="nil"/>
              <w:bottom w:val="nil"/>
              <w:right w:val="nil"/>
            </w:tcBorders>
            <w:noWrap/>
            <w:vAlign w:val="center"/>
            <w:hideMark/>
          </w:tcPr>
          <w:p w14:paraId="10628154"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E08257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9933289"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F066A7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3</w:t>
            </w:r>
          </w:p>
        </w:tc>
      </w:tr>
      <w:tr w:rsidR="00B115A2" w:rsidRPr="00B115A2" w14:paraId="2B7E3544" w14:textId="77777777" w:rsidTr="00B115A2">
        <w:trPr>
          <w:trHeight w:val="315"/>
          <w:jc w:val="center"/>
        </w:trPr>
        <w:tc>
          <w:tcPr>
            <w:tcW w:w="0" w:type="auto"/>
            <w:tcBorders>
              <w:top w:val="nil"/>
              <w:left w:val="nil"/>
              <w:bottom w:val="nil"/>
              <w:right w:val="nil"/>
            </w:tcBorders>
            <w:noWrap/>
            <w:vAlign w:val="center"/>
            <w:hideMark/>
          </w:tcPr>
          <w:p w14:paraId="26DB82B0"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Venda de Sucatas</w:t>
            </w:r>
          </w:p>
        </w:tc>
        <w:tc>
          <w:tcPr>
            <w:tcW w:w="0" w:type="auto"/>
            <w:tcBorders>
              <w:top w:val="nil"/>
              <w:left w:val="nil"/>
              <w:bottom w:val="nil"/>
              <w:right w:val="nil"/>
            </w:tcBorders>
            <w:noWrap/>
            <w:vAlign w:val="center"/>
            <w:hideMark/>
          </w:tcPr>
          <w:p w14:paraId="4E315C0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6A433F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6</w:t>
            </w:r>
          </w:p>
        </w:tc>
        <w:tc>
          <w:tcPr>
            <w:tcW w:w="0" w:type="auto"/>
            <w:tcBorders>
              <w:top w:val="nil"/>
              <w:left w:val="nil"/>
              <w:bottom w:val="nil"/>
              <w:right w:val="nil"/>
            </w:tcBorders>
            <w:noWrap/>
            <w:vAlign w:val="center"/>
            <w:hideMark/>
          </w:tcPr>
          <w:p w14:paraId="746A3FC7"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B1DA63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r>
      <w:tr w:rsidR="00B115A2" w:rsidRPr="00B115A2" w14:paraId="4F7935AA" w14:textId="77777777" w:rsidTr="00B115A2">
        <w:trPr>
          <w:trHeight w:val="315"/>
          <w:jc w:val="center"/>
        </w:trPr>
        <w:tc>
          <w:tcPr>
            <w:tcW w:w="0" w:type="auto"/>
            <w:tcBorders>
              <w:top w:val="nil"/>
              <w:left w:val="nil"/>
              <w:bottom w:val="nil"/>
              <w:right w:val="nil"/>
            </w:tcBorders>
            <w:noWrap/>
            <w:vAlign w:val="center"/>
            <w:hideMark/>
          </w:tcPr>
          <w:p w14:paraId="23CE4EC4"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Taxa para Operação Portuária</w:t>
            </w:r>
          </w:p>
        </w:tc>
        <w:tc>
          <w:tcPr>
            <w:tcW w:w="0" w:type="auto"/>
            <w:tcBorders>
              <w:top w:val="nil"/>
              <w:left w:val="nil"/>
              <w:bottom w:val="nil"/>
              <w:right w:val="nil"/>
            </w:tcBorders>
            <w:noWrap/>
            <w:vAlign w:val="center"/>
            <w:hideMark/>
          </w:tcPr>
          <w:p w14:paraId="3CB07F9C"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A1C454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w:t>
            </w:r>
          </w:p>
        </w:tc>
        <w:tc>
          <w:tcPr>
            <w:tcW w:w="0" w:type="auto"/>
            <w:tcBorders>
              <w:top w:val="nil"/>
              <w:left w:val="nil"/>
              <w:bottom w:val="nil"/>
              <w:right w:val="nil"/>
            </w:tcBorders>
            <w:noWrap/>
            <w:vAlign w:val="center"/>
            <w:hideMark/>
          </w:tcPr>
          <w:p w14:paraId="099BC60A"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809150C"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r>
      <w:tr w:rsidR="00B115A2" w:rsidRPr="00B115A2" w14:paraId="1C58184A" w14:textId="77777777" w:rsidTr="00B115A2">
        <w:trPr>
          <w:trHeight w:val="315"/>
          <w:jc w:val="center"/>
        </w:trPr>
        <w:tc>
          <w:tcPr>
            <w:tcW w:w="0" w:type="auto"/>
            <w:tcBorders>
              <w:top w:val="nil"/>
              <w:left w:val="nil"/>
              <w:bottom w:val="nil"/>
              <w:right w:val="nil"/>
            </w:tcBorders>
            <w:noWrap/>
            <w:vAlign w:val="center"/>
            <w:hideMark/>
          </w:tcPr>
          <w:p w14:paraId="780C9F75"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Reversão de déficit atuarial</w:t>
            </w:r>
          </w:p>
        </w:tc>
        <w:tc>
          <w:tcPr>
            <w:tcW w:w="0" w:type="auto"/>
            <w:tcBorders>
              <w:top w:val="nil"/>
              <w:left w:val="nil"/>
              <w:bottom w:val="nil"/>
              <w:right w:val="nil"/>
            </w:tcBorders>
            <w:noWrap/>
            <w:vAlign w:val="center"/>
            <w:hideMark/>
          </w:tcPr>
          <w:p w14:paraId="174E508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273283A"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19.853</w:t>
            </w:r>
          </w:p>
        </w:tc>
        <w:tc>
          <w:tcPr>
            <w:tcW w:w="0" w:type="auto"/>
            <w:tcBorders>
              <w:top w:val="nil"/>
              <w:left w:val="nil"/>
              <w:bottom w:val="nil"/>
              <w:right w:val="nil"/>
            </w:tcBorders>
            <w:noWrap/>
            <w:vAlign w:val="center"/>
            <w:hideMark/>
          </w:tcPr>
          <w:p w14:paraId="06DAF7D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63950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1.330</w:t>
            </w:r>
          </w:p>
        </w:tc>
      </w:tr>
      <w:tr w:rsidR="00B115A2" w:rsidRPr="00B115A2" w14:paraId="0B5FEB5B" w14:textId="77777777" w:rsidTr="00B115A2">
        <w:trPr>
          <w:trHeight w:val="315"/>
          <w:jc w:val="center"/>
        </w:trPr>
        <w:tc>
          <w:tcPr>
            <w:tcW w:w="0" w:type="auto"/>
            <w:tcBorders>
              <w:top w:val="nil"/>
              <w:left w:val="nil"/>
              <w:bottom w:val="nil"/>
              <w:right w:val="nil"/>
            </w:tcBorders>
            <w:noWrap/>
            <w:vAlign w:val="center"/>
            <w:hideMark/>
          </w:tcPr>
          <w:p w14:paraId="7AA888F3"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Venda de Almoxarifado ao Arrendatário</w:t>
            </w:r>
          </w:p>
        </w:tc>
        <w:tc>
          <w:tcPr>
            <w:tcW w:w="0" w:type="auto"/>
            <w:tcBorders>
              <w:top w:val="nil"/>
              <w:left w:val="nil"/>
              <w:bottom w:val="nil"/>
              <w:right w:val="nil"/>
            </w:tcBorders>
            <w:noWrap/>
            <w:vAlign w:val="center"/>
            <w:hideMark/>
          </w:tcPr>
          <w:p w14:paraId="2E9AC9B7"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33939A4"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4564F8F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DB09C10"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1.486</w:t>
            </w:r>
          </w:p>
        </w:tc>
      </w:tr>
      <w:tr w:rsidR="00B115A2" w:rsidRPr="00B115A2" w14:paraId="3EAB807F" w14:textId="77777777" w:rsidTr="00B115A2">
        <w:trPr>
          <w:trHeight w:val="315"/>
          <w:jc w:val="center"/>
        </w:trPr>
        <w:tc>
          <w:tcPr>
            <w:tcW w:w="0" w:type="auto"/>
            <w:tcBorders>
              <w:top w:val="nil"/>
              <w:left w:val="nil"/>
              <w:bottom w:val="nil"/>
              <w:right w:val="nil"/>
            </w:tcBorders>
            <w:noWrap/>
            <w:vAlign w:val="center"/>
            <w:hideMark/>
          </w:tcPr>
          <w:p w14:paraId="79D4B7DB"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Liberação de Alvará</w:t>
            </w:r>
          </w:p>
        </w:tc>
        <w:tc>
          <w:tcPr>
            <w:tcW w:w="0" w:type="auto"/>
            <w:tcBorders>
              <w:top w:val="nil"/>
              <w:left w:val="nil"/>
              <w:bottom w:val="nil"/>
              <w:right w:val="nil"/>
            </w:tcBorders>
            <w:noWrap/>
            <w:vAlign w:val="center"/>
            <w:hideMark/>
          </w:tcPr>
          <w:p w14:paraId="709E366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09B0D2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57536582"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6A00B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242</w:t>
            </w:r>
          </w:p>
        </w:tc>
      </w:tr>
      <w:tr w:rsidR="00B115A2" w:rsidRPr="00B115A2" w14:paraId="615637C8" w14:textId="77777777" w:rsidTr="00B115A2">
        <w:trPr>
          <w:trHeight w:val="315"/>
          <w:jc w:val="center"/>
        </w:trPr>
        <w:tc>
          <w:tcPr>
            <w:tcW w:w="0" w:type="auto"/>
            <w:tcBorders>
              <w:top w:val="nil"/>
              <w:left w:val="nil"/>
              <w:bottom w:val="nil"/>
              <w:right w:val="nil"/>
            </w:tcBorders>
            <w:noWrap/>
            <w:vAlign w:val="center"/>
            <w:hideMark/>
          </w:tcPr>
          <w:p w14:paraId="546D4B32"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Despesas</w:t>
            </w:r>
          </w:p>
        </w:tc>
        <w:tc>
          <w:tcPr>
            <w:tcW w:w="0" w:type="auto"/>
            <w:tcBorders>
              <w:top w:val="nil"/>
              <w:left w:val="nil"/>
              <w:bottom w:val="nil"/>
              <w:right w:val="nil"/>
            </w:tcBorders>
            <w:noWrap/>
            <w:vAlign w:val="center"/>
            <w:hideMark/>
          </w:tcPr>
          <w:p w14:paraId="7FEAACCE"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68F44D66"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(13.277)</w:t>
            </w:r>
          </w:p>
        </w:tc>
        <w:tc>
          <w:tcPr>
            <w:tcW w:w="0" w:type="auto"/>
            <w:tcBorders>
              <w:top w:val="nil"/>
              <w:left w:val="nil"/>
              <w:bottom w:val="nil"/>
              <w:right w:val="nil"/>
            </w:tcBorders>
            <w:noWrap/>
            <w:vAlign w:val="center"/>
            <w:hideMark/>
          </w:tcPr>
          <w:p w14:paraId="7F4A37EA"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5D50017E"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(1.834)</w:t>
            </w:r>
          </w:p>
        </w:tc>
      </w:tr>
      <w:tr w:rsidR="00B115A2" w:rsidRPr="00B115A2" w14:paraId="08844B56" w14:textId="77777777" w:rsidTr="00B115A2">
        <w:trPr>
          <w:trHeight w:val="315"/>
          <w:jc w:val="center"/>
        </w:trPr>
        <w:tc>
          <w:tcPr>
            <w:tcW w:w="0" w:type="auto"/>
            <w:tcBorders>
              <w:top w:val="nil"/>
              <w:left w:val="nil"/>
              <w:bottom w:val="nil"/>
              <w:right w:val="nil"/>
            </w:tcBorders>
            <w:noWrap/>
            <w:vAlign w:val="center"/>
            <w:hideMark/>
          </w:tcPr>
          <w:p w14:paraId="43A6DAE8"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Ajustes de Estoques</w:t>
            </w:r>
          </w:p>
        </w:tc>
        <w:tc>
          <w:tcPr>
            <w:tcW w:w="0" w:type="auto"/>
            <w:tcBorders>
              <w:top w:val="nil"/>
              <w:left w:val="nil"/>
              <w:bottom w:val="nil"/>
              <w:right w:val="nil"/>
            </w:tcBorders>
            <w:noWrap/>
            <w:vAlign w:val="center"/>
            <w:hideMark/>
          </w:tcPr>
          <w:p w14:paraId="7328DBA8"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7FB30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1B038B6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206C36E"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(16)</w:t>
            </w:r>
          </w:p>
        </w:tc>
      </w:tr>
      <w:tr w:rsidR="00B115A2" w:rsidRPr="00B115A2" w14:paraId="5FC9FB4E" w14:textId="77777777" w:rsidTr="00B115A2">
        <w:trPr>
          <w:trHeight w:val="315"/>
          <w:jc w:val="center"/>
        </w:trPr>
        <w:tc>
          <w:tcPr>
            <w:tcW w:w="0" w:type="auto"/>
            <w:tcBorders>
              <w:top w:val="nil"/>
              <w:left w:val="nil"/>
              <w:bottom w:val="nil"/>
              <w:right w:val="nil"/>
            </w:tcBorders>
            <w:noWrap/>
            <w:vAlign w:val="center"/>
            <w:hideMark/>
          </w:tcPr>
          <w:p w14:paraId="564AE18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Patrocínios</w:t>
            </w:r>
          </w:p>
        </w:tc>
        <w:tc>
          <w:tcPr>
            <w:tcW w:w="0" w:type="auto"/>
            <w:tcBorders>
              <w:top w:val="nil"/>
              <w:left w:val="nil"/>
              <w:bottom w:val="nil"/>
              <w:right w:val="nil"/>
            </w:tcBorders>
            <w:noWrap/>
            <w:vAlign w:val="center"/>
            <w:hideMark/>
          </w:tcPr>
          <w:p w14:paraId="11BBF11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21C8D1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(150)</w:t>
            </w:r>
          </w:p>
        </w:tc>
        <w:tc>
          <w:tcPr>
            <w:tcW w:w="0" w:type="auto"/>
            <w:tcBorders>
              <w:top w:val="nil"/>
              <w:left w:val="nil"/>
              <w:bottom w:val="nil"/>
              <w:right w:val="nil"/>
            </w:tcBorders>
            <w:noWrap/>
            <w:vAlign w:val="center"/>
            <w:hideMark/>
          </w:tcPr>
          <w:p w14:paraId="4C5CA83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AEBE5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r>
      <w:tr w:rsidR="00B115A2" w:rsidRPr="00B115A2" w14:paraId="299BFFEC" w14:textId="77777777" w:rsidTr="00B115A2">
        <w:trPr>
          <w:trHeight w:val="315"/>
          <w:jc w:val="center"/>
        </w:trPr>
        <w:tc>
          <w:tcPr>
            <w:tcW w:w="0" w:type="auto"/>
            <w:tcBorders>
              <w:top w:val="nil"/>
              <w:left w:val="nil"/>
              <w:bottom w:val="nil"/>
              <w:right w:val="nil"/>
            </w:tcBorders>
            <w:noWrap/>
            <w:vAlign w:val="center"/>
            <w:hideMark/>
          </w:tcPr>
          <w:p w14:paraId="62BAD36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Multas</w:t>
            </w:r>
          </w:p>
        </w:tc>
        <w:tc>
          <w:tcPr>
            <w:tcW w:w="0" w:type="auto"/>
            <w:tcBorders>
              <w:top w:val="nil"/>
              <w:left w:val="nil"/>
              <w:bottom w:val="nil"/>
              <w:right w:val="nil"/>
            </w:tcBorders>
            <w:noWrap/>
            <w:vAlign w:val="center"/>
            <w:hideMark/>
          </w:tcPr>
          <w:p w14:paraId="344CD7C2"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FDEFF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62EAA872"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F4D0A9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(391)</w:t>
            </w:r>
          </w:p>
        </w:tc>
      </w:tr>
      <w:tr w:rsidR="00B115A2" w:rsidRPr="00B115A2" w14:paraId="34BC3A51" w14:textId="77777777" w:rsidTr="00B115A2">
        <w:trPr>
          <w:trHeight w:val="315"/>
          <w:jc w:val="center"/>
        </w:trPr>
        <w:tc>
          <w:tcPr>
            <w:tcW w:w="0" w:type="auto"/>
            <w:tcBorders>
              <w:top w:val="nil"/>
              <w:left w:val="nil"/>
              <w:bottom w:val="nil"/>
              <w:right w:val="nil"/>
            </w:tcBorders>
            <w:noWrap/>
            <w:vAlign w:val="center"/>
            <w:hideMark/>
          </w:tcPr>
          <w:p w14:paraId="60B5DBFF"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Custo Almoxarifado vendido</w:t>
            </w:r>
          </w:p>
        </w:tc>
        <w:tc>
          <w:tcPr>
            <w:tcW w:w="0" w:type="auto"/>
            <w:tcBorders>
              <w:top w:val="nil"/>
              <w:left w:val="nil"/>
              <w:bottom w:val="nil"/>
              <w:right w:val="nil"/>
            </w:tcBorders>
            <w:noWrap/>
            <w:vAlign w:val="center"/>
            <w:hideMark/>
          </w:tcPr>
          <w:p w14:paraId="3BC5A89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8E28D37"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16504C54"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8CE1B9"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(1.427)</w:t>
            </w:r>
          </w:p>
        </w:tc>
      </w:tr>
      <w:tr w:rsidR="00B115A2" w:rsidRPr="00B115A2" w14:paraId="0BFAECA1" w14:textId="77777777" w:rsidTr="00B115A2">
        <w:trPr>
          <w:trHeight w:val="315"/>
          <w:jc w:val="center"/>
        </w:trPr>
        <w:tc>
          <w:tcPr>
            <w:tcW w:w="0" w:type="auto"/>
            <w:tcBorders>
              <w:top w:val="nil"/>
              <w:left w:val="nil"/>
              <w:bottom w:val="nil"/>
              <w:right w:val="nil"/>
            </w:tcBorders>
            <w:noWrap/>
            <w:vAlign w:val="center"/>
            <w:hideMark/>
          </w:tcPr>
          <w:p w14:paraId="34161389"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Baixas do Imobilizado</w:t>
            </w:r>
          </w:p>
        </w:tc>
        <w:tc>
          <w:tcPr>
            <w:tcW w:w="0" w:type="auto"/>
            <w:tcBorders>
              <w:top w:val="nil"/>
              <w:left w:val="nil"/>
              <w:bottom w:val="nil"/>
              <w:right w:val="nil"/>
            </w:tcBorders>
            <w:noWrap/>
            <w:vAlign w:val="center"/>
            <w:hideMark/>
          </w:tcPr>
          <w:p w14:paraId="4DF84E0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9D5510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(13.127)</w:t>
            </w:r>
          </w:p>
        </w:tc>
        <w:tc>
          <w:tcPr>
            <w:tcW w:w="0" w:type="auto"/>
            <w:tcBorders>
              <w:top w:val="nil"/>
              <w:left w:val="nil"/>
              <w:bottom w:val="nil"/>
              <w:right w:val="nil"/>
            </w:tcBorders>
            <w:noWrap/>
            <w:vAlign w:val="center"/>
            <w:hideMark/>
          </w:tcPr>
          <w:p w14:paraId="1792837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CB153E"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r>
      <w:tr w:rsidR="00B115A2" w:rsidRPr="00B115A2" w14:paraId="73DC723E" w14:textId="77777777" w:rsidTr="00B115A2">
        <w:trPr>
          <w:trHeight w:val="360"/>
          <w:jc w:val="center"/>
        </w:trPr>
        <w:tc>
          <w:tcPr>
            <w:tcW w:w="0" w:type="auto"/>
            <w:tcBorders>
              <w:top w:val="single" w:sz="4" w:space="0" w:color="auto"/>
              <w:left w:val="nil"/>
              <w:bottom w:val="single" w:sz="4" w:space="0" w:color="auto"/>
              <w:right w:val="nil"/>
            </w:tcBorders>
            <w:noWrap/>
            <w:vAlign w:val="center"/>
            <w:hideMark/>
          </w:tcPr>
          <w:p w14:paraId="34548EC4"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2AF5CA79"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265528F"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6.740</w:t>
            </w:r>
          </w:p>
        </w:tc>
        <w:tc>
          <w:tcPr>
            <w:tcW w:w="0" w:type="auto"/>
            <w:tcBorders>
              <w:top w:val="single" w:sz="4" w:space="0" w:color="auto"/>
              <w:left w:val="nil"/>
              <w:bottom w:val="single" w:sz="4" w:space="0" w:color="auto"/>
              <w:right w:val="nil"/>
            </w:tcBorders>
            <w:noWrap/>
            <w:vAlign w:val="center"/>
            <w:hideMark/>
          </w:tcPr>
          <w:p w14:paraId="741D002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179CC273"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1.270</w:t>
            </w:r>
          </w:p>
        </w:tc>
      </w:tr>
    </w:tbl>
    <w:p w14:paraId="79AFD355" w14:textId="77777777" w:rsidR="00F037B4" w:rsidRPr="0062753E" w:rsidRDefault="00F037B4" w:rsidP="008F6B52">
      <w:pPr>
        <w:spacing w:after="0" w:line="280" w:lineRule="exact"/>
        <w:ind w:left="102" w:right="58" w:firstLine="708"/>
        <w:jc w:val="both"/>
        <w:rPr>
          <w:rFonts w:ascii="Trebuchet MS" w:eastAsia="Trebuchet MS" w:hAnsi="Trebuchet MS" w:cs="Trebuchet MS"/>
          <w:sz w:val="23"/>
          <w:szCs w:val="23"/>
        </w:rPr>
      </w:pPr>
    </w:p>
    <w:p w14:paraId="4D3E3511" w14:textId="0243B3F9" w:rsidR="004820C7" w:rsidRDefault="004820C7" w:rsidP="008F6B52">
      <w:pPr>
        <w:spacing w:after="0" w:line="280" w:lineRule="exact"/>
        <w:rPr>
          <w:rFonts w:ascii="Trebuchet MS" w:hAnsi="Trebuchet MS"/>
          <w:sz w:val="23"/>
          <w:szCs w:val="23"/>
        </w:rPr>
      </w:pPr>
    </w:p>
    <w:p w14:paraId="5709F501" w14:textId="03D3E33A" w:rsidR="00A5274F" w:rsidRPr="003D51A7" w:rsidRDefault="00A5274F" w:rsidP="003D51A7">
      <w:pPr>
        <w:spacing w:after="0" w:line="280" w:lineRule="exact"/>
        <w:ind w:left="102" w:right="58" w:firstLine="708"/>
        <w:jc w:val="both"/>
        <w:rPr>
          <w:rFonts w:ascii="Trebuchet MS" w:eastAsia="Trebuchet MS" w:hAnsi="Trebuchet MS" w:cs="Trebuchet MS"/>
          <w:spacing w:val="1"/>
          <w:sz w:val="23"/>
          <w:szCs w:val="23"/>
        </w:rPr>
      </w:pPr>
      <w:r w:rsidRPr="003D51A7">
        <w:rPr>
          <w:rFonts w:ascii="Trebuchet MS" w:eastAsia="Trebuchet MS" w:hAnsi="Trebuchet MS" w:cs="Trebuchet MS"/>
          <w:spacing w:val="1"/>
          <w:sz w:val="23"/>
          <w:szCs w:val="23"/>
        </w:rPr>
        <w:t xml:space="preserve">A baixa </w:t>
      </w:r>
      <w:r w:rsidR="003D51A7">
        <w:rPr>
          <w:rFonts w:ascii="Trebuchet MS" w:eastAsia="Trebuchet MS" w:hAnsi="Trebuchet MS" w:cs="Trebuchet MS"/>
          <w:spacing w:val="1"/>
          <w:sz w:val="23"/>
          <w:szCs w:val="23"/>
        </w:rPr>
        <w:t>do imobilizado no valor de R$ 13.127 mil</w:t>
      </w:r>
      <w:r w:rsidR="003D51A7" w:rsidRPr="003D51A7">
        <w:rPr>
          <w:rFonts w:ascii="Trebuchet MS" w:eastAsia="Trebuchet MS" w:hAnsi="Trebuchet MS" w:cs="Trebuchet MS"/>
          <w:spacing w:val="1"/>
          <w:sz w:val="23"/>
          <w:szCs w:val="23"/>
        </w:rPr>
        <w:t>,</w:t>
      </w:r>
      <w:r w:rsidR="003D51A7">
        <w:rPr>
          <w:rFonts w:ascii="Trebuchet MS" w:eastAsia="Trebuchet MS" w:hAnsi="Trebuchet MS" w:cs="Trebuchet MS"/>
          <w:spacing w:val="1"/>
          <w:sz w:val="23"/>
          <w:szCs w:val="23"/>
        </w:rPr>
        <w:t xml:space="preserve"> se refere aos bens </w:t>
      </w:r>
      <w:r w:rsidR="003D51A7" w:rsidRPr="003D51A7">
        <w:rPr>
          <w:rFonts w:ascii="Trebuchet MS" w:eastAsia="Trebuchet MS" w:hAnsi="Trebuchet MS" w:cs="Trebuchet MS"/>
          <w:spacing w:val="1"/>
          <w:sz w:val="23"/>
          <w:szCs w:val="23"/>
        </w:rPr>
        <w:t>da área Tomé Ferrostaal</w:t>
      </w:r>
      <w:r w:rsidR="003D51A7">
        <w:rPr>
          <w:rFonts w:ascii="Trebuchet MS" w:eastAsia="Trebuchet MS" w:hAnsi="Trebuchet MS" w:cs="Trebuchet MS"/>
          <w:spacing w:val="1"/>
          <w:sz w:val="23"/>
          <w:szCs w:val="23"/>
        </w:rPr>
        <w:t xml:space="preserve"> localizada no Porto de Maceió</w:t>
      </w:r>
      <w:r w:rsidR="003D51A7" w:rsidRPr="003D51A7">
        <w:rPr>
          <w:rFonts w:ascii="Trebuchet MS" w:eastAsia="Trebuchet MS" w:hAnsi="Trebuchet MS" w:cs="Trebuchet MS"/>
          <w:spacing w:val="1"/>
          <w:sz w:val="23"/>
          <w:szCs w:val="23"/>
        </w:rPr>
        <w:t xml:space="preserve">, </w:t>
      </w:r>
      <w:r w:rsidR="003D51A7">
        <w:rPr>
          <w:rFonts w:ascii="Trebuchet MS" w:eastAsia="Trebuchet MS" w:hAnsi="Trebuchet MS" w:cs="Trebuchet MS"/>
          <w:spacing w:val="1"/>
          <w:sz w:val="23"/>
          <w:szCs w:val="23"/>
        </w:rPr>
        <w:t xml:space="preserve">o qual foram considerados inservíveis, conforme </w:t>
      </w:r>
      <w:r w:rsidR="003D51A7" w:rsidRPr="003D51A7">
        <w:rPr>
          <w:rFonts w:ascii="Trebuchet MS" w:eastAsia="Trebuchet MS" w:hAnsi="Trebuchet MS" w:cs="Trebuchet MS"/>
          <w:spacing w:val="1"/>
          <w:sz w:val="23"/>
          <w:szCs w:val="23"/>
        </w:rPr>
        <w:t>laudo técnico.</w:t>
      </w:r>
    </w:p>
    <w:p w14:paraId="5D54BDC4" w14:textId="77777777" w:rsidR="00A5274F" w:rsidRDefault="00A5274F" w:rsidP="008F6B52">
      <w:pPr>
        <w:spacing w:after="0" w:line="280" w:lineRule="exact"/>
        <w:rPr>
          <w:rFonts w:ascii="Trebuchet MS" w:hAnsi="Trebuchet MS"/>
          <w:sz w:val="23"/>
          <w:szCs w:val="23"/>
        </w:rPr>
      </w:pPr>
    </w:p>
    <w:p w14:paraId="1CC09A0F" w14:textId="77777777" w:rsidR="00A5274F" w:rsidRPr="0062753E" w:rsidRDefault="00A5274F" w:rsidP="008F6B52">
      <w:pPr>
        <w:spacing w:after="0" w:line="280" w:lineRule="exact"/>
        <w:rPr>
          <w:rFonts w:ascii="Trebuchet MS" w:hAnsi="Trebuchet MS"/>
          <w:sz w:val="23"/>
          <w:szCs w:val="23"/>
        </w:rPr>
      </w:pPr>
    </w:p>
    <w:p w14:paraId="2E0D8D4E" w14:textId="2A5D270C"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401444">
        <w:rPr>
          <w:rFonts w:ascii="Trebuchet MS" w:eastAsia="Trebuchet MS" w:hAnsi="Trebuchet MS" w:cs="Trebuchet MS"/>
          <w:b/>
          <w:bCs/>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B05585">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anceiras</w:t>
      </w:r>
    </w:p>
    <w:p w14:paraId="58F2A56D" w14:textId="77777777" w:rsidR="007C2818" w:rsidRPr="0062753E" w:rsidRDefault="007C2818" w:rsidP="008F6B52">
      <w:pPr>
        <w:spacing w:before="10" w:after="0" w:line="280" w:lineRule="exact"/>
        <w:rPr>
          <w:rFonts w:ascii="Trebuchet MS" w:hAnsi="Trebuchet MS"/>
          <w:sz w:val="23"/>
          <w:szCs w:val="23"/>
        </w:rPr>
      </w:pPr>
    </w:p>
    <w:p w14:paraId="6FC13A5C" w14:textId="77777777" w:rsidR="007C2818" w:rsidRPr="002F7734" w:rsidRDefault="00BF11C9" w:rsidP="008F6B52">
      <w:pPr>
        <w:spacing w:after="0" w:line="280" w:lineRule="exact"/>
        <w:ind w:left="102" w:right="55"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s re</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eitas fi</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 xml:space="preserve">as são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 xml:space="preserve">riundas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 xml:space="preserve">e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nt</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 xml:space="preserve">s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btid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e jur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s</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bre du</w:t>
      </w:r>
      <w:r w:rsidRPr="0062753E">
        <w:rPr>
          <w:rFonts w:ascii="Trebuchet MS" w:eastAsia="Trebuchet MS" w:hAnsi="Trebuchet MS" w:cs="Trebuchet MS"/>
          <w:spacing w:val="1"/>
          <w:sz w:val="23"/>
          <w:szCs w:val="23"/>
        </w:rPr>
        <w:t>p</w:t>
      </w:r>
      <w:r w:rsidRPr="002F7734">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atas e re</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diment</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 a</w:t>
      </w:r>
      <w:r w:rsidRPr="0062753E">
        <w:rPr>
          <w:rFonts w:ascii="Trebuchet MS" w:eastAsia="Trebuchet MS" w:hAnsi="Trebuchet MS" w:cs="Trebuchet MS"/>
          <w:spacing w:val="1"/>
          <w:sz w:val="23"/>
          <w:szCs w:val="23"/>
        </w:rPr>
        <w:t>p</w:t>
      </w:r>
      <w:r w:rsidRPr="002F7734">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ic</w:t>
      </w:r>
      <w:r w:rsidRPr="002F7734">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as. Já 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despesas </w:t>
      </w:r>
      <w:r w:rsidRPr="0062753E">
        <w:rPr>
          <w:rFonts w:ascii="Trebuchet MS" w:eastAsia="Trebuchet MS" w:hAnsi="Trebuchet MS" w:cs="Trebuchet MS"/>
          <w:spacing w:val="1"/>
          <w:sz w:val="23"/>
          <w:szCs w:val="23"/>
        </w:rPr>
        <w:t>f</w:t>
      </w:r>
      <w:r w:rsidRPr="002F7734">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são, em</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gr</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 xml:space="preserve">nde parte,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u</w:t>
      </w:r>
      <w:r w:rsidRPr="002F7734">
        <w:rPr>
          <w:rFonts w:ascii="Trebuchet MS" w:eastAsia="Trebuchet MS" w:hAnsi="Trebuchet MS" w:cs="Trebuchet MS"/>
          <w:spacing w:val="1"/>
          <w:sz w:val="23"/>
          <w:szCs w:val="23"/>
        </w:rPr>
        <w:t>ndas da provisão 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jur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e varia</w:t>
      </w:r>
      <w:r w:rsidRPr="0062753E">
        <w:rPr>
          <w:rFonts w:ascii="Trebuchet MS" w:eastAsia="Trebuchet MS" w:hAnsi="Trebuchet MS" w:cs="Trebuchet MS"/>
          <w:spacing w:val="1"/>
          <w:sz w:val="23"/>
          <w:szCs w:val="23"/>
        </w:rPr>
        <w:t>ç</w:t>
      </w:r>
      <w:r w:rsidRPr="002F7734">
        <w:rPr>
          <w:rFonts w:ascii="Trebuchet MS" w:eastAsia="Trebuchet MS" w:hAnsi="Trebuchet MS" w:cs="Trebuchet MS"/>
          <w:spacing w:val="1"/>
          <w:sz w:val="23"/>
          <w:szCs w:val="23"/>
        </w:rPr>
        <w:t>ão m</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netária da dívida junto ao P</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T</w:t>
      </w:r>
      <w:r w:rsidRPr="002F7734">
        <w:rPr>
          <w:rFonts w:ascii="Trebuchet MS" w:eastAsia="Trebuchet MS" w:hAnsi="Trebuchet MS" w:cs="Trebuchet MS"/>
          <w:spacing w:val="1"/>
          <w:sz w:val="23"/>
          <w:szCs w:val="23"/>
        </w:rPr>
        <w:t>US Instituto de Segur</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de Social e v</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ria</w:t>
      </w:r>
      <w:r w:rsidRPr="0062753E">
        <w:rPr>
          <w:rFonts w:ascii="Trebuchet MS" w:eastAsia="Trebuchet MS" w:hAnsi="Trebuchet MS" w:cs="Trebuchet MS"/>
          <w:spacing w:val="1"/>
          <w:sz w:val="23"/>
          <w:szCs w:val="23"/>
        </w:rPr>
        <w:t>çõ</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netárias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rre</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argos fin</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s</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bre C</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éd</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 xml:space="preserve">to para </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umento de C</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pita</w:t>
      </w:r>
      <w:r w:rsidRPr="0062753E">
        <w:rPr>
          <w:rFonts w:ascii="Trebuchet MS" w:eastAsia="Trebuchet MS" w:hAnsi="Trebuchet MS" w:cs="Trebuchet MS"/>
          <w:spacing w:val="1"/>
          <w:sz w:val="23"/>
          <w:szCs w:val="23"/>
        </w:rPr>
        <w:t>l</w:t>
      </w:r>
      <w:r w:rsidRPr="002F7734">
        <w:rPr>
          <w:rFonts w:ascii="Trebuchet MS" w:eastAsia="Trebuchet MS" w:hAnsi="Trebuchet MS" w:cs="Trebuchet MS"/>
          <w:spacing w:val="1"/>
          <w:sz w:val="23"/>
          <w:szCs w:val="23"/>
        </w:rPr>
        <w:t>, Decreto 2.67</w:t>
      </w:r>
      <w:r w:rsidRPr="0062753E">
        <w:rPr>
          <w:rFonts w:ascii="Trebuchet MS" w:eastAsia="Trebuchet MS" w:hAnsi="Trebuchet MS" w:cs="Trebuchet MS"/>
          <w:spacing w:val="1"/>
          <w:sz w:val="23"/>
          <w:szCs w:val="23"/>
        </w:rPr>
        <w:t>3</w:t>
      </w:r>
      <w:r w:rsidRPr="002F7734">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8</w:t>
      </w:r>
      <w:r w:rsidRPr="002F7734">
        <w:rPr>
          <w:rFonts w:ascii="Trebuchet MS" w:eastAsia="Trebuchet MS" w:hAnsi="Trebuchet MS" w:cs="Trebuchet MS"/>
          <w:spacing w:val="1"/>
          <w:sz w:val="23"/>
          <w:szCs w:val="23"/>
        </w:rPr>
        <w:t xml:space="preserve">, de </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rmida</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 xml:space="preserve">e </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om 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artigo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9º da </w:t>
      </w:r>
      <w:r w:rsidRPr="0062753E">
        <w:rPr>
          <w:rFonts w:ascii="Trebuchet MS" w:eastAsia="Trebuchet MS" w:hAnsi="Trebuchet MS" w:cs="Trebuchet MS"/>
          <w:spacing w:val="1"/>
          <w:sz w:val="23"/>
          <w:szCs w:val="23"/>
        </w:rPr>
        <w:t>L</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9.718/</w:t>
      </w:r>
      <w:r w:rsidRPr="0062753E">
        <w:rPr>
          <w:rFonts w:ascii="Trebuchet MS" w:eastAsia="Trebuchet MS" w:hAnsi="Trebuchet MS" w:cs="Trebuchet MS"/>
          <w:spacing w:val="1"/>
          <w:sz w:val="23"/>
          <w:szCs w:val="23"/>
        </w:rPr>
        <w:t>9</w:t>
      </w:r>
      <w:r w:rsidRPr="002F7734">
        <w:rPr>
          <w:rFonts w:ascii="Trebuchet MS" w:eastAsia="Trebuchet MS" w:hAnsi="Trebuchet MS" w:cs="Trebuchet MS"/>
          <w:spacing w:val="1"/>
          <w:sz w:val="23"/>
          <w:szCs w:val="23"/>
        </w:rPr>
        <w:t>8 e artigo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406,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reto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9.580/18 - R</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R.</w:t>
      </w:r>
    </w:p>
    <w:p w14:paraId="66C60667" w14:textId="77777777" w:rsidR="007F70EE" w:rsidRDefault="007F70EE" w:rsidP="008F6B52">
      <w:pPr>
        <w:tabs>
          <w:tab w:val="left" w:pos="6300"/>
          <w:tab w:val="left" w:pos="8160"/>
        </w:tabs>
        <w:spacing w:before="4" w:after="0" w:line="280" w:lineRule="exact"/>
        <w:ind w:left="172" w:right="-20"/>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5581"/>
        <w:gridCol w:w="194"/>
        <w:gridCol w:w="1694"/>
        <w:gridCol w:w="261"/>
        <w:gridCol w:w="1693"/>
      </w:tblGrid>
      <w:tr w:rsidR="00B05585" w:rsidRPr="00B05585" w14:paraId="70B13492" w14:textId="77777777" w:rsidTr="00B05585">
        <w:trPr>
          <w:trHeight w:val="720"/>
          <w:jc w:val="center"/>
        </w:trPr>
        <w:tc>
          <w:tcPr>
            <w:tcW w:w="0" w:type="auto"/>
            <w:tcBorders>
              <w:top w:val="nil"/>
              <w:left w:val="nil"/>
              <w:bottom w:val="nil"/>
              <w:right w:val="nil"/>
            </w:tcBorders>
            <w:noWrap/>
            <w:vAlign w:val="center"/>
            <w:hideMark/>
          </w:tcPr>
          <w:p w14:paraId="06454743"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2ACB77F5"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AC5C8B2"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Exercícios findos em 31 de dezembro</w:t>
            </w:r>
          </w:p>
        </w:tc>
      </w:tr>
      <w:tr w:rsidR="00B05585" w:rsidRPr="00B05585" w14:paraId="102006BA" w14:textId="77777777" w:rsidTr="00B05585">
        <w:trPr>
          <w:trHeight w:val="300"/>
          <w:jc w:val="center"/>
        </w:trPr>
        <w:tc>
          <w:tcPr>
            <w:tcW w:w="0" w:type="auto"/>
            <w:tcBorders>
              <w:top w:val="single" w:sz="4" w:space="0" w:color="auto"/>
              <w:left w:val="nil"/>
              <w:bottom w:val="single" w:sz="4" w:space="0" w:color="auto"/>
              <w:right w:val="nil"/>
            </w:tcBorders>
            <w:noWrap/>
            <w:vAlign w:val="center"/>
            <w:hideMark/>
          </w:tcPr>
          <w:p w14:paraId="593AB20F"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Resultado Financeiro</w:t>
            </w:r>
          </w:p>
        </w:tc>
        <w:tc>
          <w:tcPr>
            <w:tcW w:w="0" w:type="auto"/>
            <w:tcBorders>
              <w:top w:val="nil"/>
              <w:left w:val="nil"/>
              <w:bottom w:val="nil"/>
              <w:right w:val="nil"/>
            </w:tcBorders>
            <w:noWrap/>
            <w:vAlign w:val="center"/>
            <w:hideMark/>
          </w:tcPr>
          <w:p w14:paraId="3BCDCE61"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1732C6A"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1A7BBBCC"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7E03A0F"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2024</w:t>
            </w:r>
          </w:p>
        </w:tc>
      </w:tr>
      <w:tr w:rsidR="00B05585" w:rsidRPr="00B05585" w14:paraId="38071719" w14:textId="77777777" w:rsidTr="00B05585">
        <w:trPr>
          <w:trHeight w:val="300"/>
          <w:jc w:val="center"/>
        </w:trPr>
        <w:tc>
          <w:tcPr>
            <w:tcW w:w="0" w:type="auto"/>
            <w:tcBorders>
              <w:top w:val="nil"/>
              <w:left w:val="nil"/>
              <w:bottom w:val="nil"/>
              <w:right w:val="nil"/>
            </w:tcBorders>
            <w:noWrap/>
            <w:vAlign w:val="center"/>
            <w:hideMark/>
          </w:tcPr>
          <w:p w14:paraId="37AEC6AB"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Receitas Financeiras</w:t>
            </w:r>
          </w:p>
        </w:tc>
        <w:tc>
          <w:tcPr>
            <w:tcW w:w="0" w:type="auto"/>
            <w:tcBorders>
              <w:top w:val="nil"/>
              <w:left w:val="nil"/>
              <w:bottom w:val="nil"/>
              <w:right w:val="nil"/>
            </w:tcBorders>
            <w:noWrap/>
            <w:vAlign w:val="center"/>
            <w:hideMark/>
          </w:tcPr>
          <w:p w14:paraId="47085155"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5250119"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77.259</w:t>
            </w:r>
          </w:p>
        </w:tc>
        <w:tc>
          <w:tcPr>
            <w:tcW w:w="0" w:type="auto"/>
            <w:tcBorders>
              <w:top w:val="nil"/>
              <w:left w:val="nil"/>
              <w:bottom w:val="nil"/>
              <w:right w:val="nil"/>
            </w:tcBorders>
            <w:noWrap/>
            <w:vAlign w:val="center"/>
            <w:hideMark/>
          </w:tcPr>
          <w:p w14:paraId="17A7E00B"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E4AD62C"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11.075</w:t>
            </w:r>
          </w:p>
        </w:tc>
      </w:tr>
      <w:tr w:rsidR="00B05585" w:rsidRPr="00B05585" w14:paraId="0DB26D51" w14:textId="77777777" w:rsidTr="00B05585">
        <w:trPr>
          <w:trHeight w:val="300"/>
          <w:jc w:val="center"/>
        </w:trPr>
        <w:tc>
          <w:tcPr>
            <w:tcW w:w="0" w:type="auto"/>
            <w:tcBorders>
              <w:top w:val="nil"/>
              <w:left w:val="nil"/>
              <w:bottom w:val="nil"/>
              <w:right w:val="nil"/>
            </w:tcBorders>
            <w:noWrap/>
            <w:vAlign w:val="center"/>
            <w:hideMark/>
          </w:tcPr>
          <w:p w14:paraId="030DEE01"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Ativos</w:t>
            </w:r>
          </w:p>
        </w:tc>
        <w:tc>
          <w:tcPr>
            <w:tcW w:w="0" w:type="auto"/>
            <w:tcBorders>
              <w:top w:val="nil"/>
              <w:left w:val="nil"/>
              <w:bottom w:val="nil"/>
              <w:right w:val="nil"/>
            </w:tcBorders>
            <w:noWrap/>
            <w:vAlign w:val="center"/>
            <w:hideMark/>
          </w:tcPr>
          <w:p w14:paraId="4870609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379FD0"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62FAB63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72C688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318</w:t>
            </w:r>
          </w:p>
        </w:tc>
      </w:tr>
      <w:tr w:rsidR="00B05585" w:rsidRPr="00B05585" w14:paraId="39C0FE5F" w14:textId="77777777" w:rsidTr="00B05585">
        <w:trPr>
          <w:trHeight w:val="300"/>
          <w:jc w:val="center"/>
        </w:trPr>
        <w:tc>
          <w:tcPr>
            <w:tcW w:w="0" w:type="auto"/>
            <w:tcBorders>
              <w:top w:val="nil"/>
              <w:left w:val="nil"/>
              <w:bottom w:val="nil"/>
              <w:right w:val="nil"/>
            </w:tcBorders>
            <w:noWrap/>
            <w:vAlign w:val="center"/>
            <w:hideMark/>
          </w:tcPr>
          <w:p w14:paraId="11187C5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Variações Monetárias Ativas</w:t>
            </w:r>
          </w:p>
        </w:tc>
        <w:tc>
          <w:tcPr>
            <w:tcW w:w="0" w:type="auto"/>
            <w:tcBorders>
              <w:top w:val="nil"/>
              <w:left w:val="nil"/>
              <w:bottom w:val="nil"/>
              <w:right w:val="nil"/>
            </w:tcBorders>
            <w:noWrap/>
            <w:vAlign w:val="center"/>
            <w:hideMark/>
          </w:tcPr>
          <w:p w14:paraId="7366ED1E"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A39E1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851</w:t>
            </w:r>
          </w:p>
        </w:tc>
        <w:tc>
          <w:tcPr>
            <w:tcW w:w="0" w:type="auto"/>
            <w:tcBorders>
              <w:top w:val="nil"/>
              <w:left w:val="nil"/>
              <w:bottom w:val="nil"/>
              <w:right w:val="nil"/>
            </w:tcBorders>
            <w:noWrap/>
            <w:vAlign w:val="center"/>
            <w:hideMark/>
          </w:tcPr>
          <w:p w14:paraId="75F4E4D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EFC226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405</w:t>
            </w:r>
          </w:p>
        </w:tc>
      </w:tr>
      <w:tr w:rsidR="00B05585" w:rsidRPr="00B05585" w14:paraId="602355A9" w14:textId="77777777" w:rsidTr="00B05585">
        <w:trPr>
          <w:trHeight w:val="300"/>
          <w:jc w:val="center"/>
        </w:trPr>
        <w:tc>
          <w:tcPr>
            <w:tcW w:w="0" w:type="auto"/>
            <w:tcBorders>
              <w:top w:val="nil"/>
              <w:left w:val="nil"/>
              <w:bottom w:val="nil"/>
              <w:right w:val="nil"/>
            </w:tcBorders>
            <w:noWrap/>
            <w:vAlign w:val="center"/>
            <w:hideMark/>
          </w:tcPr>
          <w:p w14:paraId="3BEB4F64"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Multas Ativas</w:t>
            </w:r>
          </w:p>
        </w:tc>
        <w:tc>
          <w:tcPr>
            <w:tcW w:w="0" w:type="auto"/>
            <w:tcBorders>
              <w:top w:val="nil"/>
              <w:left w:val="nil"/>
              <w:bottom w:val="nil"/>
              <w:right w:val="nil"/>
            </w:tcBorders>
            <w:noWrap/>
            <w:vAlign w:val="center"/>
            <w:hideMark/>
          </w:tcPr>
          <w:p w14:paraId="4D5170BD"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5EF27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240</w:t>
            </w:r>
          </w:p>
        </w:tc>
        <w:tc>
          <w:tcPr>
            <w:tcW w:w="0" w:type="auto"/>
            <w:tcBorders>
              <w:top w:val="nil"/>
              <w:left w:val="nil"/>
              <w:bottom w:val="nil"/>
              <w:right w:val="nil"/>
            </w:tcBorders>
            <w:noWrap/>
            <w:vAlign w:val="center"/>
            <w:hideMark/>
          </w:tcPr>
          <w:p w14:paraId="7D88264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315F5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52</w:t>
            </w:r>
          </w:p>
        </w:tc>
      </w:tr>
      <w:tr w:rsidR="00B05585" w:rsidRPr="00B05585" w14:paraId="79FCC9AF" w14:textId="77777777" w:rsidTr="00B05585">
        <w:trPr>
          <w:trHeight w:val="300"/>
          <w:jc w:val="center"/>
        </w:trPr>
        <w:tc>
          <w:tcPr>
            <w:tcW w:w="0" w:type="auto"/>
            <w:tcBorders>
              <w:top w:val="nil"/>
              <w:left w:val="nil"/>
              <w:bottom w:val="nil"/>
              <w:right w:val="nil"/>
            </w:tcBorders>
            <w:noWrap/>
            <w:vAlign w:val="center"/>
            <w:hideMark/>
          </w:tcPr>
          <w:p w14:paraId="469A1221"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Descontos Obtidos</w:t>
            </w:r>
          </w:p>
        </w:tc>
        <w:tc>
          <w:tcPr>
            <w:tcW w:w="0" w:type="auto"/>
            <w:tcBorders>
              <w:top w:val="nil"/>
              <w:left w:val="nil"/>
              <w:bottom w:val="nil"/>
              <w:right w:val="nil"/>
            </w:tcBorders>
            <w:noWrap/>
            <w:vAlign w:val="center"/>
            <w:hideMark/>
          </w:tcPr>
          <w:p w14:paraId="1FB65EB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5D884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56.627</w:t>
            </w:r>
          </w:p>
        </w:tc>
        <w:tc>
          <w:tcPr>
            <w:tcW w:w="0" w:type="auto"/>
            <w:tcBorders>
              <w:top w:val="nil"/>
              <w:left w:val="nil"/>
              <w:bottom w:val="nil"/>
              <w:right w:val="nil"/>
            </w:tcBorders>
            <w:noWrap/>
            <w:vAlign w:val="center"/>
            <w:hideMark/>
          </w:tcPr>
          <w:p w14:paraId="4942AD5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DFFD0D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294</w:t>
            </w:r>
          </w:p>
        </w:tc>
      </w:tr>
      <w:tr w:rsidR="00B05585" w:rsidRPr="00B05585" w14:paraId="3690422B" w14:textId="77777777" w:rsidTr="00B05585">
        <w:trPr>
          <w:trHeight w:val="300"/>
          <w:jc w:val="center"/>
        </w:trPr>
        <w:tc>
          <w:tcPr>
            <w:tcW w:w="0" w:type="auto"/>
            <w:tcBorders>
              <w:top w:val="nil"/>
              <w:left w:val="nil"/>
              <w:bottom w:val="nil"/>
              <w:right w:val="nil"/>
            </w:tcBorders>
            <w:noWrap/>
            <w:vAlign w:val="center"/>
            <w:hideMark/>
          </w:tcPr>
          <w:p w14:paraId="71D2342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s/ ações</w:t>
            </w:r>
          </w:p>
        </w:tc>
        <w:tc>
          <w:tcPr>
            <w:tcW w:w="0" w:type="auto"/>
            <w:tcBorders>
              <w:top w:val="nil"/>
              <w:left w:val="nil"/>
              <w:bottom w:val="nil"/>
              <w:right w:val="nil"/>
            </w:tcBorders>
            <w:noWrap/>
            <w:vAlign w:val="center"/>
            <w:hideMark/>
          </w:tcPr>
          <w:p w14:paraId="2826FC6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AADE59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w:t>
            </w:r>
          </w:p>
        </w:tc>
        <w:tc>
          <w:tcPr>
            <w:tcW w:w="0" w:type="auto"/>
            <w:tcBorders>
              <w:top w:val="nil"/>
              <w:left w:val="nil"/>
              <w:bottom w:val="nil"/>
              <w:right w:val="nil"/>
            </w:tcBorders>
            <w:noWrap/>
            <w:vAlign w:val="center"/>
            <w:hideMark/>
          </w:tcPr>
          <w:p w14:paraId="7C4DBA7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CF6E3D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w:t>
            </w:r>
          </w:p>
        </w:tc>
      </w:tr>
      <w:tr w:rsidR="00B05585" w:rsidRPr="00B05585" w14:paraId="1D3585B3" w14:textId="77777777" w:rsidTr="00B05585">
        <w:trPr>
          <w:trHeight w:val="300"/>
          <w:jc w:val="center"/>
        </w:trPr>
        <w:tc>
          <w:tcPr>
            <w:tcW w:w="0" w:type="auto"/>
            <w:tcBorders>
              <w:top w:val="nil"/>
              <w:left w:val="nil"/>
              <w:bottom w:val="nil"/>
              <w:right w:val="nil"/>
            </w:tcBorders>
            <w:noWrap/>
            <w:vAlign w:val="center"/>
            <w:hideMark/>
          </w:tcPr>
          <w:p w14:paraId="57473DE4"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e Correção monetária s/ Dep. Recursal</w:t>
            </w:r>
          </w:p>
        </w:tc>
        <w:tc>
          <w:tcPr>
            <w:tcW w:w="0" w:type="auto"/>
            <w:tcBorders>
              <w:top w:val="nil"/>
              <w:left w:val="nil"/>
              <w:bottom w:val="nil"/>
              <w:right w:val="nil"/>
            </w:tcBorders>
            <w:noWrap/>
            <w:vAlign w:val="center"/>
            <w:hideMark/>
          </w:tcPr>
          <w:p w14:paraId="631E3E9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546D9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28</w:t>
            </w:r>
          </w:p>
        </w:tc>
        <w:tc>
          <w:tcPr>
            <w:tcW w:w="0" w:type="auto"/>
            <w:tcBorders>
              <w:top w:val="nil"/>
              <w:left w:val="nil"/>
              <w:bottom w:val="nil"/>
              <w:right w:val="nil"/>
            </w:tcBorders>
            <w:noWrap/>
            <w:vAlign w:val="center"/>
            <w:hideMark/>
          </w:tcPr>
          <w:p w14:paraId="33FC22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C185C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32</w:t>
            </w:r>
          </w:p>
        </w:tc>
      </w:tr>
      <w:tr w:rsidR="00B05585" w:rsidRPr="00B05585" w14:paraId="1F39EA5D" w14:textId="77777777" w:rsidTr="00B05585">
        <w:trPr>
          <w:trHeight w:val="300"/>
          <w:jc w:val="center"/>
        </w:trPr>
        <w:tc>
          <w:tcPr>
            <w:tcW w:w="0" w:type="auto"/>
            <w:tcBorders>
              <w:top w:val="nil"/>
              <w:left w:val="nil"/>
              <w:bottom w:val="nil"/>
              <w:right w:val="nil"/>
            </w:tcBorders>
            <w:noWrap/>
            <w:vAlign w:val="center"/>
            <w:hideMark/>
          </w:tcPr>
          <w:p w14:paraId="2956E12C"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Rendimentos s/ Aplicação Financeira</w:t>
            </w:r>
          </w:p>
        </w:tc>
        <w:tc>
          <w:tcPr>
            <w:tcW w:w="0" w:type="auto"/>
            <w:tcBorders>
              <w:top w:val="nil"/>
              <w:left w:val="nil"/>
              <w:bottom w:val="nil"/>
              <w:right w:val="nil"/>
            </w:tcBorders>
            <w:noWrap/>
            <w:vAlign w:val="center"/>
            <w:hideMark/>
          </w:tcPr>
          <w:p w14:paraId="050910D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D85A0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19.251</w:t>
            </w:r>
          </w:p>
        </w:tc>
        <w:tc>
          <w:tcPr>
            <w:tcW w:w="0" w:type="auto"/>
            <w:tcBorders>
              <w:top w:val="nil"/>
              <w:left w:val="nil"/>
              <w:bottom w:val="nil"/>
              <w:right w:val="nil"/>
            </w:tcBorders>
            <w:noWrap/>
            <w:vAlign w:val="center"/>
            <w:hideMark/>
          </w:tcPr>
          <w:p w14:paraId="5203A34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9BAC9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9.857</w:t>
            </w:r>
          </w:p>
        </w:tc>
      </w:tr>
      <w:tr w:rsidR="00B05585" w:rsidRPr="00B05585" w14:paraId="4F4CF8D4" w14:textId="77777777" w:rsidTr="00B05585">
        <w:trPr>
          <w:trHeight w:val="315"/>
          <w:jc w:val="center"/>
        </w:trPr>
        <w:tc>
          <w:tcPr>
            <w:tcW w:w="0" w:type="auto"/>
            <w:tcBorders>
              <w:top w:val="nil"/>
              <w:left w:val="nil"/>
              <w:bottom w:val="nil"/>
              <w:right w:val="nil"/>
            </w:tcBorders>
            <w:noWrap/>
            <w:vAlign w:val="center"/>
            <w:hideMark/>
          </w:tcPr>
          <w:p w14:paraId="0BE0B7D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lastRenderedPageBreak/>
              <w:t>Juros Correção Monetária s/Bloqueio Judicial</w:t>
            </w:r>
          </w:p>
        </w:tc>
        <w:tc>
          <w:tcPr>
            <w:tcW w:w="0" w:type="auto"/>
            <w:tcBorders>
              <w:top w:val="nil"/>
              <w:left w:val="nil"/>
              <w:bottom w:val="nil"/>
              <w:right w:val="nil"/>
            </w:tcBorders>
            <w:noWrap/>
            <w:vAlign w:val="center"/>
            <w:hideMark/>
          </w:tcPr>
          <w:p w14:paraId="46F9ACF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36C5A5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w:t>
            </w:r>
          </w:p>
        </w:tc>
        <w:tc>
          <w:tcPr>
            <w:tcW w:w="0" w:type="auto"/>
            <w:tcBorders>
              <w:top w:val="nil"/>
              <w:left w:val="nil"/>
              <w:bottom w:val="nil"/>
              <w:right w:val="nil"/>
            </w:tcBorders>
            <w:noWrap/>
            <w:vAlign w:val="center"/>
            <w:hideMark/>
          </w:tcPr>
          <w:p w14:paraId="1ED3803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2E9D2E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w:t>
            </w:r>
          </w:p>
        </w:tc>
      </w:tr>
      <w:tr w:rsidR="00B05585" w:rsidRPr="00B05585" w14:paraId="6A1D45B7" w14:textId="77777777" w:rsidTr="00B05585">
        <w:trPr>
          <w:trHeight w:val="270"/>
          <w:jc w:val="center"/>
        </w:trPr>
        <w:tc>
          <w:tcPr>
            <w:tcW w:w="0" w:type="auto"/>
            <w:tcBorders>
              <w:top w:val="nil"/>
              <w:left w:val="nil"/>
              <w:bottom w:val="nil"/>
              <w:right w:val="nil"/>
            </w:tcBorders>
            <w:noWrap/>
            <w:vAlign w:val="center"/>
            <w:hideMark/>
          </w:tcPr>
          <w:p w14:paraId="56F2C21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Outras Receitas Financeiras</w:t>
            </w:r>
          </w:p>
        </w:tc>
        <w:tc>
          <w:tcPr>
            <w:tcW w:w="0" w:type="auto"/>
            <w:tcBorders>
              <w:top w:val="nil"/>
              <w:left w:val="nil"/>
              <w:bottom w:val="nil"/>
              <w:right w:val="nil"/>
            </w:tcBorders>
            <w:noWrap/>
            <w:vAlign w:val="center"/>
            <w:hideMark/>
          </w:tcPr>
          <w:p w14:paraId="3A0CEDD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0CD9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10FDE44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72BE5D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114</w:t>
            </w:r>
          </w:p>
        </w:tc>
      </w:tr>
      <w:tr w:rsidR="00B05585" w:rsidRPr="00B05585" w14:paraId="1EDC3FB2" w14:textId="77777777" w:rsidTr="00B05585">
        <w:trPr>
          <w:trHeight w:val="300"/>
          <w:jc w:val="center"/>
        </w:trPr>
        <w:tc>
          <w:tcPr>
            <w:tcW w:w="0" w:type="auto"/>
            <w:tcBorders>
              <w:top w:val="nil"/>
              <w:left w:val="nil"/>
              <w:bottom w:val="nil"/>
              <w:right w:val="nil"/>
            </w:tcBorders>
            <w:noWrap/>
            <w:vAlign w:val="center"/>
            <w:hideMark/>
          </w:tcPr>
          <w:p w14:paraId="00086ACE"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Despesas Financeiras</w:t>
            </w:r>
          </w:p>
        </w:tc>
        <w:tc>
          <w:tcPr>
            <w:tcW w:w="0" w:type="auto"/>
            <w:tcBorders>
              <w:top w:val="nil"/>
              <w:left w:val="nil"/>
              <w:bottom w:val="nil"/>
              <w:right w:val="nil"/>
            </w:tcBorders>
            <w:noWrap/>
            <w:vAlign w:val="center"/>
            <w:hideMark/>
          </w:tcPr>
          <w:p w14:paraId="5DF614D6"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48A31D5"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(59.071)</w:t>
            </w:r>
          </w:p>
        </w:tc>
        <w:tc>
          <w:tcPr>
            <w:tcW w:w="0" w:type="auto"/>
            <w:tcBorders>
              <w:top w:val="nil"/>
              <w:left w:val="nil"/>
              <w:bottom w:val="nil"/>
              <w:right w:val="nil"/>
            </w:tcBorders>
            <w:noWrap/>
            <w:vAlign w:val="center"/>
            <w:hideMark/>
          </w:tcPr>
          <w:p w14:paraId="04A68290"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2EB7B0C"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(57.071)</w:t>
            </w:r>
          </w:p>
        </w:tc>
      </w:tr>
      <w:tr w:rsidR="00B05585" w:rsidRPr="00B05585" w14:paraId="511FAC13" w14:textId="77777777" w:rsidTr="00B05585">
        <w:trPr>
          <w:trHeight w:val="300"/>
          <w:jc w:val="center"/>
        </w:trPr>
        <w:tc>
          <w:tcPr>
            <w:tcW w:w="0" w:type="auto"/>
            <w:tcBorders>
              <w:top w:val="nil"/>
              <w:left w:val="nil"/>
              <w:bottom w:val="nil"/>
              <w:right w:val="nil"/>
            </w:tcBorders>
            <w:noWrap/>
            <w:vAlign w:val="center"/>
            <w:hideMark/>
          </w:tcPr>
          <w:p w14:paraId="02845C5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Passivos</w:t>
            </w:r>
          </w:p>
        </w:tc>
        <w:tc>
          <w:tcPr>
            <w:tcW w:w="0" w:type="auto"/>
            <w:tcBorders>
              <w:top w:val="nil"/>
              <w:left w:val="nil"/>
              <w:bottom w:val="nil"/>
              <w:right w:val="nil"/>
            </w:tcBorders>
            <w:noWrap/>
            <w:vAlign w:val="center"/>
            <w:hideMark/>
          </w:tcPr>
          <w:p w14:paraId="2AD6794D"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F84BB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w:t>
            </w:r>
          </w:p>
        </w:tc>
        <w:tc>
          <w:tcPr>
            <w:tcW w:w="0" w:type="auto"/>
            <w:tcBorders>
              <w:top w:val="nil"/>
              <w:left w:val="nil"/>
              <w:bottom w:val="nil"/>
              <w:right w:val="nil"/>
            </w:tcBorders>
            <w:noWrap/>
            <w:vAlign w:val="center"/>
            <w:hideMark/>
          </w:tcPr>
          <w:p w14:paraId="507D02D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6E3ED9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(26)</w:t>
            </w:r>
          </w:p>
        </w:tc>
      </w:tr>
      <w:tr w:rsidR="00B05585" w:rsidRPr="00B05585" w14:paraId="1C9AD69C" w14:textId="77777777" w:rsidTr="00B05585">
        <w:trPr>
          <w:trHeight w:val="300"/>
          <w:jc w:val="center"/>
        </w:trPr>
        <w:tc>
          <w:tcPr>
            <w:tcW w:w="0" w:type="auto"/>
            <w:tcBorders>
              <w:top w:val="nil"/>
              <w:left w:val="nil"/>
              <w:bottom w:val="nil"/>
              <w:right w:val="nil"/>
            </w:tcBorders>
            <w:noWrap/>
            <w:vAlign w:val="center"/>
            <w:hideMark/>
          </w:tcPr>
          <w:p w14:paraId="47194166"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Variações Monetárias</w:t>
            </w:r>
          </w:p>
        </w:tc>
        <w:tc>
          <w:tcPr>
            <w:tcW w:w="0" w:type="auto"/>
            <w:tcBorders>
              <w:top w:val="nil"/>
              <w:left w:val="nil"/>
              <w:bottom w:val="nil"/>
              <w:right w:val="nil"/>
            </w:tcBorders>
            <w:noWrap/>
            <w:vAlign w:val="center"/>
            <w:hideMark/>
          </w:tcPr>
          <w:p w14:paraId="2EEEC07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5B84D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(4.589)</w:t>
            </w:r>
          </w:p>
        </w:tc>
        <w:tc>
          <w:tcPr>
            <w:tcW w:w="0" w:type="auto"/>
            <w:tcBorders>
              <w:top w:val="nil"/>
              <w:left w:val="nil"/>
              <w:bottom w:val="nil"/>
              <w:right w:val="nil"/>
            </w:tcBorders>
            <w:noWrap/>
            <w:vAlign w:val="center"/>
            <w:hideMark/>
          </w:tcPr>
          <w:p w14:paraId="0A0397C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6E364B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(324)</w:t>
            </w:r>
          </w:p>
        </w:tc>
      </w:tr>
      <w:tr w:rsidR="00B05585" w:rsidRPr="00B05585" w14:paraId="1C957704" w14:textId="77777777" w:rsidTr="00B05585">
        <w:trPr>
          <w:trHeight w:val="300"/>
          <w:jc w:val="center"/>
        </w:trPr>
        <w:tc>
          <w:tcPr>
            <w:tcW w:w="0" w:type="auto"/>
            <w:tcBorders>
              <w:top w:val="nil"/>
              <w:left w:val="nil"/>
              <w:bottom w:val="nil"/>
              <w:right w:val="nil"/>
            </w:tcBorders>
            <w:noWrap/>
            <w:vAlign w:val="center"/>
            <w:hideMark/>
          </w:tcPr>
          <w:p w14:paraId="7B27DF4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Encargos Financeiros AVP</w:t>
            </w:r>
          </w:p>
        </w:tc>
        <w:tc>
          <w:tcPr>
            <w:tcW w:w="0" w:type="auto"/>
            <w:tcBorders>
              <w:top w:val="nil"/>
              <w:left w:val="nil"/>
              <w:bottom w:val="nil"/>
              <w:right w:val="nil"/>
            </w:tcBorders>
            <w:noWrap/>
            <w:vAlign w:val="center"/>
            <w:hideMark/>
          </w:tcPr>
          <w:p w14:paraId="43ACD6D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BAFDA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(838)</w:t>
            </w:r>
          </w:p>
        </w:tc>
        <w:tc>
          <w:tcPr>
            <w:tcW w:w="0" w:type="auto"/>
            <w:tcBorders>
              <w:top w:val="nil"/>
              <w:left w:val="nil"/>
              <w:bottom w:val="nil"/>
              <w:right w:val="nil"/>
            </w:tcBorders>
            <w:noWrap/>
            <w:vAlign w:val="center"/>
            <w:hideMark/>
          </w:tcPr>
          <w:p w14:paraId="18A1B9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F5DCD3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(417)</w:t>
            </w:r>
          </w:p>
        </w:tc>
      </w:tr>
      <w:tr w:rsidR="00B05585" w:rsidRPr="00B05585" w14:paraId="13B731BC" w14:textId="77777777" w:rsidTr="00B05585">
        <w:trPr>
          <w:trHeight w:val="300"/>
          <w:jc w:val="center"/>
        </w:trPr>
        <w:tc>
          <w:tcPr>
            <w:tcW w:w="0" w:type="auto"/>
            <w:tcBorders>
              <w:top w:val="nil"/>
              <w:left w:val="nil"/>
              <w:bottom w:val="nil"/>
              <w:right w:val="nil"/>
            </w:tcBorders>
            <w:noWrap/>
            <w:vAlign w:val="center"/>
            <w:hideMark/>
          </w:tcPr>
          <w:p w14:paraId="2D03A05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Atualização Monetária</w:t>
            </w:r>
          </w:p>
        </w:tc>
        <w:tc>
          <w:tcPr>
            <w:tcW w:w="0" w:type="auto"/>
            <w:tcBorders>
              <w:top w:val="nil"/>
              <w:left w:val="nil"/>
              <w:bottom w:val="nil"/>
              <w:right w:val="nil"/>
            </w:tcBorders>
            <w:noWrap/>
            <w:vAlign w:val="center"/>
            <w:hideMark/>
          </w:tcPr>
          <w:p w14:paraId="7F2B9CF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31D51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(842)</w:t>
            </w:r>
          </w:p>
        </w:tc>
        <w:tc>
          <w:tcPr>
            <w:tcW w:w="0" w:type="auto"/>
            <w:tcBorders>
              <w:top w:val="nil"/>
              <w:left w:val="nil"/>
              <w:bottom w:val="nil"/>
              <w:right w:val="nil"/>
            </w:tcBorders>
            <w:noWrap/>
            <w:vAlign w:val="center"/>
            <w:hideMark/>
          </w:tcPr>
          <w:p w14:paraId="5DC8F5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7C2C2B"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(681)</w:t>
            </w:r>
          </w:p>
        </w:tc>
      </w:tr>
      <w:tr w:rsidR="00B05585" w:rsidRPr="00B05585" w14:paraId="7BF8D16B" w14:textId="77777777" w:rsidTr="00B05585">
        <w:trPr>
          <w:trHeight w:val="300"/>
          <w:jc w:val="center"/>
        </w:trPr>
        <w:tc>
          <w:tcPr>
            <w:tcW w:w="0" w:type="auto"/>
            <w:tcBorders>
              <w:top w:val="nil"/>
              <w:left w:val="nil"/>
              <w:bottom w:val="nil"/>
              <w:right w:val="nil"/>
            </w:tcBorders>
            <w:noWrap/>
            <w:vAlign w:val="center"/>
            <w:hideMark/>
          </w:tcPr>
          <w:p w14:paraId="75FBB10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Despesas Bancárias</w:t>
            </w:r>
          </w:p>
        </w:tc>
        <w:tc>
          <w:tcPr>
            <w:tcW w:w="0" w:type="auto"/>
            <w:tcBorders>
              <w:top w:val="nil"/>
              <w:left w:val="nil"/>
              <w:bottom w:val="nil"/>
              <w:right w:val="nil"/>
            </w:tcBorders>
            <w:noWrap/>
            <w:vAlign w:val="center"/>
            <w:hideMark/>
          </w:tcPr>
          <w:p w14:paraId="53C3DDB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1E325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(121)</w:t>
            </w:r>
          </w:p>
        </w:tc>
        <w:tc>
          <w:tcPr>
            <w:tcW w:w="0" w:type="auto"/>
            <w:tcBorders>
              <w:top w:val="nil"/>
              <w:left w:val="nil"/>
              <w:bottom w:val="nil"/>
              <w:right w:val="nil"/>
            </w:tcBorders>
            <w:noWrap/>
            <w:vAlign w:val="center"/>
            <w:hideMark/>
          </w:tcPr>
          <w:p w14:paraId="4D7EF50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A8BB05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(102)</w:t>
            </w:r>
          </w:p>
        </w:tc>
      </w:tr>
      <w:tr w:rsidR="00B05585" w:rsidRPr="00B05585" w14:paraId="3099C173" w14:textId="77777777" w:rsidTr="00B05585">
        <w:trPr>
          <w:trHeight w:val="300"/>
          <w:jc w:val="center"/>
        </w:trPr>
        <w:tc>
          <w:tcPr>
            <w:tcW w:w="0" w:type="auto"/>
            <w:tcBorders>
              <w:top w:val="nil"/>
              <w:left w:val="nil"/>
              <w:bottom w:val="nil"/>
              <w:right w:val="nil"/>
            </w:tcBorders>
            <w:noWrap/>
            <w:vAlign w:val="center"/>
            <w:hideMark/>
          </w:tcPr>
          <w:p w14:paraId="1386F19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Multas</w:t>
            </w:r>
          </w:p>
        </w:tc>
        <w:tc>
          <w:tcPr>
            <w:tcW w:w="0" w:type="auto"/>
            <w:tcBorders>
              <w:top w:val="nil"/>
              <w:left w:val="nil"/>
              <w:bottom w:val="nil"/>
              <w:right w:val="nil"/>
            </w:tcBorders>
            <w:noWrap/>
            <w:vAlign w:val="center"/>
            <w:hideMark/>
          </w:tcPr>
          <w:p w14:paraId="3AEE906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D26D73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61B7F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7FEAF5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w:t>
            </w:r>
          </w:p>
        </w:tc>
      </w:tr>
      <w:tr w:rsidR="00B05585" w:rsidRPr="00B05585" w14:paraId="406993FD" w14:textId="77777777" w:rsidTr="00B05585">
        <w:trPr>
          <w:trHeight w:val="300"/>
          <w:jc w:val="center"/>
        </w:trPr>
        <w:tc>
          <w:tcPr>
            <w:tcW w:w="0" w:type="auto"/>
            <w:tcBorders>
              <w:top w:val="nil"/>
              <w:left w:val="nil"/>
              <w:bottom w:val="nil"/>
              <w:right w:val="nil"/>
            </w:tcBorders>
            <w:noWrap/>
            <w:vAlign w:val="center"/>
            <w:hideMark/>
          </w:tcPr>
          <w:p w14:paraId="159F23A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s/PORTUS</w:t>
            </w:r>
          </w:p>
        </w:tc>
        <w:tc>
          <w:tcPr>
            <w:tcW w:w="0" w:type="auto"/>
            <w:tcBorders>
              <w:top w:val="nil"/>
              <w:left w:val="nil"/>
              <w:bottom w:val="nil"/>
              <w:right w:val="nil"/>
            </w:tcBorders>
            <w:noWrap/>
            <w:vAlign w:val="center"/>
            <w:hideMark/>
          </w:tcPr>
          <w:p w14:paraId="1526C2F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B1136C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(5.444)</w:t>
            </w:r>
          </w:p>
        </w:tc>
        <w:tc>
          <w:tcPr>
            <w:tcW w:w="0" w:type="auto"/>
            <w:tcBorders>
              <w:top w:val="nil"/>
              <w:left w:val="nil"/>
              <w:bottom w:val="nil"/>
              <w:right w:val="nil"/>
            </w:tcBorders>
            <w:noWrap/>
            <w:vAlign w:val="center"/>
            <w:hideMark/>
          </w:tcPr>
          <w:p w14:paraId="2E70002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C1F1E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(9.203)</w:t>
            </w:r>
          </w:p>
        </w:tc>
      </w:tr>
      <w:tr w:rsidR="00B05585" w:rsidRPr="00B05585" w14:paraId="15D776BC" w14:textId="77777777" w:rsidTr="00B05585">
        <w:trPr>
          <w:trHeight w:val="300"/>
          <w:jc w:val="center"/>
        </w:trPr>
        <w:tc>
          <w:tcPr>
            <w:tcW w:w="0" w:type="auto"/>
            <w:tcBorders>
              <w:top w:val="nil"/>
              <w:left w:val="nil"/>
              <w:bottom w:val="nil"/>
              <w:right w:val="nil"/>
            </w:tcBorders>
            <w:noWrap/>
            <w:vAlign w:val="center"/>
            <w:hideMark/>
          </w:tcPr>
          <w:p w14:paraId="2D5F3AC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Variação Monetária s/PORTUS</w:t>
            </w:r>
          </w:p>
        </w:tc>
        <w:tc>
          <w:tcPr>
            <w:tcW w:w="0" w:type="auto"/>
            <w:tcBorders>
              <w:top w:val="nil"/>
              <w:left w:val="nil"/>
              <w:bottom w:val="nil"/>
              <w:right w:val="nil"/>
            </w:tcBorders>
            <w:noWrap/>
            <w:vAlign w:val="center"/>
            <w:hideMark/>
          </w:tcPr>
          <w:p w14:paraId="395EFDB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39623B"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(3.383)</w:t>
            </w:r>
          </w:p>
        </w:tc>
        <w:tc>
          <w:tcPr>
            <w:tcW w:w="0" w:type="auto"/>
            <w:tcBorders>
              <w:top w:val="nil"/>
              <w:left w:val="nil"/>
              <w:bottom w:val="nil"/>
              <w:right w:val="nil"/>
            </w:tcBorders>
            <w:noWrap/>
            <w:vAlign w:val="center"/>
            <w:hideMark/>
          </w:tcPr>
          <w:p w14:paraId="107A1CB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7AD7E6A"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(5.346)</w:t>
            </w:r>
          </w:p>
        </w:tc>
      </w:tr>
      <w:tr w:rsidR="00B05585" w:rsidRPr="00B05585" w14:paraId="352C7AE7" w14:textId="77777777" w:rsidTr="00B05585">
        <w:trPr>
          <w:trHeight w:val="300"/>
          <w:jc w:val="center"/>
        </w:trPr>
        <w:tc>
          <w:tcPr>
            <w:tcW w:w="0" w:type="auto"/>
            <w:gridSpan w:val="2"/>
            <w:tcBorders>
              <w:top w:val="nil"/>
              <w:left w:val="nil"/>
              <w:bottom w:val="nil"/>
              <w:right w:val="nil"/>
            </w:tcBorders>
            <w:noWrap/>
            <w:vAlign w:val="center"/>
            <w:hideMark/>
          </w:tcPr>
          <w:p w14:paraId="05F2D60E"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Variação Monetária s/Créditos de Acionista - Decreto 2.673/98</w:t>
            </w:r>
          </w:p>
        </w:tc>
        <w:tc>
          <w:tcPr>
            <w:tcW w:w="0" w:type="auto"/>
            <w:tcBorders>
              <w:top w:val="nil"/>
              <w:left w:val="nil"/>
              <w:bottom w:val="nil"/>
              <w:right w:val="nil"/>
            </w:tcBorders>
            <w:noWrap/>
            <w:vAlign w:val="center"/>
            <w:hideMark/>
          </w:tcPr>
          <w:p w14:paraId="500A7C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(42.365)</w:t>
            </w:r>
          </w:p>
        </w:tc>
        <w:tc>
          <w:tcPr>
            <w:tcW w:w="0" w:type="auto"/>
            <w:tcBorders>
              <w:top w:val="nil"/>
              <w:left w:val="nil"/>
              <w:bottom w:val="nil"/>
              <w:right w:val="nil"/>
            </w:tcBorders>
            <w:noWrap/>
            <w:vAlign w:val="center"/>
            <w:hideMark/>
          </w:tcPr>
          <w:p w14:paraId="3D5EBFE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6F5222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(39.978)</w:t>
            </w:r>
          </w:p>
        </w:tc>
      </w:tr>
      <w:tr w:rsidR="00B05585" w:rsidRPr="00B05585" w14:paraId="5448FBF1" w14:textId="77777777" w:rsidTr="00B05585">
        <w:trPr>
          <w:trHeight w:val="300"/>
          <w:jc w:val="center"/>
        </w:trPr>
        <w:tc>
          <w:tcPr>
            <w:tcW w:w="0" w:type="auto"/>
            <w:tcBorders>
              <w:top w:val="nil"/>
              <w:left w:val="nil"/>
              <w:bottom w:val="nil"/>
              <w:right w:val="nil"/>
            </w:tcBorders>
            <w:noWrap/>
            <w:vAlign w:val="center"/>
            <w:hideMark/>
          </w:tcPr>
          <w:p w14:paraId="0673BB13"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Atualização Monetária - INSS</w:t>
            </w:r>
          </w:p>
        </w:tc>
        <w:tc>
          <w:tcPr>
            <w:tcW w:w="0" w:type="auto"/>
            <w:tcBorders>
              <w:top w:val="nil"/>
              <w:left w:val="nil"/>
              <w:bottom w:val="nil"/>
              <w:right w:val="nil"/>
            </w:tcBorders>
            <w:noWrap/>
            <w:vAlign w:val="center"/>
            <w:hideMark/>
          </w:tcPr>
          <w:p w14:paraId="20DC828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6871DA0"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(1.450)</w:t>
            </w:r>
          </w:p>
        </w:tc>
        <w:tc>
          <w:tcPr>
            <w:tcW w:w="0" w:type="auto"/>
            <w:tcBorders>
              <w:top w:val="nil"/>
              <w:left w:val="nil"/>
              <w:bottom w:val="nil"/>
              <w:right w:val="nil"/>
            </w:tcBorders>
            <w:noWrap/>
            <w:vAlign w:val="center"/>
            <w:hideMark/>
          </w:tcPr>
          <w:p w14:paraId="488854A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242FC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(773)</w:t>
            </w:r>
          </w:p>
        </w:tc>
      </w:tr>
      <w:tr w:rsidR="00B05585" w:rsidRPr="00B05585" w14:paraId="44D50035" w14:textId="77777777" w:rsidTr="00B05585">
        <w:trPr>
          <w:trHeight w:val="315"/>
          <w:jc w:val="center"/>
        </w:trPr>
        <w:tc>
          <w:tcPr>
            <w:tcW w:w="0" w:type="auto"/>
            <w:tcBorders>
              <w:top w:val="nil"/>
              <w:left w:val="nil"/>
              <w:bottom w:val="nil"/>
              <w:right w:val="nil"/>
            </w:tcBorders>
            <w:noWrap/>
            <w:vAlign w:val="center"/>
            <w:hideMark/>
          </w:tcPr>
          <w:p w14:paraId="0EF63DEC"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 Mont. s/ dívida CODERN</w:t>
            </w:r>
          </w:p>
        </w:tc>
        <w:tc>
          <w:tcPr>
            <w:tcW w:w="0" w:type="auto"/>
            <w:tcBorders>
              <w:top w:val="nil"/>
              <w:left w:val="nil"/>
              <w:bottom w:val="nil"/>
              <w:right w:val="nil"/>
            </w:tcBorders>
            <w:noWrap/>
            <w:vAlign w:val="center"/>
            <w:hideMark/>
          </w:tcPr>
          <w:p w14:paraId="17B2336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A6A670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4F007B3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0840C3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(203)</w:t>
            </w:r>
          </w:p>
        </w:tc>
      </w:tr>
      <w:tr w:rsidR="00B05585" w:rsidRPr="00B05585" w14:paraId="7CCDC96C" w14:textId="77777777" w:rsidTr="00B05585">
        <w:trPr>
          <w:trHeight w:val="300"/>
          <w:jc w:val="center"/>
        </w:trPr>
        <w:tc>
          <w:tcPr>
            <w:tcW w:w="0" w:type="auto"/>
            <w:tcBorders>
              <w:top w:val="nil"/>
              <w:left w:val="nil"/>
              <w:bottom w:val="nil"/>
              <w:right w:val="nil"/>
            </w:tcBorders>
            <w:noWrap/>
            <w:vAlign w:val="center"/>
            <w:hideMark/>
          </w:tcPr>
          <w:p w14:paraId="3A75B883"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Outras Despesas Financeiras</w:t>
            </w:r>
          </w:p>
        </w:tc>
        <w:tc>
          <w:tcPr>
            <w:tcW w:w="0" w:type="auto"/>
            <w:tcBorders>
              <w:top w:val="nil"/>
              <w:left w:val="nil"/>
              <w:bottom w:val="nil"/>
              <w:right w:val="nil"/>
            </w:tcBorders>
            <w:noWrap/>
            <w:vAlign w:val="center"/>
            <w:hideMark/>
          </w:tcPr>
          <w:p w14:paraId="51344976"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F325D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(37)</w:t>
            </w:r>
          </w:p>
        </w:tc>
        <w:tc>
          <w:tcPr>
            <w:tcW w:w="0" w:type="auto"/>
            <w:tcBorders>
              <w:top w:val="nil"/>
              <w:left w:val="nil"/>
              <w:bottom w:val="nil"/>
              <w:right w:val="nil"/>
            </w:tcBorders>
            <w:noWrap/>
            <w:vAlign w:val="center"/>
            <w:hideMark/>
          </w:tcPr>
          <w:p w14:paraId="53FF40C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6521C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(14)</w:t>
            </w:r>
          </w:p>
        </w:tc>
      </w:tr>
      <w:tr w:rsidR="00B05585" w:rsidRPr="00B05585" w14:paraId="1A1C5CA0" w14:textId="77777777" w:rsidTr="00B05585">
        <w:trPr>
          <w:trHeight w:val="300"/>
          <w:jc w:val="center"/>
        </w:trPr>
        <w:tc>
          <w:tcPr>
            <w:tcW w:w="0" w:type="auto"/>
            <w:tcBorders>
              <w:top w:val="single" w:sz="4" w:space="0" w:color="auto"/>
              <w:left w:val="nil"/>
              <w:bottom w:val="single" w:sz="4" w:space="0" w:color="auto"/>
              <w:right w:val="nil"/>
            </w:tcBorders>
            <w:noWrap/>
            <w:vAlign w:val="center"/>
            <w:hideMark/>
          </w:tcPr>
          <w:p w14:paraId="7DB53748"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2C16D073"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2479908"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18.188</w:t>
            </w:r>
          </w:p>
        </w:tc>
        <w:tc>
          <w:tcPr>
            <w:tcW w:w="0" w:type="auto"/>
            <w:tcBorders>
              <w:top w:val="nil"/>
              <w:left w:val="nil"/>
              <w:bottom w:val="nil"/>
              <w:right w:val="nil"/>
            </w:tcBorders>
            <w:noWrap/>
            <w:vAlign w:val="center"/>
            <w:hideMark/>
          </w:tcPr>
          <w:p w14:paraId="0FC685CD"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E07BE4D"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(45.996)</w:t>
            </w:r>
          </w:p>
        </w:tc>
      </w:tr>
    </w:tbl>
    <w:p w14:paraId="4D030FBB" w14:textId="77777777" w:rsidR="000D5B67" w:rsidRPr="0062753E" w:rsidRDefault="000D5B67" w:rsidP="008F6B52">
      <w:pPr>
        <w:tabs>
          <w:tab w:val="left" w:pos="6300"/>
          <w:tab w:val="left" w:pos="8160"/>
        </w:tabs>
        <w:spacing w:before="4" w:after="0" w:line="280" w:lineRule="exact"/>
        <w:ind w:left="172" w:right="-20"/>
        <w:rPr>
          <w:rFonts w:ascii="Trebuchet MS" w:eastAsia="Trebuchet MS" w:hAnsi="Trebuchet MS" w:cs="Trebuchet MS"/>
          <w:sz w:val="23"/>
          <w:szCs w:val="23"/>
        </w:rPr>
      </w:pPr>
    </w:p>
    <w:p w14:paraId="0FAC5B34" w14:textId="3BCF30D0" w:rsidR="007C2818" w:rsidRPr="0062753E" w:rsidRDefault="00B82022" w:rsidP="008F6B52">
      <w:pPr>
        <w:spacing w:before="33" w:after="0" w:line="280" w:lineRule="exact"/>
        <w:ind w:left="102" w:right="56" w:firstLine="720"/>
        <w:jc w:val="both"/>
        <w:rPr>
          <w:rFonts w:ascii="Trebuchet MS" w:eastAsia="Trebuchet MS" w:hAnsi="Trebuchet MS" w:cs="Trebuchet MS"/>
          <w:sz w:val="23"/>
          <w:szCs w:val="23"/>
        </w:rPr>
      </w:pPr>
      <w:r w:rsidRPr="00B82022">
        <w:rPr>
          <w:rFonts w:ascii="Trebuchet MS" w:eastAsia="Trebuchet MS" w:hAnsi="Trebuchet MS" w:cs="Trebuchet MS"/>
          <w:sz w:val="23"/>
          <w:szCs w:val="23"/>
        </w:rPr>
        <w:t xml:space="preserve">Houve um aumento de </w:t>
      </w:r>
      <w:r w:rsidR="00514F1E">
        <w:rPr>
          <w:rFonts w:ascii="Trebuchet MS" w:eastAsia="Trebuchet MS" w:hAnsi="Trebuchet MS" w:cs="Trebuchet MS"/>
          <w:sz w:val="23"/>
          <w:szCs w:val="23"/>
        </w:rPr>
        <w:t>598</w:t>
      </w:r>
      <w:r w:rsidRPr="00B82022">
        <w:rPr>
          <w:rFonts w:ascii="Trebuchet MS" w:eastAsia="Trebuchet MS" w:hAnsi="Trebuchet MS" w:cs="Trebuchet MS"/>
          <w:sz w:val="23"/>
          <w:szCs w:val="23"/>
        </w:rPr>
        <w:t xml:space="preserve">% na receita financeira, decorrente, principalmente, </w:t>
      </w:r>
      <w:r w:rsidR="00514F1E">
        <w:rPr>
          <w:rFonts w:ascii="Trebuchet MS" w:eastAsia="Trebuchet MS" w:hAnsi="Trebuchet MS" w:cs="Trebuchet MS"/>
          <w:sz w:val="23"/>
          <w:szCs w:val="23"/>
        </w:rPr>
        <w:t>do</w:t>
      </w:r>
      <w:r w:rsidR="00D7719A">
        <w:rPr>
          <w:rFonts w:ascii="Trebuchet MS" w:eastAsia="Trebuchet MS" w:hAnsi="Trebuchet MS" w:cs="Trebuchet MS"/>
          <w:sz w:val="23"/>
          <w:szCs w:val="23"/>
        </w:rPr>
        <w:t xml:space="preserve"> deságio obtido na negociação do TCD do Portus</w:t>
      </w:r>
      <w:r w:rsidR="00664776">
        <w:rPr>
          <w:rFonts w:ascii="Trebuchet MS" w:eastAsia="Trebuchet MS" w:hAnsi="Trebuchet MS" w:cs="Trebuchet MS"/>
          <w:sz w:val="23"/>
          <w:szCs w:val="23"/>
        </w:rPr>
        <w:t>, além dos rendimentos sobre aplicações financeiras</w:t>
      </w:r>
      <w:r w:rsidRPr="00B82022">
        <w:rPr>
          <w:rFonts w:ascii="Trebuchet MS" w:eastAsia="Trebuchet MS" w:hAnsi="Trebuchet MS" w:cs="Trebuchet MS"/>
          <w:sz w:val="23"/>
          <w:szCs w:val="23"/>
        </w:rPr>
        <w:t xml:space="preserve">. Quanto à despesa financeira, registrou-se elevação de </w:t>
      </w:r>
      <w:r w:rsidR="00514F1E">
        <w:rPr>
          <w:rFonts w:ascii="Trebuchet MS" w:eastAsia="Trebuchet MS" w:hAnsi="Trebuchet MS" w:cs="Trebuchet MS"/>
          <w:sz w:val="23"/>
          <w:szCs w:val="23"/>
        </w:rPr>
        <w:t>4</w:t>
      </w:r>
      <w:r w:rsidRPr="00B82022">
        <w:rPr>
          <w:rFonts w:ascii="Trebuchet MS" w:eastAsia="Trebuchet MS" w:hAnsi="Trebuchet MS" w:cs="Trebuchet MS"/>
          <w:sz w:val="23"/>
          <w:szCs w:val="23"/>
        </w:rPr>
        <w:t>%, destacando-se, entre as variações mais relevantes, a conta de variações monetárias, em função da atualização da dívida previdenciária do Porto de Maceió, bem como da atualização monetária sobre créditos destinados ao aumento de capital.</w:t>
      </w:r>
    </w:p>
    <w:p w14:paraId="73AC8D88" w14:textId="77777777" w:rsidR="007C2818" w:rsidRPr="0062753E" w:rsidRDefault="007C2818" w:rsidP="008F6B52">
      <w:pPr>
        <w:spacing w:after="0" w:line="280" w:lineRule="exact"/>
        <w:rPr>
          <w:rFonts w:ascii="Trebuchet MS" w:hAnsi="Trebuchet MS"/>
          <w:sz w:val="23"/>
          <w:szCs w:val="23"/>
        </w:rPr>
      </w:pPr>
    </w:p>
    <w:p w14:paraId="7518E728" w14:textId="77777777" w:rsidR="00A94099" w:rsidRPr="0062753E" w:rsidRDefault="00A94099" w:rsidP="008F6B52">
      <w:pPr>
        <w:spacing w:before="30" w:after="0" w:line="280" w:lineRule="exact"/>
        <w:ind w:left="102" w:right="-20"/>
        <w:rPr>
          <w:rFonts w:ascii="Trebuchet MS" w:eastAsia="Trebuchet MS" w:hAnsi="Trebuchet MS" w:cs="Trebuchet MS"/>
          <w:b/>
          <w:bCs/>
          <w:spacing w:val="-1"/>
          <w:sz w:val="23"/>
          <w:szCs w:val="23"/>
        </w:rPr>
      </w:pPr>
    </w:p>
    <w:p w14:paraId="2C549573" w14:textId="3BBEB2E4" w:rsidR="007C2818" w:rsidRPr="0062753E" w:rsidRDefault="0010685F" w:rsidP="008F6B52">
      <w:pPr>
        <w:spacing w:before="30"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29</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pacing w:val="-1"/>
          <w:sz w:val="23"/>
          <w:szCs w:val="23"/>
        </w:rPr>
        <w:t>P</w:t>
      </w:r>
      <w:r w:rsidR="00BF11C9" w:rsidRPr="0062753E">
        <w:rPr>
          <w:rFonts w:ascii="Trebuchet MS" w:eastAsia="Trebuchet MS" w:hAnsi="Trebuchet MS" w:cs="Trebuchet MS"/>
          <w:b/>
          <w:bCs/>
          <w:sz w:val="23"/>
          <w:szCs w:val="23"/>
        </w:rPr>
        <w:t>art</w:t>
      </w:r>
      <w:r w:rsidR="00BF11C9" w:rsidRPr="0062753E">
        <w:rPr>
          <w:rFonts w:ascii="Trebuchet MS" w:eastAsia="Trebuchet MS" w:hAnsi="Trebuchet MS" w:cs="Trebuchet MS"/>
          <w:b/>
          <w:bCs/>
          <w:spacing w:val="-1"/>
          <w:sz w:val="23"/>
          <w:szCs w:val="23"/>
        </w:rPr>
        <w:t>e</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pacing w:val="1"/>
          <w:sz w:val="23"/>
          <w:szCs w:val="23"/>
        </w:rPr>
        <w:t>R</w:t>
      </w:r>
      <w:r w:rsidR="00BF11C9" w:rsidRPr="0062753E">
        <w:rPr>
          <w:rFonts w:ascii="Trebuchet MS" w:eastAsia="Trebuchet MS" w:hAnsi="Trebuchet MS" w:cs="Trebuchet MS"/>
          <w:b/>
          <w:bCs/>
          <w:sz w:val="23"/>
          <w:szCs w:val="23"/>
        </w:rPr>
        <w:t>e</w:t>
      </w:r>
      <w:r w:rsidR="00BF11C9" w:rsidRPr="0062753E">
        <w:rPr>
          <w:rFonts w:ascii="Trebuchet MS" w:eastAsia="Trebuchet MS" w:hAnsi="Trebuchet MS" w:cs="Trebuchet MS"/>
          <w:b/>
          <w:bCs/>
          <w:spacing w:val="-1"/>
          <w:sz w:val="23"/>
          <w:szCs w:val="23"/>
        </w:rPr>
        <w:t>l</w:t>
      </w:r>
      <w:r w:rsidR="00BF11C9" w:rsidRPr="0062753E">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1"/>
          <w:sz w:val="23"/>
          <w:szCs w:val="23"/>
        </w:rPr>
        <w:t>c</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pacing w:val="1"/>
          <w:sz w:val="23"/>
          <w:szCs w:val="23"/>
        </w:rPr>
        <w:t>n</w:t>
      </w:r>
      <w:r w:rsidR="00BF11C9" w:rsidRPr="0062753E">
        <w:rPr>
          <w:rFonts w:ascii="Trebuchet MS" w:eastAsia="Trebuchet MS" w:hAnsi="Trebuchet MS" w:cs="Trebuchet MS"/>
          <w:b/>
          <w:bCs/>
          <w:sz w:val="23"/>
          <w:szCs w:val="23"/>
        </w:rPr>
        <w:t>adas</w:t>
      </w:r>
    </w:p>
    <w:p w14:paraId="43F62289" w14:textId="77777777" w:rsidR="007C2818" w:rsidRPr="0062753E" w:rsidRDefault="007C2818" w:rsidP="008F6B52">
      <w:pPr>
        <w:spacing w:before="2" w:after="0" w:line="280" w:lineRule="exact"/>
        <w:rPr>
          <w:rFonts w:ascii="Trebuchet MS" w:hAnsi="Trebuchet MS"/>
          <w:sz w:val="23"/>
          <w:szCs w:val="23"/>
        </w:rPr>
      </w:pPr>
    </w:p>
    <w:p w14:paraId="5497BFBB" w14:textId="4C47DA9A" w:rsidR="007C2818" w:rsidRPr="0062753E" w:rsidRDefault="00BF11C9" w:rsidP="008F6B5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ssui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ela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â</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RN,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fo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00B17DC9">
        <w:rPr>
          <w:rFonts w:ascii="Trebuchet MS" w:eastAsia="Trebuchet MS" w:hAnsi="Trebuchet MS" w:cs="Trebuchet MS"/>
          <w:sz w:val="23"/>
          <w:szCs w:val="23"/>
        </w:rPr>
        <w:t>PL.1011.01</w:t>
      </w:r>
      <w:r w:rsidR="00FE4D6F">
        <w:rPr>
          <w:rFonts w:ascii="Trebuchet MS" w:eastAsia="Trebuchet MS" w:hAnsi="Trebuchet MS" w:cs="Trebuchet MS"/>
          <w:sz w:val="23"/>
          <w:szCs w:val="23"/>
        </w:rPr>
        <w:t>, versão 3.0</w:t>
      </w:r>
      <w:r w:rsidRPr="0062753E">
        <w:rPr>
          <w:rFonts w:ascii="Trebuchet MS" w:eastAsia="Trebuchet MS" w:hAnsi="Trebuchet MS" w:cs="Trebuchet MS"/>
          <w:sz w:val="23"/>
          <w:szCs w:val="23"/>
        </w:rPr>
        <w:t>.</w:t>
      </w:r>
    </w:p>
    <w:p w14:paraId="5CA33A3B" w14:textId="77777777" w:rsidR="007C2818" w:rsidRPr="0062753E" w:rsidRDefault="007C2818" w:rsidP="008F6B52">
      <w:pPr>
        <w:spacing w:before="9" w:after="0" w:line="280" w:lineRule="exact"/>
        <w:rPr>
          <w:rFonts w:ascii="Trebuchet MS" w:hAnsi="Trebuchet MS"/>
          <w:sz w:val="23"/>
          <w:szCs w:val="23"/>
        </w:rPr>
      </w:pPr>
    </w:p>
    <w:p w14:paraId="5EDACCDD" w14:textId="18A9516A" w:rsidR="007C2818" w:rsidRPr="0062753E" w:rsidRDefault="00BF11C9" w:rsidP="008F6B52">
      <w:pPr>
        <w:spacing w:after="0" w:line="280" w:lineRule="exact"/>
        <w:ind w:left="142" w:right="-20" w:firstLine="66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sta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a </w:t>
      </w:r>
      <w:r w:rsidR="00EC6E07" w:rsidRPr="0062753E">
        <w:rPr>
          <w:rFonts w:ascii="Trebuchet MS" w:eastAsia="Trebuchet MS" w:hAnsi="Trebuchet MS" w:cs="Trebuchet MS"/>
          <w:spacing w:val="23"/>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ele</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Tr</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saç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00832739" w:rsidRPr="0062753E">
        <w:rPr>
          <w:rFonts w:ascii="Trebuchet MS" w:eastAsia="Trebuchet MS" w:hAnsi="Trebuchet MS" w:cs="Trebuchet MS"/>
          <w:sz w:val="23"/>
          <w:szCs w:val="23"/>
        </w:rPr>
        <w:t xml:space="preserve"> r</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sit</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ha</w:t>
      </w:r>
      <w:r w:rsidRPr="0062753E">
        <w:rPr>
          <w:rFonts w:ascii="Trebuchet MS" w:eastAsia="Trebuchet MS" w:hAnsi="Trebuchet MS" w:cs="Trebuchet MS"/>
          <w:spacing w:val="2"/>
          <w:sz w:val="23"/>
          <w:szCs w:val="23"/>
        </w:rPr>
        <w:t>j</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nfli</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z w:val="23"/>
          <w:szCs w:val="23"/>
        </w:rPr>
        <w:t>sses</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ma 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sseg</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z w:val="23"/>
          <w:szCs w:val="23"/>
        </w:rPr>
        <w:t>sses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à 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arên</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à</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elh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p>
    <w:p w14:paraId="0AF22C2E" w14:textId="77777777" w:rsidR="007C2818" w:rsidRPr="0062753E" w:rsidRDefault="007C2818" w:rsidP="008F6B52">
      <w:pPr>
        <w:spacing w:before="9" w:after="0" w:line="280" w:lineRule="exact"/>
        <w:rPr>
          <w:rFonts w:ascii="Trebuchet MS" w:hAnsi="Trebuchet MS"/>
          <w:sz w:val="23"/>
          <w:szCs w:val="23"/>
        </w:rPr>
      </w:pPr>
    </w:p>
    <w:p w14:paraId="6F2CB8F3" w14:textId="77777777" w:rsidR="00EC6E07" w:rsidRDefault="00EC6E07" w:rsidP="008F6B52">
      <w:pPr>
        <w:spacing w:after="0" w:line="280" w:lineRule="exact"/>
        <w:ind w:left="102" w:right="2814"/>
        <w:jc w:val="both"/>
        <w:rPr>
          <w:rFonts w:ascii="Trebuchet MS" w:eastAsia="Trebuchet MS" w:hAnsi="Trebuchet MS" w:cs="Trebuchet MS"/>
          <w:b/>
          <w:bCs/>
          <w:spacing w:val="-1"/>
          <w:sz w:val="23"/>
          <w:szCs w:val="23"/>
        </w:rPr>
      </w:pPr>
    </w:p>
    <w:p w14:paraId="3812D802" w14:textId="74899837" w:rsidR="00514F1E" w:rsidRPr="0062753E" w:rsidRDefault="00514F1E"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Pr>
          <w:rFonts w:ascii="Trebuchet MS" w:eastAsia="Trebuchet MS" w:hAnsi="Trebuchet MS" w:cs="Trebuchet MS"/>
          <w:b/>
          <w:bCs/>
          <w:spacing w:val="-1"/>
          <w:sz w:val="23"/>
          <w:szCs w:val="23"/>
        </w:rPr>
        <w:t>Remuneração de Empregados, Diretores e Conselheiros</w:t>
      </w:r>
    </w:p>
    <w:p w14:paraId="69D8AA86" w14:textId="77777777" w:rsidR="00514F1E" w:rsidRPr="0062753E" w:rsidRDefault="00514F1E" w:rsidP="008F6B52">
      <w:pPr>
        <w:spacing w:after="0" w:line="280" w:lineRule="exact"/>
        <w:ind w:left="102" w:right="2814"/>
        <w:jc w:val="both"/>
        <w:rPr>
          <w:rFonts w:ascii="Trebuchet MS" w:eastAsia="Trebuchet MS" w:hAnsi="Trebuchet MS" w:cs="Trebuchet MS"/>
          <w:b/>
          <w:bCs/>
          <w:spacing w:val="-1"/>
          <w:sz w:val="23"/>
          <w:szCs w:val="23"/>
        </w:rPr>
      </w:pPr>
    </w:p>
    <w:p w14:paraId="1A36417F" w14:textId="3384F4FF"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C</w:t>
      </w:r>
      <w:r w:rsidRPr="00514F1E">
        <w:rPr>
          <w:rFonts w:ascii="Trebuchet MS" w:eastAsia="Trebuchet MS" w:hAnsi="Trebuchet MS" w:cs="Trebuchet MS"/>
          <w:spacing w:val="-1"/>
          <w:sz w:val="23"/>
          <w:szCs w:val="23"/>
        </w:rPr>
        <w:t>onforme resolução CGPAR/ME nº 30 de 04 de agosto de 2022, o quadro abaixo contém informação acerca das remunerações, quantitativo e benefícios dos empregados, assim como</w:t>
      </w:r>
      <w:r>
        <w:rPr>
          <w:rFonts w:ascii="Trebuchet MS" w:eastAsia="Trebuchet MS" w:hAnsi="Trebuchet MS" w:cs="Trebuchet MS"/>
          <w:spacing w:val="-1"/>
          <w:sz w:val="23"/>
          <w:szCs w:val="23"/>
        </w:rPr>
        <w:t xml:space="preserve"> rem</w:t>
      </w:r>
      <w:r w:rsidRPr="00514F1E">
        <w:rPr>
          <w:rFonts w:ascii="Trebuchet MS" w:eastAsia="Trebuchet MS" w:hAnsi="Trebuchet MS" w:cs="Trebuchet MS"/>
          <w:spacing w:val="-1"/>
          <w:sz w:val="23"/>
          <w:szCs w:val="23"/>
        </w:rPr>
        <w:t>uneração dos diretores e conselheiros</w:t>
      </w:r>
      <w:r>
        <w:rPr>
          <w:rFonts w:ascii="Trebuchet MS" w:eastAsia="Trebuchet MS" w:hAnsi="Trebuchet MS" w:cs="Trebuchet MS"/>
          <w:spacing w:val="-1"/>
          <w:sz w:val="23"/>
          <w:szCs w:val="23"/>
        </w:rPr>
        <w:t>.</w:t>
      </w:r>
    </w:p>
    <w:p w14:paraId="38C73BAA" w14:textId="77777777"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315"/>
        <w:gridCol w:w="146"/>
        <w:gridCol w:w="609"/>
        <w:gridCol w:w="146"/>
        <w:gridCol w:w="609"/>
      </w:tblGrid>
      <w:tr w:rsidR="003915FA" w:rsidRPr="003915FA" w14:paraId="6A5E35D6" w14:textId="77777777" w:rsidTr="003915FA">
        <w:trPr>
          <w:trHeight w:val="300"/>
          <w:jc w:val="center"/>
        </w:trPr>
        <w:tc>
          <w:tcPr>
            <w:tcW w:w="0" w:type="auto"/>
            <w:tcBorders>
              <w:top w:val="single" w:sz="4" w:space="0" w:color="auto"/>
              <w:left w:val="nil"/>
              <w:bottom w:val="single" w:sz="4" w:space="0" w:color="auto"/>
              <w:right w:val="nil"/>
            </w:tcBorders>
            <w:noWrap/>
            <w:vAlign w:val="center"/>
            <w:hideMark/>
          </w:tcPr>
          <w:p w14:paraId="1617E09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2D10F420"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E724A96"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1A449F7"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6B64ABF"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2024</w:t>
            </w:r>
          </w:p>
        </w:tc>
      </w:tr>
      <w:tr w:rsidR="003915FA" w:rsidRPr="003915FA" w14:paraId="597A0DA8" w14:textId="77777777" w:rsidTr="003915FA">
        <w:trPr>
          <w:trHeight w:val="300"/>
          <w:jc w:val="center"/>
        </w:trPr>
        <w:tc>
          <w:tcPr>
            <w:tcW w:w="0" w:type="auto"/>
            <w:tcBorders>
              <w:top w:val="nil"/>
              <w:left w:val="nil"/>
              <w:bottom w:val="nil"/>
              <w:right w:val="nil"/>
            </w:tcBorders>
            <w:noWrap/>
            <w:vAlign w:val="center"/>
            <w:hideMark/>
          </w:tcPr>
          <w:p w14:paraId="3B443DC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Remuneração</w:t>
            </w:r>
          </w:p>
        </w:tc>
        <w:tc>
          <w:tcPr>
            <w:tcW w:w="0" w:type="auto"/>
            <w:tcBorders>
              <w:top w:val="nil"/>
              <w:left w:val="nil"/>
              <w:bottom w:val="nil"/>
              <w:right w:val="nil"/>
            </w:tcBorders>
            <w:noWrap/>
            <w:vAlign w:val="center"/>
            <w:hideMark/>
          </w:tcPr>
          <w:p w14:paraId="4402D428"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B91ECB5"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8329DFD"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8E3E2A0"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5F7CFC83" w14:textId="77777777" w:rsidTr="003915FA">
        <w:trPr>
          <w:trHeight w:val="300"/>
          <w:jc w:val="center"/>
        </w:trPr>
        <w:tc>
          <w:tcPr>
            <w:tcW w:w="0" w:type="auto"/>
            <w:tcBorders>
              <w:top w:val="nil"/>
              <w:left w:val="nil"/>
              <w:bottom w:val="nil"/>
              <w:right w:val="nil"/>
            </w:tcBorders>
            <w:noWrap/>
            <w:vAlign w:val="center"/>
            <w:hideMark/>
          </w:tcPr>
          <w:p w14:paraId="3A6AD7D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Conselheiros</w:t>
            </w:r>
          </w:p>
        </w:tc>
        <w:tc>
          <w:tcPr>
            <w:tcW w:w="0" w:type="auto"/>
            <w:tcBorders>
              <w:top w:val="nil"/>
              <w:left w:val="nil"/>
              <w:bottom w:val="nil"/>
              <w:right w:val="nil"/>
            </w:tcBorders>
            <w:noWrap/>
            <w:vAlign w:val="center"/>
            <w:hideMark/>
          </w:tcPr>
          <w:p w14:paraId="2FE7764D"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DB232F9"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85A73D8"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11AE2D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092BD11C" w14:textId="77777777" w:rsidTr="003915FA">
        <w:trPr>
          <w:trHeight w:val="300"/>
          <w:jc w:val="center"/>
        </w:trPr>
        <w:tc>
          <w:tcPr>
            <w:tcW w:w="0" w:type="auto"/>
            <w:tcBorders>
              <w:top w:val="nil"/>
              <w:left w:val="nil"/>
              <w:bottom w:val="nil"/>
              <w:right w:val="nil"/>
            </w:tcBorders>
            <w:noWrap/>
            <w:vAlign w:val="center"/>
            <w:hideMark/>
          </w:tcPr>
          <w:p w14:paraId="58F0267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0FFFE31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B7D6F9"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5 </w:t>
            </w:r>
          </w:p>
        </w:tc>
        <w:tc>
          <w:tcPr>
            <w:tcW w:w="0" w:type="auto"/>
            <w:tcBorders>
              <w:top w:val="nil"/>
              <w:left w:val="nil"/>
              <w:bottom w:val="nil"/>
              <w:right w:val="nil"/>
            </w:tcBorders>
            <w:noWrap/>
            <w:vAlign w:val="center"/>
            <w:hideMark/>
          </w:tcPr>
          <w:p w14:paraId="35BF04B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23EC43"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 </w:t>
            </w:r>
          </w:p>
        </w:tc>
      </w:tr>
      <w:tr w:rsidR="003915FA" w:rsidRPr="003915FA" w14:paraId="4BEE3C0B" w14:textId="77777777" w:rsidTr="003915FA">
        <w:trPr>
          <w:trHeight w:val="300"/>
          <w:jc w:val="center"/>
        </w:trPr>
        <w:tc>
          <w:tcPr>
            <w:tcW w:w="0" w:type="auto"/>
            <w:tcBorders>
              <w:top w:val="nil"/>
              <w:left w:val="nil"/>
              <w:bottom w:val="nil"/>
              <w:right w:val="nil"/>
            </w:tcBorders>
            <w:noWrap/>
            <w:vAlign w:val="center"/>
            <w:hideMark/>
          </w:tcPr>
          <w:p w14:paraId="7101E1EE"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Administradores</w:t>
            </w:r>
          </w:p>
        </w:tc>
        <w:tc>
          <w:tcPr>
            <w:tcW w:w="0" w:type="auto"/>
            <w:tcBorders>
              <w:top w:val="nil"/>
              <w:left w:val="nil"/>
              <w:bottom w:val="nil"/>
              <w:right w:val="nil"/>
            </w:tcBorders>
            <w:noWrap/>
            <w:vAlign w:val="center"/>
            <w:hideMark/>
          </w:tcPr>
          <w:p w14:paraId="7045619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0BDE10E"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F6FB20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B0D652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14D64608" w14:textId="77777777" w:rsidTr="003915FA">
        <w:trPr>
          <w:trHeight w:val="300"/>
          <w:jc w:val="center"/>
        </w:trPr>
        <w:tc>
          <w:tcPr>
            <w:tcW w:w="0" w:type="auto"/>
            <w:tcBorders>
              <w:top w:val="nil"/>
              <w:left w:val="nil"/>
              <w:bottom w:val="nil"/>
              <w:right w:val="nil"/>
            </w:tcBorders>
            <w:noWrap/>
            <w:vAlign w:val="center"/>
            <w:hideMark/>
          </w:tcPr>
          <w:p w14:paraId="0D8258B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lastRenderedPageBreak/>
              <w:t xml:space="preserve">    Menor</w:t>
            </w:r>
          </w:p>
        </w:tc>
        <w:tc>
          <w:tcPr>
            <w:tcW w:w="0" w:type="auto"/>
            <w:tcBorders>
              <w:top w:val="nil"/>
              <w:left w:val="nil"/>
              <w:bottom w:val="nil"/>
              <w:right w:val="nil"/>
            </w:tcBorders>
            <w:noWrap/>
            <w:vAlign w:val="center"/>
            <w:hideMark/>
          </w:tcPr>
          <w:p w14:paraId="5C928C2B"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183B1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28 </w:t>
            </w:r>
          </w:p>
        </w:tc>
        <w:tc>
          <w:tcPr>
            <w:tcW w:w="0" w:type="auto"/>
            <w:tcBorders>
              <w:top w:val="nil"/>
              <w:left w:val="nil"/>
              <w:bottom w:val="nil"/>
              <w:right w:val="nil"/>
            </w:tcBorders>
            <w:noWrap/>
            <w:vAlign w:val="center"/>
            <w:hideMark/>
          </w:tcPr>
          <w:p w14:paraId="259FC9A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E0805D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22 </w:t>
            </w:r>
          </w:p>
        </w:tc>
      </w:tr>
      <w:tr w:rsidR="003915FA" w:rsidRPr="003915FA" w14:paraId="75421411" w14:textId="77777777" w:rsidTr="003915FA">
        <w:trPr>
          <w:trHeight w:val="300"/>
          <w:jc w:val="center"/>
        </w:trPr>
        <w:tc>
          <w:tcPr>
            <w:tcW w:w="0" w:type="auto"/>
            <w:tcBorders>
              <w:top w:val="nil"/>
              <w:left w:val="nil"/>
              <w:bottom w:val="nil"/>
              <w:right w:val="nil"/>
            </w:tcBorders>
            <w:noWrap/>
            <w:vAlign w:val="center"/>
            <w:hideMark/>
          </w:tcPr>
          <w:p w14:paraId="7B496ADB"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4A955E7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563F2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82 </w:t>
            </w:r>
          </w:p>
        </w:tc>
        <w:tc>
          <w:tcPr>
            <w:tcW w:w="0" w:type="auto"/>
            <w:tcBorders>
              <w:top w:val="nil"/>
              <w:left w:val="nil"/>
              <w:bottom w:val="nil"/>
              <w:right w:val="nil"/>
            </w:tcBorders>
            <w:noWrap/>
            <w:vAlign w:val="center"/>
            <w:hideMark/>
          </w:tcPr>
          <w:p w14:paraId="0AC22E1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66ED72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72 </w:t>
            </w:r>
          </w:p>
        </w:tc>
      </w:tr>
      <w:tr w:rsidR="003915FA" w:rsidRPr="003915FA" w14:paraId="3EC0AACE" w14:textId="77777777" w:rsidTr="003915FA">
        <w:trPr>
          <w:trHeight w:val="300"/>
          <w:jc w:val="center"/>
        </w:trPr>
        <w:tc>
          <w:tcPr>
            <w:tcW w:w="0" w:type="auto"/>
            <w:tcBorders>
              <w:top w:val="nil"/>
              <w:left w:val="nil"/>
              <w:bottom w:val="nil"/>
              <w:right w:val="nil"/>
            </w:tcBorders>
            <w:noWrap/>
            <w:vAlign w:val="center"/>
            <w:hideMark/>
          </w:tcPr>
          <w:p w14:paraId="0308C2E5"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02298245"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D77319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51 </w:t>
            </w:r>
          </w:p>
        </w:tc>
        <w:tc>
          <w:tcPr>
            <w:tcW w:w="0" w:type="auto"/>
            <w:tcBorders>
              <w:top w:val="nil"/>
              <w:left w:val="nil"/>
              <w:bottom w:val="nil"/>
              <w:right w:val="nil"/>
            </w:tcBorders>
            <w:noWrap/>
            <w:vAlign w:val="center"/>
            <w:hideMark/>
          </w:tcPr>
          <w:p w14:paraId="30B631E3"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A4A0F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39 </w:t>
            </w:r>
          </w:p>
        </w:tc>
      </w:tr>
      <w:tr w:rsidR="003915FA" w:rsidRPr="003915FA" w14:paraId="27AA3B9E" w14:textId="77777777" w:rsidTr="003915FA">
        <w:trPr>
          <w:trHeight w:val="300"/>
          <w:jc w:val="center"/>
        </w:trPr>
        <w:tc>
          <w:tcPr>
            <w:tcW w:w="0" w:type="auto"/>
            <w:tcBorders>
              <w:top w:val="nil"/>
              <w:left w:val="nil"/>
              <w:bottom w:val="nil"/>
              <w:right w:val="nil"/>
            </w:tcBorders>
            <w:noWrap/>
            <w:vAlign w:val="center"/>
            <w:hideMark/>
          </w:tcPr>
          <w:p w14:paraId="006570B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Empregados</w:t>
            </w:r>
          </w:p>
        </w:tc>
        <w:tc>
          <w:tcPr>
            <w:tcW w:w="0" w:type="auto"/>
            <w:tcBorders>
              <w:top w:val="nil"/>
              <w:left w:val="nil"/>
              <w:bottom w:val="nil"/>
              <w:right w:val="nil"/>
            </w:tcBorders>
            <w:noWrap/>
            <w:vAlign w:val="center"/>
            <w:hideMark/>
          </w:tcPr>
          <w:p w14:paraId="4EA1C1B8"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E919440"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21F12C66"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C411408"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7F6F6F56" w14:textId="77777777" w:rsidTr="003915FA">
        <w:trPr>
          <w:trHeight w:val="300"/>
          <w:jc w:val="center"/>
        </w:trPr>
        <w:tc>
          <w:tcPr>
            <w:tcW w:w="0" w:type="auto"/>
            <w:tcBorders>
              <w:top w:val="nil"/>
              <w:left w:val="nil"/>
              <w:bottom w:val="nil"/>
              <w:right w:val="nil"/>
            </w:tcBorders>
            <w:noWrap/>
            <w:vAlign w:val="center"/>
            <w:hideMark/>
          </w:tcPr>
          <w:p w14:paraId="48BDE58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r w:rsidRPr="003915FA">
              <w:rPr>
                <w:rFonts w:ascii="Trebuchet MS" w:eastAsia="Times New Roman" w:hAnsi="Trebuchet MS" w:cs="Calibri"/>
                <w:b/>
                <w:bCs/>
                <w:color w:val="000000"/>
                <w:sz w:val="20"/>
                <w:szCs w:val="20"/>
                <w:u w:val="single"/>
                <w:lang w:eastAsia="pt-BR"/>
              </w:rPr>
              <w:t xml:space="preserve">   Codern</w:t>
            </w:r>
          </w:p>
        </w:tc>
        <w:tc>
          <w:tcPr>
            <w:tcW w:w="0" w:type="auto"/>
            <w:tcBorders>
              <w:top w:val="nil"/>
              <w:left w:val="nil"/>
              <w:bottom w:val="nil"/>
              <w:right w:val="nil"/>
            </w:tcBorders>
            <w:noWrap/>
            <w:vAlign w:val="center"/>
            <w:hideMark/>
          </w:tcPr>
          <w:p w14:paraId="381B50AC"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0AF2AE27"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B0FD594"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9814636"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5B0EF465" w14:textId="77777777" w:rsidTr="003915FA">
        <w:trPr>
          <w:trHeight w:val="300"/>
          <w:jc w:val="center"/>
        </w:trPr>
        <w:tc>
          <w:tcPr>
            <w:tcW w:w="0" w:type="auto"/>
            <w:tcBorders>
              <w:top w:val="nil"/>
              <w:left w:val="nil"/>
              <w:bottom w:val="nil"/>
              <w:right w:val="nil"/>
            </w:tcBorders>
            <w:noWrap/>
            <w:vAlign w:val="center"/>
            <w:hideMark/>
          </w:tcPr>
          <w:p w14:paraId="710F41C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715A91B4"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A94ABB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 </w:t>
            </w:r>
          </w:p>
        </w:tc>
        <w:tc>
          <w:tcPr>
            <w:tcW w:w="0" w:type="auto"/>
            <w:tcBorders>
              <w:top w:val="nil"/>
              <w:left w:val="nil"/>
              <w:bottom w:val="nil"/>
              <w:right w:val="nil"/>
            </w:tcBorders>
            <w:noWrap/>
            <w:vAlign w:val="center"/>
            <w:hideMark/>
          </w:tcPr>
          <w:p w14:paraId="748B5E2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A892A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 </w:t>
            </w:r>
          </w:p>
        </w:tc>
      </w:tr>
      <w:tr w:rsidR="003915FA" w:rsidRPr="003915FA" w14:paraId="130EA355" w14:textId="77777777" w:rsidTr="003915FA">
        <w:trPr>
          <w:trHeight w:val="300"/>
          <w:jc w:val="center"/>
        </w:trPr>
        <w:tc>
          <w:tcPr>
            <w:tcW w:w="0" w:type="auto"/>
            <w:tcBorders>
              <w:top w:val="nil"/>
              <w:left w:val="nil"/>
              <w:bottom w:val="nil"/>
              <w:right w:val="nil"/>
            </w:tcBorders>
            <w:noWrap/>
            <w:vAlign w:val="center"/>
            <w:hideMark/>
          </w:tcPr>
          <w:p w14:paraId="67C2BDD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34F9408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92CBAE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31 </w:t>
            </w:r>
          </w:p>
        </w:tc>
        <w:tc>
          <w:tcPr>
            <w:tcW w:w="0" w:type="auto"/>
            <w:tcBorders>
              <w:top w:val="nil"/>
              <w:left w:val="nil"/>
              <w:bottom w:val="nil"/>
              <w:right w:val="nil"/>
            </w:tcBorders>
            <w:noWrap/>
            <w:vAlign w:val="center"/>
            <w:hideMark/>
          </w:tcPr>
          <w:p w14:paraId="240B1D8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9790701"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32 </w:t>
            </w:r>
          </w:p>
        </w:tc>
      </w:tr>
      <w:tr w:rsidR="003915FA" w:rsidRPr="003915FA" w14:paraId="6B76920E" w14:textId="77777777" w:rsidTr="003915FA">
        <w:trPr>
          <w:trHeight w:val="300"/>
          <w:jc w:val="center"/>
        </w:trPr>
        <w:tc>
          <w:tcPr>
            <w:tcW w:w="0" w:type="auto"/>
            <w:tcBorders>
              <w:top w:val="nil"/>
              <w:left w:val="nil"/>
              <w:bottom w:val="nil"/>
              <w:right w:val="nil"/>
            </w:tcBorders>
            <w:noWrap/>
            <w:vAlign w:val="center"/>
            <w:hideMark/>
          </w:tcPr>
          <w:p w14:paraId="339CB1EC"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1D626D7F"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0F74E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7 </w:t>
            </w:r>
          </w:p>
        </w:tc>
        <w:tc>
          <w:tcPr>
            <w:tcW w:w="0" w:type="auto"/>
            <w:tcBorders>
              <w:top w:val="nil"/>
              <w:left w:val="nil"/>
              <w:bottom w:val="nil"/>
              <w:right w:val="nil"/>
            </w:tcBorders>
            <w:noWrap/>
            <w:vAlign w:val="center"/>
            <w:hideMark/>
          </w:tcPr>
          <w:p w14:paraId="4004C4F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2052C06"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6 </w:t>
            </w:r>
          </w:p>
        </w:tc>
      </w:tr>
      <w:tr w:rsidR="003915FA" w:rsidRPr="003915FA" w14:paraId="1DA5CCFA" w14:textId="77777777" w:rsidTr="003915FA">
        <w:trPr>
          <w:trHeight w:val="300"/>
          <w:jc w:val="center"/>
        </w:trPr>
        <w:tc>
          <w:tcPr>
            <w:tcW w:w="0" w:type="auto"/>
            <w:tcBorders>
              <w:top w:val="nil"/>
              <w:left w:val="nil"/>
              <w:bottom w:val="nil"/>
              <w:right w:val="nil"/>
            </w:tcBorders>
            <w:noWrap/>
            <w:vAlign w:val="center"/>
            <w:hideMark/>
          </w:tcPr>
          <w:p w14:paraId="3ECE25E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r w:rsidRPr="003915FA">
              <w:rPr>
                <w:rFonts w:ascii="Trebuchet MS" w:eastAsia="Times New Roman" w:hAnsi="Trebuchet MS" w:cs="Calibri"/>
                <w:b/>
                <w:bCs/>
                <w:color w:val="000000"/>
                <w:sz w:val="20"/>
                <w:szCs w:val="20"/>
                <w:u w:val="single"/>
                <w:lang w:eastAsia="pt-BR"/>
              </w:rPr>
              <w:t xml:space="preserve">   APMC</w:t>
            </w:r>
          </w:p>
        </w:tc>
        <w:tc>
          <w:tcPr>
            <w:tcW w:w="0" w:type="auto"/>
            <w:tcBorders>
              <w:top w:val="nil"/>
              <w:left w:val="nil"/>
              <w:bottom w:val="nil"/>
              <w:right w:val="nil"/>
            </w:tcBorders>
            <w:noWrap/>
            <w:vAlign w:val="center"/>
            <w:hideMark/>
          </w:tcPr>
          <w:p w14:paraId="05913B2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2F981DE4"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9BF86EC"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3A7F66F"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0721B6D5" w14:textId="77777777" w:rsidTr="003915FA">
        <w:trPr>
          <w:trHeight w:val="300"/>
          <w:jc w:val="center"/>
        </w:trPr>
        <w:tc>
          <w:tcPr>
            <w:tcW w:w="0" w:type="auto"/>
            <w:tcBorders>
              <w:top w:val="nil"/>
              <w:left w:val="nil"/>
              <w:bottom w:val="nil"/>
              <w:right w:val="nil"/>
            </w:tcBorders>
            <w:noWrap/>
            <w:vAlign w:val="center"/>
            <w:hideMark/>
          </w:tcPr>
          <w:p w14:paraId="7CB565B0"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560B0D1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022AD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5 </w:t>
            </w:r>
          </w:p>
        </w:tc>
        <w:tc>
          <w:tcPr>
            <w:tcW w:w="0" w:type="auto"/>
            <w:tcBorders>
              <w:top w:val="nil"/>
              <w:left w:val="nil"/>
              <w:bottom w:val="nil"/>
              <w:right w:val="nil"/>
            </w:tcBorders>
            <w:noWrap/>
            <w:vAlign w:val="center"/>
            <w:hideMark/>
          </w:tcPr>
          <w:p w14:paraId="4B311FE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6A2303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5 </w:t>
            </w:r>
          </w:p>
        </w:tc>
      </w:tr>
      <w:tr w:rsidR="003915FA" w:rsidRPr="003915FA" w14:paraId="00405C62" w14:textId="77777777" w:rsidTr="003915FA">
        <w:trPr>
          <w:trHeight w:val="300"/>
          <w:jc w:val="center"/>
        </w:trPr>
        <w:tc>
          <w:tcPr>
            <w:tcW w:w="0" w:type="auto"/>
            <w:tcBorders>
              <w:top w:val="nil"/>
              <w:left w:val="nil"/>
              <w:bottom w:val="nil"/>
              <w:right w:val="nil"/>
            </w:tcBorders>
            <w:noWrap/>
            <w:vAlign w:val="center"/>
            <w:hideMark/>
          </w:tcPr>
          <w:p w14:paraId="336FC9F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62A3F899"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84E6B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38 </w:t>
            </w:r>
          </w:p>
        </w:tc>
        <w:tc>
          <w:tcPr>
            <w:tcW w:w="0" w:type="auto"/>
            <w:tcBorders>
              <w:top w:val="nil"/>
              <w:left w:val="nil"/>
              <w:bottom w:val="nil"/>
              <w:right w:val="nil"/>
            </w:tcBorders>
            <w:noWrap/>
            <w:vAlign w:val="center"/>
            <w:hideMark/>
          </w:tcPr>
          <w:p w14:paraId="5092D75C"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C5CD411"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36 </w:t>
            </w:r>
          </w:p>
        </w:tc>
      </w:tr>
      <w:tr w:rsidR="003915FA" w:rsidRPr="003915FA" w14:paraId="44D02D75" w14:textId="77777777" w:rsidTr="003915FA">
        <w:trPr>
          <w:trHeight w:val="300"/>
          <w:jc w:val="center"/>
        </w:trPr>
        <w:tc>
          <w:tcPr>
            <w:tcW w:w="0" w:type="auto"/>
            <w:tcBorders>
              <w:top w:val="nil"/>
              <w:left w:val="nil"/>
              <w:bottom w:val="nil"/>
              <w:right w:val="nil"/>
            </w:tcBorders>
            <w:noWrap/>
            <w:vAlign w:val="center"/>
            <w:hideMark/>
          </w:tcPr>
          <w:p w14:paraId="4024C4A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5D9975E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4D7729"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24 </w:t>
            </w:r>
          </w:p>
        </w:tc>
        <w:tc>
          <w:tcPr>
            <w:tcW w:w="0" w:type="auto"/>
            <w:tcBorders>
              <w:top w:val="nil"/>
              <w:left w:val="nil"/>
              <w:bottom w:val="nil"/>
              <w:right w:val="nil"/>
            </w:tcBorders>
            <w:noWrap/>
            <w:vAlign w:val="center"/>
            <w:hideMark/>
          </w:tcPr>
          <w:p w14:paraId="2DE141F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ACE4BE"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23 </w:t>
            </w:r>
          </w:p>
        </w:tc>
      </w:tr>
      <w:tr w:rsidR="003915FA" w:rsidRPr="003915FA" w14:paraId="07C2BAB2" w14:textId="77777777" w:rsidTr="003915FA">
        <w:trPr>
          <w:trHeight w:val="300"/>
          <w:jc w:val="center"/>
        </w:trPr>
        <w:tc>
          <w:tcPr>
            <w:tcW w:w="0" w:type="auto"/>
            <w:tcBorders>
              <w:top w:val="nil"/>
              <w:left w:val="nil"/>
              <w:bottom w:val="nil"/>
              <w:right w:val="nil"/>
            </w:tcBorders>
            <w:noWrap/>
            <w:vAlign w:val="center"/>
            <w:hideMark/>
          </w:tcPr>
          <w:p w14:paraId="016CB295"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Quantidade de Empregados</w:t>
            </w:r>
          </w:p>
        </w:tc>
        <w:tc>
          <w:tcPr>
            <w:tcW w:w="0" w:type="auto"/>
            <w:tcBorders>
              <w:top w:val="nil"/>
              <w:left w:val="nil"/>
              <w:bottom w:val="nil"/>
              <w:right w:val="nil"/>
            </w:tcBorders>
            <w:noWrap/>
            <w:vAlign w:val="center"/>
            <w:hideMark/>
          </w:tcPr>
          <w:p w14:paraId="420B9FC6"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2FD37C3"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751080F"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AAF0795"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r>
      <w:tr w:rsidR="003915FA" w:rsidRPr="003915FA" w14:paraId="5A1F25C7" w14:textId="77777777" w:rsidTr="003915FA">
        <w:trPr>
          <w:trHeight w:val="300"/>
          <w:jc w:val="center"/>
        </w:trPr>
        <w:tc>
          <w:tcPr>
            <w:tcW w:w="0" w:type="auto"/>
            <w:tcBorders>
              <w:top w:val="nil"/>
              <w:left w:val="nil"/>
              <w:bottom w:val="nil"/>
              <w:right w:val="nil"/>
            </w:tcBorders>
            <w:noWrap/>
            <w:vAlign w:val="center"/>
            <w:hideMark/>
          </w:tcPr>
          <w:p w14:paraId="5480F0C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Codern</w:t>
            </w:r>
          </w:p>
        </w:tc>
        <w:tc>
          <w:tcPr>
            <w:tcW w:w="0" w:type="auto"/>
            <w:tcBorders>
              <w:top w:val="nil"/>
              <w:left w:val="nil"/>
              <w:bottom w:val="nil"/>
              <w:right w:val="nil"/>
            </w:tcBorders>
            <w:noWrap/>
            <w:vAlign w:val="center"/>
            <w:hideMark/>
          </w:tcPr>
          <w:p w14:paraId="71A2631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BFCD1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141 </w:t>
            </w:r>
          </w:p>
        </w:tc>
        <w:tc>
          <w:tcPr>
            <w:tcW w:w="0" w:type="auto"/>
            <w:tcBorders>
              <w:top w:val="nil"/>
              <w:left w:val="nil"/>
              <w:bottom w:val="nil"/>
              <w:right w:val="nil"/>
            </w:tcBorders>
            <w:noWrap/>
            <w:vAlign w:val="center"/>
            <w:hideMark/>
          </w:tcPr>
          <w:p w14:paraId="422C72B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3A3564"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142 </w:t>
            </w:r>
          </w:p>
        </w:tc>
      </w:tr>
      <w:tr w:rsidR="003915FA" w:rsidRPr="003915FA" w14:paraId="49D4B091" w14:textId="77777777" w:rsidTr="003915FA">
        <w:trPr>
          <w:trHeight w:val="300"/>
          <w:jc w:val="center"/>
        </w:trPr>
        <w:tc>
          <w:tcPr>
            <w:tcW w:w="0" w:type="auto"/>
            <w:tcBorders>
              <w:top w:val="nil"/>
              <w:left w:val="nil"/>
              <w:bottom w:val="nil"/>
              <w:right w:val="nil"/>
            </w:tcBorders>
            <w:noWrap/>
            <w:vAlign w:val="center"/>
            <w:hideMark/>
          </w:tcPr>
          <w:p w14:paraId="77F9251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2C102551"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745EFC"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34 </w:t>
            </w:r>
          </w:p>
        </w:tc>
        <w:tc>
          <w:tcPr>
            <w:tcW w:w="0" w:type="auto"/>
            <w:tcBorders>
              <w:top w:val="nil"/>
              <w:left w:val="nil"/>
              <w:bottom w:val="nil"/>
              <w:right w:val="nil"/>
            </w:tcBorders>
            <w:noWrap/>
            <w:vAlign w:val="center"/>
            <w:hideMark/>
          </w:tcPr>
          <w:p w14:paraId="456C92C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46F29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39 </w:t>
            </w:r>
          </w:p>
        </w:tc>
      </w:tr>
      <w:tr w:rsidR="003915FA" w:rsidRPr="003915FA" w14:paraId="6C16EDA0" w14:textId="77777777" w:rsidTr="003915FA">
        <w:trPr>
          <w:trHeight w:val="300"/>
          <w:jc w:val="center"/>
        </w:trPr>
        <w:tc>
          <w:tcPr>
            <w:tcW w:w="0" w:type="auto"/>
            <w:tcBorders>
              <w:top w:val="nil"/>
              <w:left w:val="nil"/>
              <w:bottom w:val="nil"/>
              <w:right w:val="nil"/>
            </w:tcBorders>
            <w:noWrap/>
            <w:vAlign w:val="center"/>
            <w:hideMark/>
          </w:tcPr>
          <w:p w14:paraId="7F86894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Valor médio global dos benefícios oferecidos</w:t>
            </w:r>
          </w:p>
        </w:tc>
        <w:tc>
          <w:tcPr>
            <w:tcW w:w="0" w:type="auto"/>
            <w:tcBorders>
              <w:top w:val="nil"/>
              <w:left w:val="nil"/>
              <w:bottom w:val="nil"/>
              <w:right w:val="nil"/>
            </w:tcBorders>
            <w:noWrap/>
            <w:vAlign w:val="center"/>
            <w:hideMark/>
          </w:tcPr>
          <w:p w14:paraId="674E855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A5E85AB"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273ABEE6"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3BA45DD"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r>
      <w:tr w:rsidR="003915FA" w:rsidRPr="003915FA" w14:paraId="42FE4B0E" w14:textId="77777777" w:rsidTr="003915FA">
        <w:trPr>
          <w:trHeight w:val="300"/>
          <w:jc w:val="center"/>
        </w:trPr>
        <w:tc>
          <w:tcPr>
            <w:tcW w:w="0" w:type="auto"/>
            <w:tcBorders>
              <w:top w:val="nil"/>
              <w:left w:val="nil"/>
              <w:bottom w:val="nil"/>
              <w:right w:val="nil"/>
            </w:tcBorders>
            <w:noWrap/>
            <w:vAlign w:val="center"/>
            <w:hideMark/>
          </w:tcPr>
          <w:p w14:paraId="46A6F1C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Codern</w:t>
            </w:r>
          </w:p>
        </w:tc>
        <w:tc>
          <w:tcPr>
            <w:tcW w:w="0" w:type="auto"/>
            <w:tcBorders>
              <w:top w:val="nil"/>
              <w:left w:val="nil"/>
              <w:bottom w:val="nil"/>
              <w:right w:val="nil"/>
            </w:tcBorders>
            <w:noWrap/>
            <w:vAlign w:val="center"/>
            <w:hideMark/>
          </w:tcPr>
          <w:p w14:paraId="0D958934"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BD4EAE"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2 </w:t>
            </w:r>
          </w:p>
        </w:tc>
        <w:tc>
          <w:tcPr>
            <w:tcW w:w="0" w:type="auto"/>
            <w:tcBorders>
              <w:top w:val="nil"/>
              <w:left w:val="nil"/>
              <w:bottom w:val="nil"/>
              <w:right w:val="nil"/>
            </w:tcBorders>
            <w:noWrap/>
            <w:vAlign w:val="center"/>
            <w:hideMark/>
          </w:tcPr>
          <w:p w14:paraId="45804B4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D54D2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2 </w:t>
            </w:r>
          </w:p>
        </w:tc>
      </w:tr>
      <w:tr w:rsidR="003915FA" w:rsidRPr="003915FA" w14:paraId="36B7A55D" w14:textId="77777777" w:rsidTr="003915FA">
        <w:trPr>
          <w:trHeight w:val="300"/>
          <w:jc w:val="center"/>
        </w:trPr>
        <w:tc>
          <w:tcPr>
            <w:tcW w:w="0" w:type="auto"/>
            <w:tcBorders>
              <w:top w:val="nil"/>
              <w:left w:val="nil"/>
              <w:bottom w:val="nil"/>
              <w:right w:val="nil"/>
            </w:tcBorders>
            <w:noWrap/>
            <w:vAlign w:val="center"/>
            <w:hideMark/>
          </w:tcPr>
          <w:p w14:paraId="30922929"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7241D1E6"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1E53BF"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 </w:t>
            </w:r>
          </w:p>
        </w:tc>
        <w:tc>
          <w:tcPr>
            <w:tcW w:w="0" w:type="auto"/>
            <w:tcBorders>
              <w:top w:val="nil"/>
              <w:left w:val="nil"/>
              <w:bottom w:val="nil"/>
              <w:right w:val="nil"/>
            </w:tcBorders>
            <w:noWrap/>
            <w:vAlign w:val="center"/>
            <w:hideMark/>
          </w:tcPr>
          <w:p w14:paraId="407FB581"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62FE03"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 </w:t>
            </w:r>
          </w:p>
        </w:tc>
      </w:tr>
    </w:tbl>
    <w:p w14:paraId="58AEB5A2" w14:textId="77777777"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p>
    <w:p w14:paraId="114918A1" w14:textId="77777777" w:rsidR="000D0907" w:rsidRDefault="000D0907" w:rsidP="008F6B52">
      <w:pPr>
        <w:spacing w:after="0" w:line="280" w:lineRule="exact"/>
        <w:ind w:left="142" w:right="-20" w:firstLine="668"/>
        <w:jc w:val="both"/>
        <w:rPr>
          <w:rFonts w:ascii="Trebuchet MS" w:eastAsia="Trebuchet MS" w:hAnsi="Trebuchet MS" w:cs="Trebuchet MS"/>
          <w:spacing w:val="-1"/>
          <w:sz w:val="23"/>
          <w:szCs w:val="23"/>
        </w:rPr>
      </w:pPr>
    </w:p>
    <w:p w14:paraId="4CFF20CA" w14:textId="14207357" w:rsidR="004F1024" w:rsidRDefault="004F1024" w:rsidP="008F6B52">
      <w:pPr>
        <w:spacing w:before="30" w:after="0" w:line="280" w:lineRule="exact"/>
        <w:ind w:left="102" w:right="-20"/>
        <w:rPr>
          <w:rFonts w:ascii="Trebuchet MS" w:eastAsia="Trebuchet MS" w:hAnsi="Trebuchet MS" w:cs="Trebuchet MS"/>
          <w:b/>
          <w:bCs/>
          <w:spacing w:val="-1"/>
          <w:sz w:val="23"/>
          <w:szCs w:val="23"/>
        </w:rPr>
      </w:pPr>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Pr>
          <w:rFonts w:ascii="Trebuchet MS" w:eastAsia="Trebuchet MS" w:hAnsi="Trebuchet MS" w:cs="Trebuchet MS"/>
          <w:b/>
          <w:bCs/>
          <w:spacing w:val="-1"/>
          <w:sz w:val="23"/>
          <w:szCs w:val="23"/>
        </w:rPr>
        <w:t>Eventos Subsequentes</w:t>
      </w:r>
    </w:p>
    <w:p w14:paraId="5D445159" w14:textId="77777777" w:rsidR="00CC6AB2" w:rsidRDefault="00CC6AB2" w:rsidP="008F6B52">
      <w:pPr>
        <w:spacing w:before="30" w:after="0" w:line="280" w:lineRule="exact"/>
        <w:ind w:left="102" w:right="-20"/>
        <w:rPr>
          <w:rFonts w:ascii="Trebuchet MS" w:eastAsia="Trebuchet MS" w:hAnsi="Trebuchet MS" w:cs="Trebuchet MS"/>
          <w:b/>
          <w:bCs/>
          <w:spacing w:val="-1"/>
          <w:sz w:val="23"/>
          <w:szCs w:val="23"/>
        </w:rPr>
      </w:pPr>
    </w:p>
    <w:p w14:paraId="771AF606"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Em função de recorrentes déficits financeiros nos últimos cinco exercícios sociais e da redução de sua Receita Operacional em decorrência do arrendamento do Terminal Salineiro de Areia Branca, com vigência a partir de 01/11/2022, a Companhia Docas do Rio Grande do Norte – CODERN ajuizou diversas ações judiciais visando ao reconhecimento da imunidade tributária recíproca, com fundamento no artigo 150, inciso VI, alínea “a”, da Constituição Federal, e precedentes do Supremo Tribunal Federal.</w:t>
      </w:r>
    </w:p>
    <w:p w14:paraId="605D2CF7"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7192EDC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As ações abrangem tributos municipais, estaduais e federais, inclusive os incidentes sobre a renda, como o Imposto de Renda das Pessoas Jurídicas (IRPJ).</w:t>
      </w:r>
    </w:p>
    <w:p w14:paraId="2CB9A4CB"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68F3D8F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No âmbito municipal, foram reconhecidas, por decisão judicial transitada em julgado, a imunidade da CODERN quanto ao ISS e IPTU devidos ao Município de Areia Branca/RN, com consequente direito à restituição de valores indevidamente pagos, atualizados pela Taxa Selic, além da restituição de custas processuais e honorários advocatícios. Em 15/03/2025, foi homologado o montante de R$ 16.667.730,74, referente à restituição de IPTU, ISS e custas judiciais, além de R$ 1.077.631,84 a título de honorários sucumbenciais, com expedição de requisição de pagamento via precatório.</w:t>
      </w:r>
    </w:p>
    <w:p w14:paraId="6DD82232"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17A4D286"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Em relação ao Município de Natal/RN, também houve o reconhecimento definitivo da imunidade da CODERN quanto ao ISS, com trânsito em julgado, assegurando-se igualmente a restituição de valores pagos nos cinco anos anteriores ao ajuizamento da ação e durante sua tramitação, observada a atualização monetária pela Taxa Selic.</w:t>
      </w:r>
    </w:p>
    <w:p w14:paraId="292D29FC"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44B07114"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 xml:space="preserve">No que tange aos tributos estaduais, a 1ª Vara Federal do RN proferiu decisão favorável à CODERN reconhecendo a imunidade em relação ao ICMS e ao IPVA, determinando a suspensão </w:t>
      </w:r>
      <w:r w:rsidRPr="001A10DB">
        <w:rPr>
          <w:rFonts w:ascii="Trebuchet MS" w:eastAsia="Trebuchet MS" w:hAnsi="Trebuchet MS" w:cs="Trebuchet MS"/>
          <w:spacing w:val="-3"/>
          <w:sz w:val="23"/>
          <w:szCs w:val="23"/>
        </w:rPr>
        <w:lastRenderedPageBreak/>
        <w:t>da exigibilidade dos créditos e a abstenção da sua inscrição em dívida ativa, bem como a emissão de Certidões Positivas com Efeitos de Negativas.</w:t>
      </w:r>
    </w:p>
    <w:p w14:paraId="3FEEDF83"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4A0176D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No tocante ao Porto de Maceió, a respectiva Administração ingressou com pedido de reconhecimento da imunidade tributária municipal, o qual foi acolhido administrativamente pelo Município de Maceió, encontrando-se o processo em fase de homologação judicial da concordância manifestada.</w:t>
      </w:r>
    </w:p>
    <w:p w14:paraId="3539C0B2"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03A2404A"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6B0C3A">
        <w:rPr>
          <w:rFonts w:ascii="Trebuchet MS" w:eastAsia="Trebuchet MS" w:hAnsi="Trebuchet MS" w:cs="Trebuchet MS"/>
          <w:spacing w:val="-3"/>
          <w:sz w:val="23"/>
          <w:szCs w:val="23"/>
        </w:rPr>
        <w:t>Adicionalmente, tramita ação judicial na Justiça Federal com o objetivo de reconhecer a imunidade tributária quanto aos tributos federais incidentes sobre a renda. Em 04/06/2025, a 1ª Vara Federal proferiu sentença julgando procedente o pedido, reconhecendo a imunidade tributária recíproca da CODERN em relação aos impostos federais.</w:t>
      </w:r>
    </w:p>
    <w:p w14:paraId="0288FF46"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5CB5D03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As decisões judiciais mencionadas reforçam a qualificação da CODERN e do Porto de Maceió como empresas públicas federais prestadoras de serviços públicos essenciais, sem fins lucrativos e sem atuação em regime de concorrência, atendendo aos pressupostos constitucionais para fruição da imunidade tributária recíproca.</w:t>
      </w:r>
    </w:p>
    <w:p w14:paraId="4602634B" w14:textId="77777777" w:rsidR="00CC6AB2" w:rsidRPr="0062753E"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1"/>
          <w:sz w:val="23"/>
          <w:szCs w:val="23"/>
        </w:rPr>
      </w:pPr>
    </w:p>
    <w:p w14:paraId="64A80863" w14:textId="77777777" w:rsidR="00CC6AB2" w:rsidRDefault="00CC6AB2" w:rsidP="008F6B52">
      <w:pPr>
        <w:spacing w:after="0" w:line="280" w:lineRule="exact"/>
        <w:rPr>
          <w:rFonts w:ascii="Trebuchet MS" w:hAnsi="Trebuchet MS"/>
          <w:sz w:val="23"/>
          <w:szCs w:val="23"/>
        </w:rPr>
      </w:pPr>
    </w:p>
    <w:p w14:paraId="6B7F493F" w14:textId="6739093C" w:rsidR="001F5D7F" w:rsidRDefault="001F5D7F" w:rsidP="008F6B52">
      <w:pPr>
        <w:spacing w:after="0" w:line="280" w:lineRule="exact"/>
        <w:rPr>
          <w:rFonts w:ascii="Trebuchet MS" w:hAnsi="Trebuchet MS"/>
          <w:sz w:val="23"/>
          <w:szCs w:val="23"/>
        </w:rPr>
      </w:pPr>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2</w:t>
      </w:r>
      <w:r w:rsidRPr="0062753E">
        <w:rPr>
          <w:rFonts w:ascii="Trebuchet MS" w:eastAsia="Trebuchet MS" w:hAnsi="Trebuchet MS" w:cs="Trebuchet MS"/>
          <w:b/>
          <w:bCs/>
          <w:spacing w:val="7"/>
          <w:sz w:val="23"/>
          <w:szCs w:val="23"/>
        </w:rPr>
        <w:t>.</w:t>
      </w:r>
      <w:r>
        <w:rPr>
          <w:rFonts w:ascii="Trebuchet MS" w:eastAsia="Trebuchet MS" w:hAnsi="Trebuchet MS" w:cs="Trebuchet MS"/>
          <w:b/>
          <w:bCs/>
          <w:spacing w:val="7"/>
          <w:sz w:val="23"/>
          <w:szCs w:val="23"/>
        </w:rPr>
        <w:t xml:space="preserve">Responsabilidades </w:t>
      </w:r>
      <w:r w:rsidR="0010685F">
        <w:rPr>
          <w:rFonts w:ascii="Trebuchet MS" w:eastAsia="Trebuchet MS" w:hAnsi="Trebuchet MS" w:cs="Trebuchet MS"/>
          <w:b/>
          <w:bCs/>
          <w:spacing w:val="7"/>
          <w:sz w:val="23"/>
          <w:szCs w:val="23"/>
        </w:rPr>
        <w:t xml:space="preserve">Assumidas Orientadas pela </w:t>
      </w:r>
      <w:r>
        <w:rPr>
          <w:rFonts w:ascii="Trebuchet MS" w:eastAsia="Trebuchet MS" w:hAnsi="Trebuchet MS" w:cs="Trebuchet MS"/>
          <w:b/>
          <w:bCs/>
          <w:spacing w:val="7"/>
          <w:sz w:val="23"/>
          <w:szCs w:val="23"/>
        </w:rPr>
        <w:t>União</w:t>
      </w:r>
    </w:p>
    <w:p w14:paraId="4D1A8998" w14:textId="77777777" w:rsidR="0008574A" w:rsidRDefault="0008574A" w:rsidP="008F6B52">
      <w:pPr>
        <w:spacing w:after="0" w:line="280" w:lineRule="exact"/>
        <w:rPr>
          <w:rFonts w:ascii="Trebuchet MS" w:eastAsia="Trebuchet MS" w:hAnsi="Trebuchet MS" w:cs="Trebuchet MS"/>
          <w:spacing w:val="-1"/>
          <w:sz w:val="23"/>
          <w:szCs w:val="23"/>
        </w:rPr>
      </w:pPr>
    </w:p>
    <w:p w14:paraId="6CCA4640" w14:textId="77777777" w:rsidR="00CC6AB2" w:rsidRPr="0062753E" w:rsidRDefault="00CC6AB2" w:rsidP="008F6B52">
      <w:pPr>
        <w:spacing w:after="0" w:line="280" w:lineRule="exact"/>
        <w:rPr>
          <w:rFonts w:ascii="Trebuchet MS" w:hAnsi="Trebuchet MS"/>
          <w:sz w:val="23"/>
          <w:szCs w:val="23"/>
        </w:rPr>
      </w:pPr>
    </w:p>
    <w:p w14:paraId="2A75ACAF"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Nos termos do artigo 6º do estatuto social, a Companhia poderá ter suas atividades, sempre que consentâneas com o seu objeto social, orientadas pela União de modo a contribuir para o interesse público que justificou a sua criação. Nessas circunstâncias, a União poderá orientar a Companhia a assumir obrigações ou responsabilidades, incluindo a realização de projetos de investimentos e assunção de custos/resultados operacionais específicos, em condições diversas às de qualquer outra sociedade do setor privado que atue no mesmo mercado.</w:t>
      </w:r>
    </w:p>
    <w:p w14:paraId="7EA26F16"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p>
    <w:p w14:paraId="058D754C" w14:textId="6563C90B"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A Companhia declara não ter havido obrigações ou responsabilidades assumidas, por orientação da União, incluindo a realização de projetos de investimentos ou assunção de custos operacionais específicos, condições diversas às de qualquer outra sociedade do setor privado que atue no mesmo mercado.</w:t>
      </w:r>
    </w:p>
    <w:p w14:paraId="7F6E85E5"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p>
    <w:p w14:paraId="4E13979A" w14:textId="7ACDDBDF"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Ainda e</w:t>
      </w:r>
      <w:r w:rsidRPr="00D73952">
        <w:rPr>
          <w:rFonts w:ascii="Trebuchet MS" w:eastAsia="Trebuchet MS" w:hAnsi="Trebuchet MS" w:cs="Trebuchet MS"/>
          <w:sz w:val="23"/>
          <w:szCs w:val="23"/>
        </w:rPr>
        <w:t xml:space="preserve">m </w:t>
      </w:r>
      <w:r>
        <w:rPr>
          <w:rFonts w:ascii="Trebuchet MS" w:eastAsia="Trebuchet MS" w:hAnsi="Trebuchet MS" w:cs="Trebuchet MS"/>
          <w:sz w:val="23"/>
          <w:szCs w:val="23"/>
        </w:rPr>
        <w:t xml:space="preserve">consonância com esse dispositivo, a administração </w:t>
      </w:r>
      <w:r w:rsidRPr="00D73952">
        <w:rPr>
          <w:rFonts w:ascii="Trebuchet MS" w:eastAsia="Trebuchet MS" w:hAnsi="Trebuchet MS" w:cs="Trebuchet MS"/>
          <w:sz w:val="23"/>
          <w:szCs w:val="23"/>
        </w:rPr>
        <w:t xml:space="preserve">informa que, </w:t>
      </w:r>
      <w:r>
        <w:rPr>
          <w:rFonts w:ascii="Trebuchet MS" w:eastAsia="Trebuchet MS" w:hAnsi="Trebuchet MS" w:cs="Trebuchet MS"/>
          <w:sz w:val="23"/>
          <w:szCs w:val="23"/>
        </w:rPr>
        <w:t>para o exercício</w:t>
      </w:r>
      <w:r w:rsidRPr="00D73952">
        <w:rPr>
          <w:rFonts w:ascii="Trebuchet MS" w:eastAsia="Trebuchet MS" w:hAnsi="Trebuchet MS" w:cs="Trebuchet MS"/>
          <w:sz w:val="23"/>
          <w:szCs w:val="23"/>
        </w:rPr>
        <w:t xml:space="preserve"> de 202</w:t>
      </w:r>
      <w:r>
        <w:rPr>
          <w:rFonts w:ascii="Trebuchet MS" w:eastAsia="Trebuchet MS" w:hAnsi="Trebuchet MS" w:cs="Trebuchet MS"/>
          <w:sz w:val="23"/>
          <w:szCs w:val="23"/>
        </w:rPr>
        <w:t>5</w:t>
      </w:r>
      <w:r w:rsidRPr="00D73952">
        <w:rPr>
          <w:rFonts w:ascii="Trebuchet MS" w:eastAsia="Trebuchet MS" w:hAnsi="Trebuchet MS" w:cs="Trebuchet MS"/>
          <w:sz w:val="23"/>
          <w:szCs w:val="23"/>
        </w:rPr>
        <w:t xml:space="preserve">, foram aprovadas dotações orçamentárias no </w:t>
      </w:r>
      <w:r>
        <w:rPr>
          <w:rFonts w:ascii="Trebuchet MS" w:eastAsia="Trebuchet MS" w:hAnsi="Trebuchet MS" w:cs="Trebuchet MS"/>
          <w:sz w:val="23"/>
          <w:szCs w:val="23"/>
        </w:rPr>
        <w:t>montante</w:t>
      </w:r>
      <w:r w:rsidRPr="00D73952">
        <w:rPr>
          <w:rFonts w:ascii="Trebuchet MS" w:eastAsia="Trebuchet MS" w:hAnsi="Trebuchet MS" w:cs="Trebuchet MS"/>
          <w:sz w:val="23"/>
          <w:szCs w:val="23"/>
        </w:rPr>
        <w:t xml:space="preserve"> de R$ </w:t>
      </w:r>
      <w:r>
        <w:rPr>
          <w:rFonts w:ascii="Trebuchet MS" w:eastAsia="Trebuchet MS" w:hAnsi="Trebuchet MS" w:cs="Trebuchet MS"/>
          <w:sz w:val="23"/>
          <w:szCs w:val="23"/>
        </w:rPr>
        <w:t>118.055</w:t>
      </w:r>
      <w:r w:rsidRPr="00D73952">
        <w:rPr>
          <w:rFonts w:ascii="Trebuchet MS" w:eastAsia="Trebuchet MS" w:hAnsi="Trebuchet MS" w:cs="Trebuchet MS"/>
          <w:sz w:val="23"/>
          <w:szCs w:val="23"/>
        </w:rPr>
        <w:t xml:space="preserve"> mi</w:t>
      </w:r>
      <w:r>
        <w:rPr>
          <w:rFonts w:ascii="Trebuchet MS" w:eastAsia="Trebuchet MS" w:hAnsi="Trebuchet MS" w:cs="Trebuchet MS"/>
          <w:sz w:val="23"/>
          <w:szCs w:val="23"/>
        </w:rPr>
        <w:t>l</w:t>
      </w:r>
      <w:r w:rsidRPr="00D73952">
        <w:rPr>
          <w:rFonts w:ascii="Trebuchet MS" w:eastAsia="Trebuchet MS" w:hAnsi="Trebuchet MS" w:cs="Trebuchet MS"/>
          <w:sz w:val="23"/>
          <w:szCs w:val="23"/>
        </w:rPr>
        <w:t xml:space="preserve"> </w:t>
      </w:r>
      <w:r>
        <w:rPr>
          <w:rFonts w:ascii="Trebuchet MS" w:eastAsia="Trebuchet MS" w:hAnsi="Trebuchet MS" w:cs="Trebuchet MS"/>
          <w:sz w:val="23"/>
          <w:szCs w:val="23"/>
        </w:rPr>
        <w:t>destinados</w:t>
      </w:r>
      <w:r w:rsidRPr="00D73952">
        <w:rPr>
          <w:rFonts w:ascii="Trebuchet MS" w:eastAsia="Trebuchet MS" w:hAnsi="Trebuchet MS" w:cs="Trebuchet MS"/>
          <w:sz w:val="23"/>
          <w:szCs w:val="23"/>
        </w:rPr>
        <w:t xml:space="preserve"> </w:t>
      </w:r>
      <w:r>
        <w:rPr>
          <w:rFonts w:ascii="Trebuchet MS" w:eastAsia="Trebuchet MS" w:hAnsi="Trebuchet MS" w:cs="Trebuchet MS"/>
          <w:sz w:val="23"/>
          <w:szCs w:val="23"/>
        </w:rPr>
        <w:t xml:space="preserve">à </w:t>
      </w:r>
      <w:r w:rsidRPr="00D73952">
        <w:rPr>
          <w:rFonts w:ascii="Trebuchet MS" w:eastAsia="Trebuchet MS" w:hAnsi="Trebuchet MS" w:cs="Trebuchet MS"/>
          <w:sz w:val="23"/>
          <w:szCs w:val="23"/>
        </w:rPr>
        <w:t xml:space="preserve">execução de investimentos estratégicos com recursos da União, por meio do Ministério de Portos e Aeroportos, conforme acompanhamento </w:t>
      </w:r>
      <w:r>
        <w:rPr>
          <w:rFonts w:ascii="Trebuchet MS" w:eastAsia="Trebuchet MS" w:hAnsi="Trebuchet MS" w:cs="Trebuchet MS"/>
          <w:sz w:val="23"/>
          <w:szCs w:val="23"/>
        </w:rPr>
        <w:t xml:space="preserve">realizados no </w:t>
      </w:r>
      <w:r w:rsidRPr="00D73952">
        <w:rPr>
          <w:rFonts w:ascii="Trebuchet MS" w:eastAsia="Trebuchet MS" w:hAnsi="Trebuchet MS" w:cs="Trebuchet MS"/>
          <w:sz w:val="23"/>
          <w:szCs w:val="23"/>
        </w:rPr>
        <w:t>Sistema Integrado de Planejamento e Orçamento – SIOP.</w:t>
      </w:r>
    </w:p>
    <w:p w14:paraId="02D55AB5" w14:textId="77777777" w:rsidR="005B6E7A" w:rsidRDefault="005B6E7A" w:rsidP="008F6B52">
      <w:pPr>
        <w:spacing w:after="0" w:line="280" w:lineRule="exact"/>
        <w:rPr>
          <w:rFonts w:ascii="Trebuchet MS" w:hAnsi="Trebuchet MS"/>
          <w:sz w:val="23"/>
          <w:szCs w:val="23"/>
        </w:rPr>
      </w:pPr>
    </w:p>
    <w:p w14:paraId="611B860E" w14:textId="77777777" w:rsidR="00FC1542" w:rsidRDefault="00FC1542" w:rsidP="008F6B52">
      <w:pPr>
        <w:spacing w:after="0" w:line="280" w:lineRule="exact"/>
        <w:rPr>
          <w:rFonts w:ascii="Trebuchet MS" w:hAnsi="Trebuchet MS"/>
          <w:sz w:val="23"/>
          <w:szCs w:val="23"/>
        </w:rPr>
      </w:pPr>
    </w:p>
    <w:p w14:paraId="7E701839" w14:textId="77777777" w:rsidR="00246D4E" w:rsidRDefault="00246D4E" w:rsidP="008F6B52">
      <w:pPr>
        <w:spacing w:after="0" w:line="280" w:lineRule="exact"/>
        <w:rPr>
          <w:rFonts w:ascii="Trebuchet MS" w:hAnsi="Trebuchet MS"/>
          <w:sz w:val="23"/>
          <w:szCs w:val="23"/>
        </w:rPr>
      </w:pPr>
    </w:p>
    <w:p w14:paraId="122BADFC" w14:textId="77777777" w:rsidR="00246D4E" w:rsidRDefault="00246D4E" w:rsidP="008F6B52">
      <w:pPr>
        <w:spacing w:after="0" w:line="280" w:lineRule="exact"/>
        <w:rPr>
          <w:rFonts w:ascii="Trebuchet MS" w:hAnsi="Trebuchet MS"/>
          <w:sz w:val="23"/>
          <w:szCs w:val="23"/>
        </w:rPr>
      </w:pPr>
    </w:p>
    <w:p w14:paraId="1FFEDCF4" w14:textId="77777777" w:rsidR="00C85C46" w:rsidRDefault="00C85C46" w:rsidP="008F6B52">
      <w:pPr>
        <w:spacing w:after="0" w:line="280" w:lineRule="exact"/>
        <w:ind w:left="102" w:right="60" w:firstLine="618"/>
        <w:jc w:val="both"/>
        <w:rPr>
          <w:rFonts w:ascii="Trebuchet MS" w:eastAsia="Trebuchet MS" w:hAnsi="Trebuchet MS" w:cs="Trebuchet MS"/>
          <w:sz w:val="23"/>
          <w:szCs w:val="23"/>
        </w:rPr>
      </w:pPr>
    </w:p>
    <w:tbl>
      <w:tblPr>
        <w:tblW w:w="8446" w:type="dxa"/>
        <w:jc w:val="center"/>
        <w:tblCellMar>
          <w:left w:w="70" w:type="dxa"/>
          <w:right w:w="70" w:type="dxa"/>
        </w:tblCellMar>
        <w:tblLook w:val="04A0" w:firstRow="1" w:lastRow="0" w:firstColumn="1" w:lastColumn="0" w:noHBand="0" w:noVBand="1"/>
      </w:tblPr>
      <w:tblGrid>
        <w:gridCol w:w="4223"/>
        <w:gridCol w:w="4223"/>
      </w:tblGrid>
      <w:tr w:rsidR="001646FE" w:rsidRPr="002169BD" w14:paraId="76B26293" w14:textId="77777777" w:rsidTr="00B96185">
        <w:trPr>
          <w:trHeight w:val="314"/>
          <w:jc w:val="center"/>
        </w:trPr>
        <w:tc>
          <w:tcPr>
            <w:tcW w:w="4223" w:type="dxa"/>
            <w:tcBorders>
              <w:top w:val="nil"/>
              <w:left w:val="nil"/>
              <w:bottom w:val="nil"/>
              <w:right w:val="nil"/>
            </w:tcBorders>
            <w:vAlign w:val="center"/>
            <w:hideMark/>
          </w:tcPr>
          <w:p w14:paraId="4F4E63B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PAULO HENRIQUE DE MACEDO CARLOS</w:t>
            </w:r>
          </w:p>
        </w:tc>
        <w:tc>
          <w:tcPr>
            <w:tcW w:w="4223" w:type="dxa"/>
            <w:tcBorders>
              <w:top w:val="nil"/>
              <w:left w:val="nil"/>
              <w:bottom w:val="nil"/>
              <w:right w:val="nil"/>
            </w:tcBorders>
            <w:vAlign w:val="center"/>
            <w:hideMark/>
          </w:tcPr>
          <w:p w14:paraId="0D5450F4" w14:textId="0E81F8B1" w:rsidR="001646FE" w:rsidRPr="002169BD" w:rsidRDefault="004523AB" w:rsidP="008F6B52">
            <w:pPr>
              <w:spacing w:after="0" w:line="280" w:lineRule="exact"/>
              <w:jc w:val="center"/>
              <w:rPr>
                <w:rFonts w:ascii="Trebuchet MS" w:eastAsia="Times New Roman" w:hAnsi="Trebuchet MS" w:cs="Calibri"/>
                <w:color w:val="000000"/>
                <w:sz w:val="23"/>
                <w:szCs w:val="23"/>
                <w:lang w:eastAsia="pt-BR"/>
              </w:rPr>
            </w:pPr>
            <w:r>
              <w:rPr>
                <w:rFonts w:ascii="Trebuchet MS" w:eastAsia="Times New Roman" w:hAnsi="Trebuchet MS" w:cs="Calibri"/>
                <w:color w:val="000000"/>
                <w:sz w:val="23"/>
                <w:szCs w:val="23"/>
                <w:lang w:eastAsia="pt-BR"/>
              </w:rPr>
              <w:t>PAULO HENRIQUE DE MACEDO CARLOS</w:t>
            </w:r>
          </w:p>
        </w:tc>
      </w:tr>
      <w:tr w:rsidR="001646FE" w:rsidRPr="002169BD" w14:paraId="32A5A731" w14:textId="77777777" w:rsidTr="00B96185">
        <w:trPr>
          <w:trHeight w:val="314"/>
          <w:jc w:val="center"/>
        </w:trPr>
        <w:tc>
          <w:tcPr>
            <w:tcW w:w="4223" w:type="dxa"/>
            <w:tcBorders>
              <w:top w:val="nil"/>
              <w:left w:val="nil"/>
              <w:bottom w:val="nil"/>
              <w:right w:val="nil"/>
            </w:tcBorders>
            <w:vAlign w:val="center"/>
            <w:hideMark/>
          </w:tcPr>
          <w:p w14:paraId="347C9B9D"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Presidente</w:t>
            </w:r>
          </w:p>
        </w:tc>
        <w:tc>
          <w:tcPr>
            <w:tcW w:w="4223" w:type="dxa"/>
            <w:tcBorders>
              <w:top w:val="nil"/>
              <w:left w:val="nil"/>
              <w:bottom w:val="nil"/>
              <w:right w:val="nil"/>
            </w:tcBorders>
            <w:vAlign w:val="bottom"/>
            <w:hideMark/>
          </w:tcPr>
          <w:p w14:paraId="2B6A936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Administrativo Financeiro</w:t>
            </w:r>
          </w:p>
        </w:tc>
      </w:tr>
      <w:tr w:rsidR="001646FE" w:rsidRPr="002169BD" w14:paraId="1471545C" w14:textId="77777777" w:rsidTr="00B96185">
        <w:trPr>
          <w:trHeight w:val="314"/>
          <w:jc w:val="center"/>
        </w:trPr>
        <w:tc>
          <w:tcPr>
            <w:tcW w:w="4223" w:type="dxa"/>
            <w:tcBorders>
              <w:top w:val="nil"/>
              <w:left w:val="nil"/>
              <w:bottom w:val="nil"/>
              <w:right w:val="nil"/>
            </w:tcBorders>
            <w:vAlign w:val="center"/>
            <w:hideMark/>
          </w:tcPr>
          <w:p w14:paraId="180BD54D"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CPF Nº 590.476.905-91   </w:t>
            </w:r>
          </w:p>
        </w:tc>
        <w:tc>
          <w:tcPr>
            <w:tcW w:w="4223" w:type="dxa"/>
            <w:tcBorders>
              <w:top w:val="nil"/>
              <w:left w:val="nil"/>
              <w:bottom w:val="nil"/>
              <w:right w:val="nil"/>
            </w:tcBorders>
            <w:vAlign w:val="bottom"/>
            <w:hideMark/>
          </w:tcPr>
          <w:p w14:paraId="19029DED" w14:textId="139B6420"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CPF </w:t>
            </w:r>
            <w:r w:rsidR="004523AB">
              <w:rPr>
                <w:rFonts w:ascii="Trebuchet MS" w:eastAsia="Times New Roman" w:hAnsi="Trebuchet MS" w:cs="Calibri"/>
                <w:color w:val="000000"/>
                <w:sz w:val="23"/>
                <w:szCs w:val="23"/>
                <w:lang w:eastAsia="pt-BR"/>
              </w:rPr>
              <w:t>590.476.</w:t>
            </w:r>
            <w:r w:rsidR="009B4EEE">
              <w:rPr>
                <w:rFonts w:ascii="Trebuchet MS" w:eastAsia="Times New Roman" w:hAnsi="Trebuchet MS" w:cs="Calibri"/>
                <w:color w:val="000000"/>
                <w:sz w:val="23"/>
                <w:szCs w:val="23"/>
                <w:lang w:eastAsia="pt-BR"/>
              </w:rPr>
              <w:t>905-91</w:t>
            </w:r>
          </w:p>
        </w:tc>
      </w:tr>
      <w:tr w:rsidR="001646FE" w:rsidRPr="002169BD" w14:paraId="3AB20C01" w14:textId="77777777" w:rsidTr="00B96185">
        <w:trPr>
          <w:trHeight w:val="314"/>
          <w:jc w:val="center"/>
        </w:trPr>
        <w:tc>
          <w:tcPr>
            <w:tcW w:w="4223" w:type="dxa"/>
            <w:tcBorders>
              <w:top w:val="nil"/>
              <w:left w:val="nil"/>
              <w:bottom w:val="nil"/>
              <w:right w:val="nil"/>
            </w:tcBorders>
            <w:vAlign w:val="center"/>
            <w:hideMark/>
          </w:tcPr>
          <w:p w14:paraId="5ABDF6EE"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c>
          <w:tcPr>
            <w:tcW w:w="4223" w:type="dxa"/>
            <w:tcBorders>
              <w:top w:val="nil"/>
              <w:left w:val="nil"/>
              <w:bottom w:val="nil"/>
              <w:right w:val="nil"/>
            </w:tcBorders>
            <w:vAlign w:val="bottom"/>
            <w:hideMark/>
          </w:tcPr>
          <w:p w14:paraId="44B6FA6D"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D1EEF61" w14:textId="77777777" w:rsidTr="00B96185">
        <w:trPr>
          <w:trHeight w:val="314"/>
          <w:jc w:val="center"/>
        </w:trPr>
        <w:tc>
          <w:tcPr>
            <w:tcW w:w="4223" w:type="dxa"/>
            <w:tcBorders>
              <w:top w:val="nil"/>
              <w:left w:val="nil"/>
              <w:bottom w:val="nil"/>
              <w:right w:val="nil"/>
            </w:tcBorders>
            <w:vAlign w:val="center"/>
            <w:hideMark/>
          </w:tcPr>
          <w:p w14:paraId="5B83451F"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5FFB065"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1FE01F6" w14:textId="77777777" w:rsidTr="00B96185">
        <w:trPr>
          <w:trHeight w:val="66"/>
          <w:jc w:val="center"/>
        </w:trPr>
        <w:tc>
          <w:tcPr>
            <w:tcW w:w="4223" w:type="dxa"/>
            <w:tcBorders>
              <w:top w:val="nil"/>
              <w:left w:val="nil"/>
              <w:bottom w:val="nil"/>
              <w:right w:val="nil"/>
            </w:tcBorders>
            <w:vAlign w:val="center"/>
            <w:hideMark/>
          </w:tcPr>
          <w:p w14:paraId="36D22A2A"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37A86380"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BC32765" w14:textId="77777777" w:rsidTr="00B96185">
        <w:trPr>
          <w:trHeight w:val="314"/>
          <w:jc w:val="center"/>
        </w:trPr>
        <w:tc>
          <w:tcPr>
            <w:tcW w:w="4223" w:type="dxa"/>
            <w:tcBorders>
              <w:top w:val="nil"/>
              <w:left w:val="nil"/>
              <w:bottom w:val="nil"/>
              <w:right w:val="nil"/>
            </w:tcBorders>
            <w:vAlign w:val="center"/>
            <w:hideMark/>
          </w:tcPr>
          <w:p w14:paraId="189E19C1"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044EBD5C"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D20ED25" w14:textId="77777777" w:rsidTr="00B96185">
        <w:trPr>
          <w:trHeight w:val="314"/>
          <w:jc w:val="center"/>
        </w:trPr>
        <w:tc>
          <w:tcPr>
            <w:tcW w:w="4223" w:type="dxa"/>
            <w:tcBorders>
              <w:top w:val="nil"/>
              <w:left w:val="nil"/>
              <w:bottom w:val="nil"/>
              <w:right w:val="nil"/>
            </w:tcBorders>
            <w:vAlign w:val="center"/>
            <w:hideMark/>
          </w:tcPr>
          <w:p w14:paraId="68CB37A3"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7226246"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6C99ECC" w14:textId="77777777" w:rsidTr="00B96185">
        <w:trPr>
          <w:trHeight w:val="314"/>
          <w:jc w:val="center"/>
        </w:trPr>
        <w:tc>
          <w:tcPr>
            <w:tcW w:w="4223" w:type="dxa"/>
            <w:tcBorders>
              <w:top w:val="nil"/>
              <w:left w:val="nil"/>
              <w:bottom w:val="nil"/>
              <w:right w:val="nil"/>
            </w:tcBorders>
            <w:vAlign w:val="center"/>
            <w:hideMark/>
          </w:tcPr>
          <w:p w14:paraId="53369CDA" w14:textId="1B4DEB69"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PAULO S</w:t>
            </w:r>
            <w:r w:rsidR="006E6231">
              <w:rPr>
                <w:rFonts w:ascii="Trebuchet MS" w:eastAsia="Times New Roman" w:hAnsi="Trebuchet MS" w:cs="Calibri"/>
                <w:color w:val="000000"/>
                <w:sz w:val="23"/>
                <w:szCs w:val="23"/>
                <w:lang w:eastAsia="pt-BR"/>
              </w:rPr>
              <w:t>I</w:t>
            </w:r>
            <w:r w:rsidRPr="002169BD">
              <w:rPr>
                <w:rFonts w:ascii="Trebuchet MS" w:eastAsia="Times New Roman" w:hAnsi="Trebuchet MS" w:cs="Calibri"/>
                <w:color w:val="000000"/>
                <w:sz w:val="23"/>
                <w:szCs w:val="23"/>
                <w:lang w:eastAsia="pt-BR"/>
              </w:rPr>
              <w:t>DNE</w:t>
            </w:r>
            <w:r w:rsidR="006E6231">
              <w:rPr>
                <w:rFonts w:ascii="Trebuchet MS" w:eastAsia="Times New Roman" w:hAnsi="Trebuchet MS" w:cs="Calibri"/>
                <w:color w:val="000000"/>
                <w:sz w:val="23"/>
                <w:szCs w:val="23"/>
                <w:lang w:eastAsia="pt-BR"/>
              </w:rPr>
              <w:t>Y</w:t>
            </w:r>
            <w:r w:rsidRPr="002169BD">
              <w:rPr>
                <w:rFonts w:ascii="Trebuchet MS" w:eastAsia="Times New Roman" w:hAnsi="Trebuchet MS" w:cs="Calibri"/>
                <w:color w:val="000000"/>
                <w:sz w:val="23"/>
                <w:szCs w:val="23"/>
                <w:lang w:eastAsia="pt-BR"/>
              </w:rPr>
              <w:t xml:space="preserve"> GOMES SILVA</w:t>
            </w:r>
          </w:p>
        </w:tc>
        <w:tc>
          <w:tcPr>
            <w:tcW w:w="4223" w:type="dxa"/>
            <w:tcBorders>
              <w:top w:val="nil"/>
              <w:left w:val="nil"/>
              <w:bottom w:val="nil"/>
              <w:right w:val="nil"/>
            </w:tcBorders>
            <w:vAlign w:val="center"/>
            <w:hideMark/>
          </w:tcPr>
          <w:p w14:paraId="712C2D0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ADRIANA CUNHA DE SIQUEIRA</w:t>
            </w:r>
          </w:p>
        </w:tc>
      </w:tr>
      <w:tr w:rsidR="001646FE" w:rsidRPr="002169BD" w14:paraId="59BCC961" w14:textId="77777777" w:rsidTr="00B96185">
        <w:trPr>
          <w:trHeight w:val="314"/>
          <w:jc w:val="center"/>
        </w:trPr>
        <w:tc>
          <w:tcPr>
            <w:tcW w:w="4223" w:type="dxa"/>
            <w:tcBorders>
              <w:top w:val="nil"/>
              <w:left w:val="nil"/>
              <w:bottom w:val="nil"/>
              <w:right w:val="nil"/>
            </w:tcBorders>
            <w:vAlign w:val="center"/>
            <w:hideMark/>
          </w:tcPr>
          <w:p w14:paraId="3FDDC5C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Técnico Comercial</w:t>
            </w:r>
          </w:p>
        </w:tc>
        <w:tc>
          <w:tcPr>
            <w:tcW w:w="4223" w:type="dxa"/>
            <w:tcBorders>
              <w:top w:val="nil"/>
              <w:left w:val="nil"/>
              <w:bottom w:val="nil"/>
              <w:right w:val="nil"/>
            </w:tcBorders>
            <w:vAlign w:val="center"/>
            <w:hideMark/>
          </w:tcPr>
          <w:p w14:paraId="39FA7DE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Gerente de Recursos Financeiros</w:t>
            </w:r>
          </w:p>
        </w:tc>
      </w:tr>
      <w:tr w:rsidR="001646FE" w:rsidRPr="002169BD" w14:paraId="7959701F" w14:textId="77777777" w:rsidTr="00B96185">
        <w:trPr>
          <w:trHeight w:val="314"/>
          <w:jc w:val="center"/>
        </w:trPr>
        <w:tc>
          <w:tcPr>
            <w:tcW w:w="4223" w:type="dxa"/>
            <w:tcBorders>
              <w:top w:val="nil"/>
              <w:left w:val="nil"/>
              <w:bottom w:val="nil"/>
              <w:right w:val="nil"/>
            </w:tcBorders>
            <w:vAlign w:val="center"/>
            <w:hideMark/>
          </w:tcPr>
          <w:p w14:paraId="3A866C80"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CPF Nº 897.342.034-87                                  </w:t>
            </w:r>
          </w:p>
        </w:tc>
        <w:tc>
          <w:tcPr>
            <w:tcW w:w="4223" w:type="dxa"/>
            <w:tcBorders>
              <w:top w:val="nil"/>
              <w:left w:val="nil"/>
              <w:bottom w:val="nil"/>
              <w:right w:val="nil"/>
            </w:tcBorders>
            <w:vAlign w:val="bottom"/>
            <w:hideMark/>
          </w:tcPr>
          <w:p w14:paraId="51FD314E"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CPF Nº 829.217.924-00</w:t>
            </w:r>
          </w:p>
        </w:tc>
      </w:tr>
      <w:tr w:rsidR="001646FE" w:rsidRPr="002169BD" w14:paraId="41654AF2" w14:textId="77777777" w:rsidTr="00B96185">
        <w:trPr>
          <w:trHeight w:val="314"/>
          <w:jc w:val="center"/>
        </w:trPr>
        <w:tc>
          <w:tcPr>
            <w:tcW w:w="4223" w:type="dxa"/>
            <w:tcBorders>
              <w:top w:val="nil"/>
              <w:left w:val="nil"/>
              <w:bottom w:val="nil"/>
              <w:right w:val="nil"/>
            </w:tcBorders>
            <w:vAlign w:val="center"/>
            <w:hideMark/>
          </w:tcPr>
          <w:p w14:paraId="772F5FF3"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c>
          <w:tcPr>
            <w:tcW w:w="4223" w:type="dxa"/>
            <w:tcBorders>
              <w:top w:val="nil"/>
              <w:left w:val="nil"/>
              <w:bottom w:val="nil"/>
              <w:right w:val="nil"/>
            </w:tcBorders>
            <w:vAlign w:val="bottom"/>
            <w:hideMark/>
          </w:tcPr>
          <w:p w14:paraId="6F80F5DE"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3A347F1" w14:textId="77777777" w:rsidTr="00B96185">
        <w:trPr>
          <w:trHeight w:val="314"/>
          <w:jc w:val="center"/>
        </w:trPr>
        <w:tc>
          <w:tcPr>
            <w:tcW w:w="4223" w:type="dxa"/>
            <w:tcBorders>
              <w:top w:val="nil"/>
              <w:left w:val="nil"/>
              <w:bottom w:val="nil"/>
              <w:right w:val="nil"/>
            </w:tcBorders>
            <w:vAlign w:val="center"/>
            <w:hideMark/>
          </w:tcPr>
          <w:p w14:paraId="216290F9"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D6054D5"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AA8163F" w14:textId="77777777" w:rsidTr="00B96185">
        <w:trPr>
          <w:trHeight w:val="314"/>
          <w:jc w:val="center"/>
        </w:trPr>
        <w:tc>
          <w:tcPr>
            <w:tcW w:w="4223" w:type="dxa"/>
            <w:tcBorders>
              <w:top w:val="nil"/>
              <w:left w:val="nil"/>
              <w:bottom w:val="nil"/>
              <w:right w:val="nil"/>
            </w:tcBorders>
            <w:vAlign w:val="center"/>
            <w:hideMark/>
          </w:tcPr>
          <w:p w14:paraId="3A0BDD37"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743259B3"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6E4055FA" w14:textId="77777777" w:rsidTr="00B96185">
        <w:trPr>
          <w:trHeight w:val="314"/>
          <w:jc w:val="center"/>
        </w:trPr>
        <w:tc>
          <w:tcPr>
            <w:tcW w:w="4223" w:type="dxa"/>
            <w:tcBorders>
              <w:top w:val="nil"/>
              <w:left w:val="nil"/>
              <w:bottom w:val="nil"/>
              <w:right w:val="nil"/>
            </w:tcBorders>
            <w:vAlign w:val="center"/>
            <w:hideMark/>
          </w:tcPr>
          <w:p w14:paraId="2D6A5038"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ANA MARIA DE SENA</w:t>
            </w:r>
          </w:p>
        </w:tc>
        <w:tc>
          <w:tcPr>
            <w:tcW w:w="4223" w:type="dxa"/>
            <w:tcBorders>
              <w:top w:val="nil"/>
              <w:left w:val="nil"/>
              <w:bottom w:val="nil"/>
              <w:right w:val="nil"/>
            </w:tcBorders>
            <w:vAlign w:val="bottom"/>
            <w:hideMark/>
          </w:tcPr>
          <w:p w14:paraId="62944C4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r w:rsidR="001646FE" w:rsidRPr="002169BD" w14:paraId="668803D8" w14:textId="77777777" w:rsidTr="00B96185">
        <w:trPr>
          <w:trHeight w:val="314"/>
          <w:jc w:val="center"/>
        </w:trPr>
        <w:tc>
          <w:tcPr>
            <w:tcW w:w="4223" w:type="dxa"/>
            <w:tcBorders>
              <w:top w:val="nil"/>
              <w:left w:val="nil"/>
              <w:bottom w:val="nil"/>
              <w:right w:val="nil"/>
            </w:tcBorders>
            <w:vAlign w:val="center"/>
            <w:hideMark/>
          </w:tcPr>
          <w:p w14:paraId="352F4B83"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Contadora – CRC 3815/RN       </w:t>
            </w:r>
          </w:p>
        </w:tc>
        <w:tc>
          <w:tcPr>
            <w:tcW w:w="4223" w:type="dxa"/>
            <w:tcBorders>
              <w:top w:val="nil"/>
              <w:left w:val="nil"/>
              <w:bottom w:val="nil"/>
              <w:right w:val="nil"/>
            </w:tcBorders>
            <w:vAlign w:val="bottom"/>
            <w:hideMark/>
          </w:tcPr>
          <w:p w14:paraId="7270A572"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r w:rsidR="001646FE" w:rsidRPr="002169BD" w14:paraId="5AC008F7" w14:textId="77777777" w:rsidTr="00B96185">
        <w:trPr>
          <w:trHeight w:val="314"/>
          <w:jc w:val="center"/>
        </w:trPr>
        <w:tc>
          <w:tcPr>
            <w:tcW w:w="4223" w:type="dxa"/>
            <w:tcBorders>
              <w:top w:val="nil"/>
              <w:left w:val="nil"/>
              <w:bottom w:val="nil"/>
              <w:right w:val="nil"/>
            </w:tcBorders>
            <w:vAlign w:val="center"/>
            <w:hideMark/>
          </w:tcPr>
          <w:p w14:paraId="0B085202"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CPF Nº 201.065.804-34</w:t>
            </w:r>
          </w:p>
        </w:tc>
        <w:tc>
          <w:tcPr>
            <w:tcW w:w="4223" w:type="dxa"/>
            <w:tcBorders>
              <w:top w:val="nil"/>
              <w:left w:val="nil"/>
              <w:bottom w:val="nil"/>
              <w:right w:val="nil"/>
            </w:tcBorders>
            <w:vAlign w:val="bottom"/>
            <w:hideMark/>
          </w:tcPr>
          <w:p w14:paraId="593ED6B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bl>
    <w:p w14:paraId="5E0A8364" w14:textId="77777777" w:rsidR="001A10DB" w:rsidRPr="00D73952" w:rsidRDefault="001A10DB" w:rsidP="008F6B52">
      <w:pPr>
        <w:spacing w:after="0" w:line="280" w:lineRule="exact"/>
        <w:ind w:left="102" w:right="60" w:firstLine="618"/>
        <w:jc w:val="both"/>
        <w:rPr>
          <w:rFonts w:ascii="Trebuchet MS" w:eastAsia="Trebuchet MS" w:hAnsi="Trebuchet MS" w:cs="Trebuchet MS"/>
          <w:sz w:val="23"/>
          <w:szCs w:val="23"/>
        </w:rPr>
      </w:pPr>
    </w:p>
    <w:sectPr w:rsidR="001A10DB" w:rsidRPr="00D73952" w:rsidSect="005842F3">
      <w:headerReference w:type="default" r:id="rId22"/>
      <w:pgSz w:w="11960" w:h="16880"/>
      <w:pgMar w:top="1520" w:right="1060" w:bottom="1276" w:left="1060" w:header="1134"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C89E1" w14:textId="77777777" w:rsidR="00AF597D" w:rsidRPr="00C953DC" w:rsidRDefault="00AF597D">
      <w:pPr>
        <w:spacing w:after="0" w:line="240" w:lineRule="auto"/>
      </w:pPr>
      <w:r w:rsidRPr="00C953DC">
        <w:separator/>
      </w:r>
    </w:p>
  </w:endnote>
  <w:endnote w:type="continuationSeparator" w:id="0">
    <w:p w14:paraId="5E287139" w14:textId="77777777" w:rsidR="00AF597D" w:rsidRPr="00C953DC" w:rsidRDefault="00AF597D">
      <w:pPr>
        <w:spacing w:after="0" w:line="240" w:lineRule="auto"/>
      </w:pPr>
      <w:r w:rsidRPr="00C953DC">
        <w:continuationSeparator/>
      </w:r>
    </w:p>
  </w:endnote>
  <w:endnote w:type="continuationNotice" w:id="1">
    <w:p w14:paraId="395C9D78" w14:textId="77777777" w:rsidR="00AF597D" w:rsidRPr="00C953DC" w:rsidRDefault="00AF5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B407F" w14:textId="77777777" w:rsidR="00AF597D" w:rsidRPr="00C953DC" w:rsidRDefault="00AF597D">
      <w:pPr>
        <w:spacing w:after="0" w:line="240" w:lineRule="auto"/>
      </w:pPr>
      <w:r w:rsidRPr="00C953DC">
        <w:separator/>
      </w:r>
    </w:p>
  </w:footnote>
  <w:footnote w:type="continuationSeparator" w:id="0">
    <w:p w14:paraId="3A6716E1" w14:textId="77777777" w:rsidR="00AF597D" w:rsidRPr="00C953DC" w:rsidRDefault="00AF597D">
      <w:pPr>
        <w:spacing w:after="0" w:line="240" w:lineRule="auto"/>
      </w:pPr>
      <w:r w:rsidRPr="00C953DC">
        <w:continuationSeparator/>
      </w:r>
    </w:p>
  </w:footnote>
  <w:footnote w:type="continuationNotice" w:id="1">
    <w:p w14:paraId="43E49C65" w14:textId="77777777" w:rsidR="00AF597D" w:rsidRPr="00C953DC" w:rsidRDefault="00AF59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B9EE" w14:textId="750109FB" w:rsidR="005954A6" w:rsidRPr="00C953DC" w:rsidRDefault="005954A6">
    <w:pPr>
      <w:spacing w:after="0" w:line="200" w:lineRule="exact"/>
      <w:rPr>
        <w:sz w:val="20"/>
        <w:szCs w:val="20"/>
      </w:rPr>
    </w:pPr>
    <w:r w:rsidRPr="00C953DC">
      <w:rPr>
        <w:noProof/>
        <w:lang w:eastAsia="pt-BR"/>
      </w:rPr>
      <mc:AlternateContent>
        <mc:Choice Requires="wps">
          <w:drawing>
            <wp:anchor distT="0" distB="0" distL="114300" distR="114300" simplePos="0" relativeHeight="251658240" behindDoc="1" locked="0" layoutInCell="1" allowOverlap="1" wp14:anchorId="3B9E5DB0" wp14:editId="610FDD6D">
              <wp:simplePos x="0" y="0"/>
              <wp:positionH relativeFrom="page">
                <wp:posOffset>1068069</wp:posOffset>
              </wp:positionH>
              <wp:positionV relativeFrom="page">
                <wp:posOffset>457200</wp:posOffset>
              </wp:positionV>
              <wp:extent cx="5494655" cy="531495"/>
              <wp:effectExtent l="0" t="0" r="10795" b="1905"/>
              <wp:wrapNone/>
              <wp:docPr id="7936201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7322" w14:textId="77777777" w:rsidR="005954A6" w:rsidRPr="00C953DC" w:rsidRDefault="005954A6">
                          <w:pPr>
                            <w:spacing w:after="0" w:line="267"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COMPAN</w:t>
                          </w:r>
                          <w:r w:rsidRPr="00C953DC">
                            <w:rPr>
                              <w:rFonts w:ascii="Trebuchet MS" w:eastAsia="Trebuchet MS" w:hAnsi="Trebuchet MS" w:cs="Trebuchet MS"/>
                              <w:color w:val="001F5F"/>
                              <w:spacing w:val="-1"/>
                              <w:sz w:val="24"/>
                              <w:szCs w:val="24"/>
                            </w:rPr>
                            <w:t>H</w:t>
                          </w:r>
                          <w:r w:rsidRPr="00C953DC">
                            <w:rPr>
                              <w:rFonts w:ascii="Trebuchet MS" w:eastAsia="Trebuchet MS" w:hAnsi="Trebuchet MS" w:cs="Trebuchet MS"/>
                              <w:color w:val="001F5F"/>
                              <w:sz w:val="24"/>
                              <w:szCs w:val="24"/>
                            </w:rPr>
                            <w:t>IA D</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CAS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z w:val="24"/>
                              <w:szCs w:val="24"/>
                            </w:rPr>
                            <w:t>O</w:t>
                          </w:r>
                          <w:r w:rsidRPr="00C953DC">
                            <w:rPr>
                              <w:rFonts w:ascii="Trebuchet MS" w:eastAsia="Trebuchet MS" w:hAnsi="Trebuchet MS" w:cs="Trebuchet MS"/>
                              <w:color w:val="001F5F"/>
                              <w:spacing w:val="-1"/>
                              <w:sz w:val="24"/>
                              <w:szCs w:val="24"/>
                            </w:rPr>
                            <w:t xml:space="preserve"> R</w:t>
                          </w:r>
                          <w:r w:rsidRPr="00C953DC">
                            <w:rPr>
                              <w:rFonts w:ascii="Trebuchet MS" w:eastAsia="Trebuchet MS" w:hAnsi="Trebuchet MS" w:cs="Trebuchet MS"/>
                              <w:color w:val="001F5F"/>
                              <w:sz w:val="24"/>
                              <w:szCs w:val="24"/>
                            </w:rPr>
                            <w:t>IO</w:t>
                          </w:r>
                          <w:r w:rsidRPr="00C953DC">
                            <w:rPr>
                              <w:rFonts w:ascii="Trebuchet MS" w:eastAsia="Trebuchet MS" w:hAnsi="Trebuchet MS" w:cs="Trebuchet MS"/>
                              <w:color w:val="001F5F"/>
                              <w:spacing w:val="-1"/>
                              <w:sz w:val="24"/>
                              <w:szCs w:val="24"/>
                            </w:rPr>
                            <w:t xml:space="preserve"> </w:t>
                          </w:r>
                          <w:r w:rsidRPr="00C953DC">
                            <w:rPr>
                              <w:rFonts w:ascii="Trebuchet MS" w:eastAsia="Trebuchet MS" w:hAnsi="Trebuchet MS" w:cs="Trebuchet MS"/>
                              <w:color w:val="001F5F"/>
                              <w:spacing w:val="1"/>
                              <w:sz w:val="24"/>
                              <w:szCs w:val="24"/>
                            </w:rPr>
                            <w:t>G</w:t>
                          </w:r>
                          <w:r w:rsidRPr="00C953DC">
                            <w:rPr>
                              <w:rFonts w:ascii="Trebuchet MS" w:eastAsia="Trebuchet MS" w:hAnsi="Trebuchet MS" w:cs="Trebuchet MS"/>
                              <w:color w:val="001F5F"/>
                              <w:sz w:val="24"/>
                              <w:szCs w:val="24"/>
                            </w:rPr>
                            <w:t>RANDE</w:t>
                          </w:r>
                          <w:r w:rsidRPr="00C953DC">
                            <w:rPr>
                              <w:rFonts w:ascii="Trebuchet MS" w:eastAsia="Trebuchet MS" w:hAnsi="Trebuchet MS" w:cs="Trebuchet MS"/>
                              <w:color w:val="001F5F"/>
                              <w:spacing w:val="-7"/>
                              <w:sz w:val="24"/>
                              <w:szCs w:val="24"/>
                            </w:rPr>
                            <w:t xml:space="preserve"> </w:t>
                          </w:r>
                          <w:r w:rsidRPr="00C953DC">
                            <w:rPr>
                              <w:rFonts w:ascii="Trebuchet MS" w:eastAsia="Trebuchet MS" w:hAnsi="Trebuchet MS" w:cs="Trebuchet MS"/>
                              <w:color w:val="001F5F"/>
                              <w:sz w:val="24"/>
                              <w:szCs w:val="24"/>
                            </w:rPr>
                            <w:t>DO</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2"/>
                              <w:sz w:val="24"/>
                              <w:szCs w:val="24"/>
                            </w:rPr>
                            <w:t>T</w:t>
                          </w:r>
                          <w:r w:rsidRPr="00C953DC">
                            <w:rPr>
                              <w:rFonts w:ascii="Trebuchet MS" w:eastAsia="Trebuchet MS" w:hAnsi="Trebuchet MS" w:cs="Trebuchet MS"/>
                              <w:color w:val="001F5F"/>
                              <w:sz w:val="24"/>
                              <w:szCs w:val="24"/>
                            </w:rPr>
                            <w:t>E</w:t>
                          </w:r>
                          <w:r w:rsidRPr="00C953DC">
                            <w:rPr>
                              <w:rFonts w:ascii="Trebuchet MS" w:eastAsia="Trebuchet MS" w:hAnsi="Trebuchet MS" w:cs="Trebuchet MS"/>
                              <w:color w:val="001F5F"/>
                              <w:spacing w:val="-3"/>
                              <w:sz w:val="24"/>
                              <w:szCs w:val="24"/>
                            </w:rPr>
                            <w:t xml:space="preserve"> </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w:t>
                          </w:r>
                          <w:r w:rsidRPr="00C953DC">
                            <w:rPr>
                              <w:rFonts w:ascii="Trebuchet MS" w:eastAsia="Trebuchet MS" w:hAnsi="Trebuchet MS" w:cs="Trebuchet MS"/>
                              <w:color w:val="001F5F"/>
                              <w:sz w:val="24"/>
                              <w:szCs w:val="24"/>
                            </w:rPr>
                            <w:t>A</w:t>
                          </w:r>
                        </w:p>
                        <w:p w14:paraId="7DE39D8A" w14:textId="77777777" w:rsidR="005954A6" w:rsidRPr="00C953DC" w:rsidRDefault="005954A6">
                          <w:pPr>
                            <w:spacing w:after="0" w:line="278"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5"/>
                              <w:sz w:val="24"/>
                              <w:szCs w:val="24"/>
                            </w:rPr>
                            <w:t xml:space="preserve"> </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xp</w:t>
                          </w:r>
                          <w:r w:rsidRPr="00C953DC">
                            <w:rPr>
                              <w:rFonts w:ascii="Trebuchet MS" w:eastAsia="Trebuchet MS" w:hAnsi="Trebuchet MS" w:cs="Trebuchet MS"/>
                              <w:color w:val="001F5F"/>
                              <w:spacing w:val="-1"/>
                              <w:sz w:val="24"/>
                              <w:szCs w:val="24"/>
                            </w:rPr>
                            <w:t>li</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ti</w:t>
                          </w:r>
                          <w:r w:rsidRPr="00C953DC">
                            <w:rPr>
                              <w:rFonts w:ascii="Trebuchet MS" w:eastAsia="Trebuchet MS" w:hAnsi="Trebuchet MS" w:cs="Trebuchet MS"/>
                              <w:color w:val="001F5F"/>
                              <w:spacing w:val="-2"/>
                              <w:sz w:val="24"/>
                              <w:szCs w:val="24"/>
                            </w:rPr>
                            <w:t>v</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à</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m</w:t>
                          </w:r>
                          <w:r w:rsidRPr="00C953DC">
                            <w:rPr>
                              <w:rFonts w:ascii="Trebuchet MS" w:eastAsia="Trebuchet MS" w:hAnsi="Trebuchet MS" w:cs="Trebuchet MS"/>
                              <w:color w:val="001F5F"/>
                              <w:spacing w:val="1"/>
                              <w:sz w:val="24"/>
                              <w:szCs w:val="24"/>
                            </w:rPr>
                            <w:t>on</w:t>
                          </w:r>
                          <w:r w:rsidRPr="00C953DC">
                            <w:rPr>
                              <w:rFonts w:ascii="Trebuchet MS" w:eastAsia="Trebuchet MS" w:hAnsi="Trebuchet MS" w:cs="Trebuchet MS"/>
                              <w:color w:val="001F5F"/>
                              <w:spacing w:val="-1"/>
                              <w:sz w:val="24"/>
                              <w:szCs w:val="24"/>
                            </w:rPr>
                            <w:t>s</w:t>
                          </w:r>
                          <w:r w:rsidRPr="00C953DC">
                            <w:rPr>
                              <w:rFonts w:ascii="Trebuchet MS" w:eastAsia="Trebuchet MS" w:hAnsi="Trebuchet MS" w:cs="Trebuchet MS"/>
                              <w:color w:val="001F5F"/>
                              <w:spacing w:val="1"/>
                              <w:sz w:val="24"/>
                              <w:szCs w:val="24"/>
                            </w:rPr>
                            <w:t>t</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ç</w:t>
                          </w:r>
                          <w:r w:rsidRPr="00C953DC">
                            <w:rPr>
                              <w:rFonts w:ascii="Trebuchet MS" w:eastAsia="Trebuchet MS" w:hAnsi="Trebuchet MS" w:cs="Trebuchet MS"/>
                              <w:color w:val="001F5F"/>
                              <w:spacing w:val="-2"/>
                              <w:sz w:val="24"/>
                              <w:szCs w:val="24"/>
                            </w:rPr>
                            <w:t>õ</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8"/>
                              <w:sz w:val="24"/>
                              <w:szCs w:val="24"/>
                            </w:rPr>
                            <w:t xml:space="preserve"> </w:t>
                          </w:r>
                          <w:r w:rsidRPr="00C953DC">
                            <w:rPr>
                              <w:rFonts w:ascii="Trebuchet MS" w:eastAsia="Trebuchet MS" w:hAnsi="Trebuchet MS" w:cs="Trebuchet MS"/>
                              <w:color w:val="001F5F"/>
                              <w:spacing w:val="-1"/>
                              <w:sz w:val="24"/>
                              <w:szCs w:val="24"/>
                            </w:rPr>
                            <w:t>F</w:t>
                          </w:r>
                          <w:r w:rsidRPr="00C953DC">
                            <w:rPr>
                              <w:rFonts w:ascii="Trebuchet MS" w:eastAsia="Trebuchet MS" w:hAnsi="Trebuchet MS" w:cs="Trebuchet MS"/>
                              <w:color w:val="001F5F"/>
                              <w:spacing w:val="1"/>
                              <w:sz w:val="24"/>
                              <w:szCs w:val="24"/>
                            </w:rPr>
                            <w:t>ina</w:t>
                          </w:r>
                          <w:r w:rsidRPr="00C953DC">
                            <w:rPr>
                              <w:rFonts w:ascii="Trebuchet MS" w:eastAsia="Trebuchet MS" w:hAnsi="Trebuchet MS" w:cs="Trebuchet MS"/>
                              <w:color w:val="001F5F"/>
                              <w:spacing w:val="-2"/>
                              <w:sz w:val="24"/>
                              <w:szCs w:val="24"/>
                            </w:rPr>
                            <w:t>n</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ei</w:t>
                          </w:r>
                          <w:r w:rsidRPr="00C953DC">
                            <w:rPr>
                              <w:rFonts w:ascii="Trebuchet MS" w:eastAsia="Trebuchet MS" w:hAnsi="Trebuchet MS" w:cs="Trebuchet MS"/>
                              <w:color w:val="001F5F"/>
                              <w:spacing w:val="-2"/>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p>
                        <w:p w14:paraId="201FAE32" w14:textId="196CFD03" w:rsidR="005954A6" w:rsidRPr="00C953DC" w:rsidRDefault="000946B6">
                          <w:pPr>
                            <w:spacing w:after="0" w:line="278" w:lineRule="exact"/>
                            <w:ind w:left="20" w:right="-56"/>
                            <w:rPr>
                              <w:rFonts w:ascii="Trebuchet MS" w:eastAsia="Trebuchet MS" w:hAnsi="Trebuchet MS" w:cs="Trebuchet MS"/>
                              <w:sz w:val="24"/>
                              <w:szCs w:val="24"/>
                            </w:rPr>
                          </w:pPr>
                          <w:r>
                            <w:rPr>
                              <w:rFonts w:ascii="Trebuchet MS" w:eastAsia="Trebuchet MS" w:hAnsi="Trebuchet MS" w:cs="Trebuchet MS"/>
                              <w:color w:val="001F5F"/>
                              <w:sz w:val="24"/>
                              <w:szCs w:val="24"/>
                            </w:rPr>
                            <w:t>Período</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pacing w:val="-3"/>
                              <w:sz w:val="24"/>
                              <w:szCs w:val="24"/>
                            </w:rPr>
                            <w:t>f</w:t>
                          </w:r>
                          <w:r w:rsidR="005954A6" w:rsidRPr="00C953DC">
                            <w:rPr>
                              <w:rFonts w:ascii="Trebuchet MS" w:eastAsia="Trebuchet MS" w:hAnsi="Trebuchet MS" w:cs="Trebuchet MS"/>
                              <w:color w:val="001F5F"/>
                              <w:spacing w:val="1"/>
                              <w:sz w:val="24"/>
                              <w:szCs w:val="24"/>
                            </w:rPr>
                            <w:t>in</w:t>
                          </w:r>
                          <w:r w:rsidR="005954A6" w:rsidRPr="00C953DC">
                            <w:rPr>
                              <w:rFonts w:ascii="Trebuchet MS" w:eastAsia="Trebuchet MS" w:hAnsi="Trebuchet MS" w:cs="Trebuchet MS"/>
                              <w:color w:val="001F5F"/>
                              <w:spacing w:val="-2"/>
                              <w:sz w:val="24"/>
                              <w:szCs w:val="24"/>
                            </w:rPr>
                            <w:t>d</w:t>
                          </w:r>
                          <w:r w:rsidR="005954A6" w:rsidRPr="00C953DC">
                            <w:rPr>
                              <w:rFonts w:ascii="Trebuchet MS" w:eastAsia="Trebuchet MS" w:hAnsi="Trebuchet MS" w:cs="Trebuchet MS"/>
                              <w:color w:val="001F5F"/>
                              <w:sz w:val="24"/>
                              <w:szCs w:val="24"/>
                            </w:rPr>
                            <w:t>o</w:t>
                          </w:r>
                          <w:r w:rsidR="005954A6" w:rsidRPr="00C953DC">
                            <w:rPr>
                              <w:rFonts w:ascii="Trebuchet MS" w:eastAsia="Trebuchet MS" w:hAnsi="Trebuchet MS" w:cs="Trebuchet MS"/>
                              <w:color w:val="001F5F"/>
                              <w:spacing w:val="-2"/>
                              <w:sz w:val="24"/>
                              <w:szCs w:val="24"/>
                            </w:rPr>
                            <w:t xml:space="preserve"> </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 xml:space="preserve">m </w:t>
                          </w:r>
                          <w:r w:rsidR="005954A6" w:rsidRPr="00C953DC">
                            <w:rPr>
                              <w:rFonts w:ascii="Trebuchet MS" w:eastAsia="Trebuchet MS" w:hAnsi="Trebuchet MS" w:cs="Trebuchet MS"/>
                              <w:color w:val="001F5F"/>
                              <w:spacing w:val="-1"/>
                              <w:sz w:val="24"/>
                              <w:szCs w:val="24"/>
                            </w:rPr>
                            <w:t>3</w:t>
                          </w:r>
                          <w:r w:rsidR="00641FC9">
                            <w:rPr>
                              <w:rFonts w:ascii="Trebuchet MS" w:eastAsia="Trebuchet MS" w:hAnsi="Trebuchet MS" w:cs="Trebuchet MS"/>
                              <w:color w:val="001F5F"/>
                              <w:sz w:val="24"/>
                              <w:szCs w:val="24"/>
                            </w:rPr>
                            <w:t>1</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de</w:t>
                          </w:r>
                          <w:r w:rsidR="005954A6" w:rsidRPr="00C953DC">
                            <w:rPr>
                              <w:rFonts w:ascii="Trebuchet MS" w:eastAsia="Trebuchet MS" w:hAnsi="Trebuchet MS" w:cs="Trebuchet MS"/>
                              <w:color w:val="001F5F"/>
                              <w:spacing w:val="1"/>
                              <w:sz w:val="24"/>
                              <w:szCs w:val="24"/>
                            </w:rPr>
                            <w:t xml:space="preserve"> </w:t>
                          </w:r>
                          <w:r w:rsidR="00641FC9">
                            <w:rPr>
                              <w:rFonts w:ascii="Trebuchet MS" w:eastAsia="Trebuchet MS" w:hAnsi="Trebuchet MS" w:cs="Trebuchet MS"/>
                              <w:color w:val="001F5F"/>
                              <w:spacing w:val="1"/>
                              <w:sz w:val="24"/>
                              <w:szCs w:val="24"/>
                            </w:rPr>
                            <w:t>dezembro</w:t>
                          </w:r>
                          <w:r>
                            <w:rPr>
                              <w:rFonts w:ascii="Trebuchet MS" w:eastAsia="Trebuchet MS" w:hAnsi="Trebuchet MS" w:cs="Trebuchet MS"/>
                              <w:color w:val="001F5F"/>
                              <w:spacing w:val="1"/>
                              <w:sz w:val="24"/>
                              <w:szCs w:val="24"/>
                            </w:rPr>
                            <w:t xml:space="preserve"> de 2025</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m m</w:t>
                          </w:r>
                          <w:r w:rsidR="005954A6" w:rsidRPr="00C953DC">
                            <w:rPr>
                              <w:rFonts w:ascii="Trebuchet MS" w:eastAsia="Trebuchet MS" w:hAnsi="Trebuchet MS" w:cs="Trebuchet MS"/>
                              <w:color w:val="001F5F"/>
                              <w:spacing w:val="1"/>
                              <w:sz w:val="24"/>
                              <w:szCs w:val="24"/>
                            </w:rPr>
                            <w:t>i</w:t>
                          </w:r>
                          <w:r w:rsidR="005954A6" w:rsidRPr="00C953DC">
                            <w:rPr>
                              <w:rFonts w:ascii="Trebuchet MS" w:eastAsia="Trebuchet MS" w:hAnsi="Trebuchet MS" w:cs="Trebuchet MS"/>
                              <w:color w:val="001F5F"/>
                              <w:spacing w:val="-1"/>
                              <w:sz w:val="24"/>
                              <w:szCs w:val="24"/>
                            </w:rPr>
                            <w:t>l</w:t>
                          </w:r>
                          <w:r w:rsidR="005954A6" w:rsidRPr="00C953DC">
                            <w:rPr>
                              <w:rFonts w:ascii="Trebuchet MS" w:eastAsia="Trebuchet MS" w:hAnsi="Trebuchet MS" w:cs="Trebuchet MS"/>
                              <w:color w:val="001F5F"/>
                              <w:spacing w:val="1"/>
                              <w:sz w:val="24"/>
                              <w:szCs w:val="24"/>
                            </w:rPr>
                            <w:t>ha</w:t>
                          </w:r>
                          <w:r w:rsidR="005954A6" w:rsidRPr="00C953DC">
                            <w:rPr>
                              <w:rFonts w:ascii="Trebuchet MS" w:eastAsia="Trebuchet MS" w:hAnsi="Trebuchet MS" w:cs="Trebuchet MS"/>
                              <w:color w:val="001F5F"/>
                              <w:spacing w:val="-2"/>
                              <w:sz w:val="24"/>
                              <w:szCs w:val="24"/>
                            </w:rPr>
                            <w:t>r</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s</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z w:val="24"/>
                              <w:szCs w:val="24"/>
                            </w:rPr>
                            <w:t>de</w:t>
                          </w:r>
                          <w:r w:rsidR="002B1BA1">
                            <w:rPr>
                              <w:rFonts w:ascii="Trebuchet MS" w:eastAsia="Trebuchet MS" w:hAnsi="Trebuchet MS" w:cs="Trebuchet MS"/>
                              <w:color w:val="001F5F"/>
                              <w:sz w:val="24"/>
                              <w:szCs w:val="24"/>
                            </w:rPr>
                            <w:t xml:space="preserve"> reais)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9E5DB0" id="_x0000_t202" coordsize="21600,21600" o:spt="202" path="m,l,21600r21600,l21600,xe">
              <v:stroke joinstyle="miter"/>
              <v:path gradientshapeok="t" o:connecttype="rect"/>
            </v:shapetype>
            <v:shape id="Text Box 1" o:spid="_x0000_s1026" type="#_x0000_t202" style="position:absolute;margin-left:84.1pt;margin-top:36pt;width:432.65pt;height:4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" filled="f" stroked="f">
              <v:textbox inset="0,0,0,0">
                <w:txbxContent>
                  <w:p w14:paraId="128E7322" w14:textId="77777777" w:rsidR="005954A6" w:rsidRPr="00C953DC" w:rsidRDefault="005954A6">
                    <w:pPr>
                      <w:spacing w:after="0" w:line="267"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COMPAN</w:t>
                    </w:r>
                    <w:r w:rsidRPr="00C953DC">
                      <w:rPr>
                        <w:rFonts w:ascii="Trebuchet MS" w:eastAsia="Trebuchet MS" w:hAnsi="Trebuchet MS" w:cs="Trebuchet MS"/>
                        <w:color w:val="001F5F"/>
                        <w:spacing w:val="-1"/>
                        <w:sz w:val="24"/>
                        <w:szCs w:val="24"/>
                      </w:rPr>
                      <w:t>H</w:t>
                    </w:r>
                    <w:r w:rsidRPr="00C953DC">
                      <w:rPr>
                        <w:rFonts w:ascii="Trebuchet MS" w:eastAsia="Trebuchet MS" w:hAnsi="Trebuchet MS" w:cs="Trebuchet MS"/>
                        <w:color w:val="001F5F"/>
                        <w:sz w:val="24"/>
                        <w:szCs w:val="24"/>
                      </w:rPr>
                      <w:t>IA D</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CAS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z w:val="24"/>
                        <w:szCs w:val="24"/>
                      </w:rPr>
                      <w:t>O</w:t>
                    </w:r>
                    <w:r w:rsidRPr="00C953DC">
                      <w:rPr>
                        <w:rFonts w:ascii="Trebuchet MS" w:eastAsia="Trebuchet MS" w:hAnsi="Trebuchet MS" w:cs="Trebuchet MS"/>
                        <w:color w:val="001F5F"/>
                        <w:spacing w:val="-1"/>
                        <w:sz w:val="24"/>
                        <w:szCs w:val="24"/>
                      </w:rPr>
                      <w:t xml:space="preserve"> R</w:t>
                    </w:r>
                    <w:r w:rsidRPr="00C953DC">
                      <w:rPr>
                        <w:rFonts w:ascii="Trebuchet MS" w:eastAsia="Trebuchet MS" w:hAnsi="Trebuchet MS" w:cs="Trebuchet MS"/>
                        <w:color w:val="001F5F"/>
                        <w:sz w:val="24"/>
                        <w:szCs w:val="24"/>
                      </w:rPr>
                      <w:t>IO</w:t>
                    </w:r>
                    <w:r w:rsidRPr="00C953DC">
                      <w:rPr>
                        <w:rFonts w:ascii="Trebuchet MS" w:eastAsia="Trebuchet MS" w:hAnsi="Trebuchet MS" w:cs="Trebuchet MS"/>
                        <w:color w:val="001F5F"/>
                        <w:spacing w:val="-1"/>
                        <w:sz w:val="24"/>
                        <w:szCs w:val="24"/>
                      </w:rPr>
                      <w:t xml:space="preserve"> </w:t>
                    </w:r>
                    <w:r w:rsidRPr="00C953DC">
                      <w:rPr>
                        <w:rFonts w:ascii="Trebuchet MS" w:eastAsia="Trebuchet MS" w:hAnsi="Trebuchet MS" w:cs="Trebuchet MS"/>
                        <w:color w:val="001F5F"/>
                        <w:spacing w:val="1"/>
                        <w:sz w:val="24"/>
                        <w:szCs w:val="24"/>
                      </w:rPr>
                      <w:t>G</w:t>
                    </w:r>
                    <w:r w:rsidRPr="00C953DC">
                      <w:rPr>
                        <w:rFonts w:ascii="Trebuchet MS" w:eastAsia="Trebuchet MS" w:hAnsi="Trebuchet MS" w:cs="Trebuchet MS"/>
                        <w:color w:val="001F5F"/>
                        <w:sz w:val="24"/>
                        <w:szCs w:val="24"/>
                      </w:rPr>
                      <w:t>RANDE</w:t>
                    </w:r>
                    <w:r w:rsidRPr="00C953DC">
                      <w:rPr>
                        <w:rFonts w:ascii="Trebuchet MS" w:eastAsia="Trebuchet MS" w:hAnsi="Trebuchet MS" w:cs="Trebuchet MS"/>
                        <w:color w:val="001F5F"/>
                        <w:spacing w:val="-7"/>
                        <w:sz w:val="24"/>
                        <w:szCs w:val="24"/>
                      </w:rPr>
                      <w:t xml:space="preserve"> </w:t>
                    </w:r>
                    <w:r w:rsidRPr="00C953DC">
                      <w:rPr>
                        <w:rFonts w:ascii="Trebuchet MS" w:eastAsia="Trebuchet MS" w:hAnsi="Trebuchet MS" w:cs="Trebuchet MS"/>
                        <w:color w:val="001F5F"/>
                        <w:sz w:val="24"/>
                        <w:szCs w:val="24"/>
                      </w:rPr>
                      <w:t>DO</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2"/>
                        <w:sz w:val="24"/>
                        <w:szCs w:val="24"/>
                      </w:rPr>
                      <w:t>T</w:t>
                    </w:r>
                    <w:r w:rsidRPr="00C953DC">
                      <w:rPr>
                        <w:rFonts w:ascii="Trebuchet MS" w:eastAsia="Trebuchet MS" w:hAnsi="Trebuchet MS" w:cs="Trebuchet MS"/>
                        <w:color w:val="001F5F"/>
                        <w:sz w:val="24"/>
                        <w:szCs w:val="24"/>
                      </w:rPr>
                      <w:t>E</w:t>
                    </w:r>
                    <w:r w:rsidRPr="00C953DC">
                      <w:rPr>
                        <w:rFonts w:ascii="Trebuchet MS" w:eastAsia="Trebuchet MS" w:hAnsi="Trebuchet MS" w:cs="Trebuchet MS"/>
                        <w:color w:val="001F5F"/>
                        <w:spacing w:val="-3"/>
                        <w:sz w:val="24"/>
                        <w:szCs w:val="24"/>
                      </w:rPr>
                      <w:t xml:space="preserve"> </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w:t>
                    </w:r>
                    <w:r w:rsidRPr="00C953DC">
                      <w:rPr>
                        <w:rFonts w:ascii="Trebuchet MS" w:eastAsia="Trebuchet MS" w:hAnsi="Trebuchet MS" w:cs="Trebuchet MS"/>
                        <w:color w:val="001F5F"/>
                        <w:sz w:val="24"/>
                        <w:szCs w:val="24"/>
                      </w:rPr>
                      <w:t>A</w:t>
                    </w:r>
                  </w:p>
                  <w:p w14:paraId="7DE39D8A" w14:textId="77777777" w:rsidR="005954A6" w:rsidRPr="00C953DC" w:rsidRDefault="005954A6">
                    <w:pPr>
                      <w:spacing w:after="0" w:line="278"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5"/>
                        <w:sz w:val="24"/>
                        <w:szCs w:val="24"/>
                      </w:rPr>
                      <w:t xml:space="preserve"> </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xp</w:t>
                    </w:r>
                    <w:r w:rsidRPr="00C953DC">
                      <w:rPr>
                        <w:rFonts w:ascii="Trebuchet MS" w:eastAsia="Trebuchet MS" w:hAnsi="Trebuchet MS" w:cs="Trebuchet MS"/>
                        <w:color w:val="001F5F"/>
                        <w:spacing w:val="-1"/>
                        <w:sz w:val="24"/>
                        <w:szCs w:val="24"/>
                      </w:rPr>
                      <w:t>li</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ti</w:t>
                    </w:r>
                    <w:r w:rsidRPr="00C953DC">
                      <w:rPr>
                        <w:rFonts w:ascii="Trebuchet MS" w:eastAsia="Trebuchet MS" w:hAnsi="Trebuchet MS" w:cs="Trebuchet MS"/>
                        <w:color w:val="001F5F"/>
                        <w:spacing w:val="-2"/>
                        <w:sz w:val="24"/>
                        <w:szCs w:val="24"/>
                      </w:rPr>
                      <w:t>v</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à</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m</w:t>
                    </w:r>
                    <w:r w:rsidRPr="00C953DC">
                      <w:rPr>
                        <w:rFonts w:ascii="Trebuchet MS" w:eastAsia="Trebuchet MS" w:hAnsi="Trebuchet MS" w:cs="Trebuchet MS"/>
                        <w:color w:val="001F5F"/>
                        <w:spacing w:val="1"/>
                        <w:sz w:val="24"/>
                        <w:szCs w:val="24"/>
                      </w:rPr>
                      <w:t>on</w:t>
                    </w:r>
                    <w:r w:rsidRPr="00C953DC">
                      <w:rPr>
                        <w:rFonts w:ascii="Trebuchet MS" w:eastAsia="Trebuchet MS" w:hAnsi="Trebuchet MS" w:cs="Trebuchet MS"/>
                        <w:color w:val="001F5F"/>
                        <w:spacing w:val="-1"/>
                        <w:sz w:val="24"/>
                        <w:szCs w:val="24"/>
                      </w:rPr>
                      <w:t>s</w:t>
                    </w:r>
                    <w:r w:rsidRPr="00C953DC">
                      <w:rPr>
                        <w:rFonts w:ascii="Trebuchet MS" w:eastAsia="Trebuchet MS" w:hAnsi="Trebuchet MS" w:cs="Trebuchet MS"/>
                        <w:color w:val="001F5F"/>
                        <w:spacing w:val="1"/>
                        <w:sz w:val="24"/>
                        <w:szCs w:val="24"/>
                      </w:rPr>
                      <w:t>t</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ç</w:t>
                    </w:r>
                    <w:r w:rsidRPr="00C953DC">
                      <w:rPr>
                        <w:rFonts w:ascii="Trebuchet MS" w:eastAsia="Trebuchet MS" w:hAnsi="Trebuchet MS" w:cs="Trebuchet MS"/>
                        <w:color w:val="001F5F"/>
                        <w:spacing w:val="-2"/>
                        <w:sz w:val="24"/>
                        <w:szCs w:val="24"/>
                      </w:rPr>
                      <w:t>õ</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8"/>
                        <w:sz w:val="24"/>
                        <w:szCs w:val="24"/>
                      </w:rPr>
                      <w:t xml:space="preserve"> </w:t>
                    </w:r>
                    <w:r w:rsidRPr="00C953DC">
                      <w:rPr>
                        <w:rFonts w:ascii="Trebuchet MS" w:eastAsia="Trebuchet MS" w:hAnsi="Trebuchet MS" w:cs="Trebuchet MS"/>
                        <w:color w:val="001F5F"/>
                        <w:spacing w:val="-1"/>
                        <w:sz w:val="24"/>
                        <w:szCs w:val="24"/>
                      </w:rPr>
                      <w:t>F</w:t>
                    </w:r>
                    <w:r w:rsidRPr="00C953DC">
                      <w:rPr>
                        <w:rFonts w:ascii="Trebuchet MS" w:eastAsia="Trebuchet MS" w:hAnsi="Trebuchet MS" w:cs="Trebuchet MS"/>
                        <w:color w:val="001F5F"/>
                        <w:spacing w:val="1"/>
                        <w:sz w:val="24"/>
                        <w:szCs w:val="24"/>
                      </w:rPr>
                      <w:t>ina</w:t>
                    </w:r>
                    <w:r w:rsidRPr="00C953DC">
                      <w:rPr>
                        <w:rFonts w:ascii="Trebuchet MS" w:eastAsia="Trebuchet MS" w:hAnsi="Trebuchet MS" w:cs="Trebuchet MS"/>
                        <w:color w:val="001F5F"/>
                        <w:spacing w:val="-2"/>
                        <w:sz w:val="24"/>
                        <w:szCs w:val="24"/>
                      </w:rPr>
                      <w:t>n</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ei</w:t>
                    </w:r>
                    <w:r w:rsidRPr="00C953DC">
                      <w:rPr>
                        <w:rFonts w:ascii="Trebuchet MS" w:eastAsia="Trebuchet MS" w:hAnsi="Trebuchet MS" w:cs="Trebuchet MS"/>
                        <w:color w:val="001F5F"/>
                        <w:spacing w:val="-2"/>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p>
                  <w:p w14:paraId="201FAE32" w14:textId="196CFD03" w:rsidR="005954A6" w:rsidRPr="00C953DC" w:rsidRDefault="000946B6">
                    <w:pPr>
                      <w:spacing w:after="0" w:line="278" w:lineRule="exact"/>
                      <w:ind w:left="20" w:right="-56"/>
                      <w:rPr>
                        <w:rFonts w:ascii="Trebuchet MS" w:eastAsia="Trebuchet MS" w:hAnsi="Trebuchet MS" w:cs="Trebuchet MS"/>
                        <w:sz w:val="24"/>
                        <w:szCs w:val="24"/>
                      </w:rPr>
                    </w:pPr>
                    <w:r>
                      <w:rPr>
                        <w:rFonts w:ascii="Trebuchet MS" w:eastAsia="Trebuchet MS" w:hAnsi="Trebuchet MS" w:cs="Trebuchet MS"/>
                        <w:color w:val="001F5F"/>
                        <w:sz w:val="24"/>
                        <w:szCs w:val="24"/>
                      </w:rPr>
                      <w:t>Período</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pacing w:val="-3"/>
                        <w:sz w:val="24"/>
                        <w:szCs w:val="24"/>
                      </w:rPr>
                      <w:t>f</w:t>
                    </w:r>
                    <w:r w:rsidR="005954A6" w:rsidRPr="00C953DC">
                      <w:rPr>
                        <w:rFonts w:ascii="Trebuchet MS" w:eastAsia="Trebuchet MS" w:hAnsi="Trebuchet MS" w:cs="Trebuchet MS"/>
                        <w:color w:val="001F5F"/>
                        <w:spacing w:val="1"/>
                        <w:sz w:val="24"/>
                        <w:szCs w:val="24"/>
                      </w:rPr>
                      <w:t>in</w:t>
                    </w:r>
                    <w:r w:rsidR="005954A6" w:rsidRPr="00C953DC">
                      <w:rPr>
                        <w:rFonts w:ascii="Trebuchet MS" w:eastAsia="Trebuchet MS" w:hAnsi="Trebuchet MS" w:cs="Trebuchet MS"/>
                        <w:color w:val="001F5F"/>
                        <w:spacing w:val="-2"/>
                        <w:sz w:val="24"/>
                        <w:szCs w:val="24"/>
                      </w:rPr>
                      <w:t>d</w:t>
                    </w:r>
                    <w:r w:rsidR="005954A6" w:rsidRPr="00C953DC">
                      <w:rPr>
                        <w:rFonts w:ascii="Trebuchet MS" w:eastAsia="Trebuchet MS" w:hAnsi="Trebuchet MS" w:cs="Trebuchet MS"/>
                        <w:color w:val="001F5F"/>
                        <w:sz w:val="24"/>
                        <w:szCs w:val="24"/>
                      </w:rPr>
                      <w:t>o</w:t>
                    </w:r>
                    <w:r w:rsidR="005954A6" w:rsidRPr="00C953DC">
                      <w:rPr>
                        <w:rFonts w:ascii="Trebuchet MS" w:eastAsia="Trebuchet MS" w:hAnsi="Trebuchet MS" w:cs="Trebuchet MS"/>
                        <w:color w:val="001F5F"/>
                        <w:spacing w:val="-2"/>
                        <w:sz w:val="24"/>
                        <w:szCs w:val="24"/>
                      </w:rPr>
                      <w:t xml:space="preserve"> </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 xml:space="preserve">m </w:t>
                    </w:r>
                    <w:r w:rsidR="005954A6" w:rsidRPr="00C953DC">
                      <w:rPr>
                        <w:rFonts w:ascii="Trebuchet MS" w:eastAsia="Trebuchet MS" w:hAnsi="Trebuchet MS" w:cs="Trebuchet MS"/>
                        <w:color w:val="001F5F"/>
                        <w:spacing w:val="-1"/>
                        <w:sz w:val="24"/>
                        <w:szCs w:val="24"/>
                      </w:rPr>
                      <w:t>3</w:t>
                    </w:r>
                    <w:r w:rsidR="00641FC9">
                      <w:rPr>
                        <w:rFonts w:ascii="Trebuchet MS" w:eastAsia="Trebuchet MS" w:hAnsi="Trebuchet MS" w:cs="Trebuchet MS"/>
                        <w:color w:val="001F5F"/>
                        <w:sz w:val="24"/>
                        <w:szCs w:val="24"/>
                      </w:rPr>
                      <w:t>1</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de</w:t>
                    </w:r>
                    <w:r w:rsidR="005954A6" w:rsidRPr="00C953DC">
                      <w:rPr>
                        <w:rFonts w:ascii="Trebuchet MS" w:eastAsia="Trebuchet MS" w:hAnsi="Trebuchet MS" w:cs="Trebuchet MS"/>
                        <w:color w:val="001F5F"/>
                        <w:spacing w:val="1"/>
                        <w:sz w:val="24"/>
                        <w:szCs w:val="24"/>
                      </w:rPr>
                      <w:t xml:space="preserve"> </w:t>
                    </w:r>
                    <w:r w:rsidR="00641FC9">
                      <w:rPr>
                        <w:rFonts w:ascii="Trebuchet MS" w:eastAsia="Trebuchet MS" w:hAnsi="Trebuchet MS" w:cs="Trebuchet MS"/>
                        <w:color w:val="001F5F"/>
                        <w:spacing w:val="1"/>
                        <w:sz w:val="24"/>
                        <w:szCs w:val="24"/>
                      </w:rPr>
                      <w:t>dezembro</w:t>
                    </w:r>
                    <w:r>
                      <w:rPr>
                        <w:rFonts w:ascii="Trebuchet MS" w:eastAsia="Trebuchet MS" w:hAnsi="Trebuchet MS" w:cs="Trebuchet MS"/>
                        <w:color w:val="001F5F"/>
                        <w:spacing w:val="1"/>
                        <w:sz w:val="24"/>
                        <w:szCs w:val="24"/>
                      </w:rPr>
                      <w:t xml:space="preserve"> de 2025</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m m</w:t>
                    </w:r>
                    <w:r w:rsidR="005954A6" w:rsidRPr="00C953DC">
                      <w:rPr>
                        <w:rFonts w:ascii="Trebuchet MS" w:eastAsia="Trebuchet MS" w:hAnsi="Trebuchet MS" w:cs="Trebuchet MS"/>
                        <w:color w:val="001F5F"/>
                        <w:spacing w:val="1"/>
                        <w:sz w:val="24"/>
                        <w:szCs w:val="24"/>
                      </w:rPr>
                      <w:t>i</w:t>
                    </w:r>
                    <w:r w:rsidR="005954A6" w:rsidRPr="00C953DC">
                      <w:rPr>
                        <w:rFonts w:ascii="Trebuchet MS" w:eastAsia="Trebuchet MS" w:hAnsi="Trebuchet MS" w:cs="Trebuchet MS"/>
                        <w:color w:val="001F5F"/>
                        <w:spacing w:val="-1"/>
                        <w:sz w:val="24"/>
                        <w:szCs w:val="24"/>
                      </w:rPr>
                      <w:t>l</w:t>
                    </w:r>
                    <w:r w:rsidR="005954A6" w:rsidRPr="00C953DC">
                      <w:rPr>
                        <w:rFonts w:ascii="Trebuchet MS" w:eastAsia="Trebuchet MS" w:hAnsi="Trebuchet MS" w:cs="Trebuchet MS"/>
                        <w:color w:val="001F5F"/>
                        <w:spacing w:val="1"/>
                        <w:sz w:val="24"/>
                        <w:szCs w:val="24"/>
                      </w:rPr>
                      <w:t>ha</w:t>
                    </w:r>
                    <w:r w:rsidR="005954A6" w:rsidRPr="00C953DC">
                      <w:rPr>
                        <w:rFonts w:ascii="Trebuchet MS" w:eastAsia="Trebuchet MS" w:hAnsi="Trebuchet MS" w:cs="Trebuchet MS"/>
                        <w:color w:val="001F5F"/>
                        <w:spacing w:val="-2"/>
                        <w:sz w:val="24"/>
                        <w:szCs w:val="24"/>
                      </w:rPr>
                      <w:t>r</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s</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z w:val="24"/>
                        <w:szCs w:val="24"/>
                      </w:rPr>
                      <w:t>de</w:t>
                    </w:r>
                    <w:r w:rsidR="002B1BA1">
                      <w:rPr>
                        <w:rFonts w:ascii="Trebuchet MS" w:eastAsia="Trebuchet MS" w:hAnsi="Trebuchet MS" w:cs="Trebuchet MS"/>
                        <w:color w:val="001F5F"/>
                        <w:sz w:val="24"/>
                        <w:szCs w:val="24"/>
                      </w:rPr>
                      <w:t xml:space="preserve"> reais)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11FC7"/>
    <w:multiLevelType w:val="hybridMultilevel"/>
    <w:tmpl w:val="EBA0F1B0"/>
    <w:lvl w:ilvl="0" w:tplc="C662467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6091682B"/>
    <w:multiLevelType w:val="multilevel"/>
    <w:tmpl w:val="F10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D04DF"/>
    <w:multiLevelType w:val="multilevel"/>
    <w:tmpl w:val="341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C2606"/>
    <w:multiLevelType w:val="hybridMultilevel"/>
    <w:tmpl w:val="F9FE32AE"/>
    <w:lvl w:ilvl="0" w:tplc="0416000B">
      <w:start w:val="1"/>
      <w:numFmt w:val="bullet"/>
      <w:lvlText w:val=""/>
      <w:lvlJc w:val="left"/>
      <w:pPr>
        <w:ind w:left="822" w:hanging="360"/>
      </w:pPr>
      <w:rPr>
        <w:rFonts w:ascii="Wingdings" w:hAnsi="Wingding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4">
    <w:nsid w:val="7F914515"/>
    <w:multiLevelType w:val="hybridMultilevel"/>
    <w:tmpl w:val="D03066B0"/>
    <w:lvl w:ilvl="0" w:tplc="0416000B">
      <w:start w:val="1"/>
      <w:numFmt w:val="bullet"/>
      <w:lvlText w:val=""/>
      <w:lvlJc w:val="left"/>
      <w:pPr>
        <w:ind w:left="1530" w:hanging="360"/>
      </w:pPr>
      <w:rPr>
        <w:rFonts w:ascii="Wingdings" w:hAnsi="Wingdings"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18"/>
    <w:rsid w:val="00002507"/>
    <w:rsid w:val="000049DB"/>
    <w:rsid w:val="00007C50"/>
    <w:rsid w:val="00011849"/>
    <w:rsid w:val="00012367"/>
    <w:rsid w:val="00012D0F"/>
    <w:rsid w:val="00013B81"/>
    <w:rsid w:val="00015BA2"/>
    <w:rsid w:val="0001607C"/>
    <w:rsid w:val="000161B0"/>
    <w:rsid w:val="000168B2"/>
    <w:rsid w:val="000179C0"/>
    <w:rsid w:val="00017CD2"/>
    <w:rsid w:val="00020D8B"/>
    <w:rsid w:val="00021256"/>
    <w:rsid w:val="000217EA"/>
    <w:rsid w:val="00021802"/>
    <w:rsid w:val="00022326"/>
    <w:rsid w:val="000238AC"/>
    <w:rsid w:val="00025017"/>
    <w:rsid w:val="00026109"/>
    <w:rsid w:val="00026126"/>
    <w:rsid w:val="000267AD"/>
    <w:rsid w:val="000268DC"/>
    <w:rsid w:val="00026C5F"/>
    <w:rsid w:val="00027544"/>
    <w:rsid w:val="0003027C"/>
    <w:rsid w:val="00030692"/>
    <w:rsid w:val="00030FE6"/>
    <w:rsid w:val="000315D7"/>
    <w:rsid w:val="0003209A"/>
    <w:rsid w:val="00032FF8"/>
    <w:rsid w:val="00034014"/>
    <w:rsid w:val="00034B4C"/>
    <w:rsid w:val="000364DF"/>
    <w:rsid w:val="00036F2E"/>
    <w:rsid w:val="000373E0"/>
    <w:rsid w:val="00037731"/>
    <w:rsid w:val="00040C67"/>
    <w:rsid w:val="000435F2"/>
    <w:rsid w:val="000451EB"/>
    <w:rsid w:val="0004613D"/>
    <w:rsid w:val="00046A6D"/>
    <w:rsid w:val="0004708F"/>
    <w:rsid w:val="000524C0"/>
    <w:rsid w:val="00053B1E"/>
    <w:rsid w:val="00060735"/>
    <w:rsid w:val="00060BA4"/>
    <w:rsid w:val="00061E2D"/>
    <w:rsid w:val="000621A9"/>
    <w:rsid w:val="00062466"/>
    <w:rsid w:val="000643AA"/>
    <w:rsid w:val="0006495A"/>
    <w:rsid w:val="00064CCA"/>
    <w:rsid w:val="00065CA3"/>
    <w:rsid w:val="00065FA4"/>
    <w:rsid w:val="00072257"/>
    <w:rsid w:val="00072483"/>
    <w:rsid w:val="00072B6C"/>
    <w:rsid w:val="00073262"/>
    <w:rsid w:val="00074B5D"/>
    <w:rsid w:val="00074FC1"/>
    <w:rsid w:val="00075A50"/>
    <w:rsid w:val="00075BD2"/>
    <w:rsid w:val="00077CDC"/>
    <w:rsid w:val="0008116E"/>
    <w:rsid w:val="00081AF6"/>
    <w:rsid w:val="0008292F"/>
    <w:rsid w:val="000834EB"/>
    <w:rsid w:val="000834F1"/>
    <w:rsid w:val="0008574A"/>
    <w:rsid w:val="00087876"/>
    <w:rsid w:val="00087B1E"/>
    <w:rsid w:val="0009042A"/>
    <w:rsid w:val="00091610"/>
    <w:rsid w:val="0009195E"/>
    <w:rsid w:val="0009288A"/>
    <w:rsid w:val="00093A1E"/>
    <w:rsid w:val="000946B6"/>
    <w:rsid w:val="00094957"/>
    <w:rsid w:val="00095A1E"/>
    <w:rsid w:val="00096F09"/>
    <w:rsid w:val="00096F74"/>
    <w:rsid w:val="00097260"/>
    <w:rsid w:val="0009789E"/>
    <w:rsid w:val="000A1502"/>
    <w:rsid w:val="000A3972"/>
    <w:rsid w:val="000A3D9E"/>
    <w:rsid w:val="000A3FE1"/>
    <w:rsid w:val="000A475B"/>
    <w:rsid w:val="000A685A"/>
    <w:rsid w:val="000A6C3F"/>
    <w:rsid w:val="000A7CAC"/>
    <w:rsid w:val="000B27E1"/>
    <w:rsid w:val="000B3115"/>
    <w:rsid w:val="000B31C3"/>
    <w:rsid w:val="000B448E"/>
    <w:rsid w:val="000B4541"/>
    <w:rsid w:val="000B57E8"/>
    <w:rsid w:val="000B6A2E"/>
    <w:rsid w:val="000B7464"/>
    <w:rsid w:val="000B74EC"/>
    <w:rsid w:val="000B7E21"/>
    <w:rsid w:val="000C0572"/>
    <w:rsid w:val="000C08AA"/>
    <w:rsid w:val="000C1BB2"/>
    <w:rsid w:val="000C52F3"/>
    <w:rsid w:val="000C5E73"/>
    <w:rsid w:val="000C6F92"/>
    <w:rsid w:val="000D0907"/>
    <w:rsid w:val="000D0A96"/>
    <w:rsid w:val="000D16EE"/>
    <w:rsid w:val="000D35E9"/>
    <w:rsid w:val="000D5B67"/>
    <w:rsid w:val="000D5ED6"/>
    <w:rsid w:val="000D5F02"/>
    <w:rsid w:val="000D639B"/>
    <w:rsid w:val="000E1FF0"/>
    <w:rsid w:val="000E2A25"/>
    <w:rsid w:val="000E2E7D"/>
    <w:rsid w:val="000E2F97"/>
    <w:rsid w:val="000E66FA"/>
    <w:rsid w:val="000F02B7"/>
    <w:rsid w:val="000F0717"/>
    <w:rsid w:val="000F09C2"/>
    <w:rsid w:val="000F12F6"/>
    <w:rsid w:val="000F3506"/>
    <w:rsid w:val="000F3532"/>
    <w:rsid w:val="000F3591"/>
    <w:rsid w:val="000F4908"/>
    <w:rsid w:val="000F49E3"/>
    <w:rsid w:val="000F4CF4"/>
    <w:rsid w:val="000F60AA"/>
    <w:rsid w:val="000F659D"/>
    <w:rsid w:val="000F6F1A"/>
    <w:rsid w:val="000F71AD"/>
    <w:rsid w:val="00101B6B"/>
    <w:rsid w:val="001038E8"/>
    <w:rsid w:val="00104187"/>
    <w:rsid w:val="0010454F"/>
    <w:rsid w:val="0010685F"/>
    <w:rsid w:val="001077B5"/>
    <w:rsid w:val="00107CC9"/>
    <w:rsid w:val="00107E54"/>
    <w:rsid w:val="0011081F"/>
    <w:rsid w:val="00110F7E"/>
    <w:rsid w:val="00111281"/>
    <w:rsid w:val="001115B6"/>
    <w:rsid w:val="001123CB"/>
    <w:rsid w:val="0011290F"/>
    <w:rsid w:val="00114928"/>
    <w:rsid w:val="00115A85"/>
    <w:rsid w:val="001171C1"/>
    <w:rsid w:val="00120839"/>
    <w:rsid w:val="00120B7E"/>
    <w:rsid w:val="00120BCC"/>
    <w:rsid w:val="001210BA"/>
    <w:rsid w:val="00121240"/>
    <w:rsid w:val="001219D3"/>
    <w:rsid w:val="00123100"/>
    <w:rsid w:val="001231AE"/>
    <w:rsid w:val="0012381C"/>
    <w:rsid w:val="00125826"/>
    <w:rsid w:val="00125DEA"/>
    <w:rsid w:val="00125E9E"/>
    <w:rsid w:val="0012702B"/>
    <w:rsid w:val="001307C8"/>
    <w:rsid w:val="00131265"/>
    <w:rsid w:val="0013269A"/>
    <w:rsid w:val="001336D2"/>
    <w:rsid w:val="0013378A"/>
    <w:rsid w:val="00133850"/>
    <w:rsid w:val="00133C5B"/>
    <w:rsid w:val="00134997"/>
    <w:rsid w:val="00136743"/>
    <w:rsid w:val="00137764"/>
    <w:rsid w:val="00140D19"/>
    <w:rsid w:val="00140DF7"/>
    <w:rsid w:val="00143679"/>
    <w:rsid w:val="00143E32"/>
    <w:rsid w:val="00144967"/>
    <w:rsid w:val="00145760"/>
    <w:rsid w:val="00145918"/>
    <w:rsid w:val="00145B69"/>
    <w:rsid w:val="00146982"/>
    <w:rsid w:val="00147B44"/>
    <w:rsid w:val="00147CD7"/>
    <w:rsid w:val="00150D0D"/>
    <w:rsid w:val="00154140"/>
    <w:rsid w:val="00154E44"/>
    <w:rsid w:val="00155209"/>
    <w:rsid w:val="00155CA6"/>
    <w:rsid w:val="00156DD2"/>
    <w:rsid w:val="001601BB"/>
    <w:rsid w:val="00160D5F"/>
    <w:rsid w:val="00160E37"/>
    <w:rsid w:val="00161D71"/>
    <w:rsid w:val="001623B8"/>
    <w:rsid w:val="0016461C"/>
    <w:rsid w:val="001646FE"/>
    <w:rsid w:val="001651BA"/>
    <w:rsid w:val="00167F87"/>
    <w:rsid w:val="00171C7B"/>
    <w:rsid w:val="0017212B"/>
    <w:rsid w:val="00172C7E"/>
    <w:rsid w:val="00172DC1"/>
    <w:rsid w:val="00173FA0"/>
    <w:rsid w:val="0017435B"/>
    <w:rsid w:val="001744CD"/>
    <w:rsid w:val="00174F2D"/>
    <w:rsid w:val="001774B0"/>
    <w:rsid w:val="00180DB0"/>
    <w:rsid w:val="00182146"/>
    <w:rsid w:val="001827AA"/>
    <w:rsid w:val="00183882"/>
    <w:rsid w:val="0018499B"/>
    <w:rsid w:val="00185487"/>
    <w:rsid w:val="001864FA"/>
    <w:rsid w:val="00187044"/>
    <w:rsid w:val="001918B6"/>
    <w:rsid w:val="00192AA8"/>
    <w:rsid w:val="001937D1"/>
    <w:rsid w:val="00197394"/>
    <w:rsid w:val="00197586"/>
    <w:rsid w:val="0019798C"/>
    <w:rsid w:val="001A0FD2"/>
    <w:rsid w:val="001A10DB"/>
    <w:rsid w:val="001A1BA8"/>
    <w:rsid w:val="001A2C29"/>
    <w:rsid w:val="001A2F75"/>
    <w:rsid w:val="001A3202"/>
    <w:rsid w:val="001A4B1E"/>
    <w:rsid w:val="001A4EDD"/>
    <w:rsid w:val="001A4FAE"/>
    <w:rsid w:val="001A7DC9"/>
    <w:rsid w:val="001B07A0"/>
    <w:rsid w:val="001B085C"/>
    <w:rsid w:val="001B1423"/>
    <w:rsid w:val="001B188C"/>
    <w:rsid w:val="001B27F7"/>
    <w:rsid w:val="001B2B1D"/>
    <w:rsid w:val="001B5A1A"/>
    <w:rsid w:val="001B5E2B"/>
    <w:rsid w:val="001B5E7B"/>
    <w:rsid w:val="001B6259"/>
    <w:rsid w:val="001B67AE"/>
    <w:rsid w:val="001C0365"/>
    <w:rsid w:val="001C23C8"/>
    <w:rsid w:val="001C3B7B"/>
    <w:rsid w:val="001C56A7"/>
    <w:rsid w:val="001C5750"/>
    <w:rsid w:val="001C5DCD"/>
    <w:rsid w:val="001C7F5A"/>
    <w:rsid w:val="001D06EA"/>
    <w:rsid w:val="001D1E60"/>
    <w:rsid w:val="001D2B63"/>
    <w:rsid w:val="001D300B"/>
    <w:rsid w:val="001D3ABA"/>
    <w:rsid w:val="001D469E"/>
    <w:rsid w:val="001D4757"/>
    <w:rsid w:val="001D7EC7"/>
    <w:rsid w:val="001E018F"/>
    <w:rsid w:val="001E0B4C"/>
    <w:rsid w:val="001E0D0A"/>
    <w:rsid w:val="001E1201"/>
    <w:rsid w:val="001E2D30"/>
    <w:rsid w:val="001E3D91"/>
    <w:rsid w:val="001E5552"/>
    <w:rsid w:val="001E70CB"/>
    <w:rsid w:val="001F0CDE"/>
    <w:rsid w:val="001F1092"/>
    <w:rsid w:val="001F3F30"/>
    <w:rsid w:val="001F5D7F"/>
    <w:rsid w:val="001F665A"/>
    <w:rsid w:val="00201932"/>
    <w:rsid w:val="0020205A"/>
    <w:rsid w:val="002025C8"/>
    <w:rsid w:val="002032A1"/>
    <w:rsid w:val="002034C6"/>
    <w:rsid w:val="00203A54"/>
    <w:rsid w:val="00204266"/>
    <w:rsid w:val="0020482E"/>
    <w:rsid w:val="002054DA"/>
    <w:rsid w:val="00206812"/>
    <w:rsid w:val="002105A9"/>
    <w:rsid w:val="002111F0"/>
    <w:rsid w:val="00211E90"/>
    <w:rsid w:val="0021320B"/>
    <w:rsid w:val="00213B3A"/>
    <w:rsid w:val="00213D9A"/>
    <w:rsid w:val="00213E52"/>
    <w:rsid w:val="002141B2"/>
    <w:rsid w:val="00214220"/>
    <w:rsid w:val="00214BF7"/>
    <w:rsid w:val="00215FCB"/>
    <w:rsid w:val="00216597"/>
    <w:rsid w:val="00216D3D"/>
    <w:rsid w:val="00216D49"/>
    <w:rsid w:val="00217D05"/>
    <w:rsid w:val="00221187"/>
    <w:rsid w:val="002227CD"/>
    <w:rsid w:val="002238EC"/>
    <w:rsid w:val="002239F1"/>
    <w:rsid w:val="0022461C"/>
    <w:rsid w:val="00224A47"/>
    <w:rsid w:val="0023096C"/>
    <w:rsid w:val="00230EC2"/>
    <w:rsid w:val="00232021"/>
    <w:rsid w:val="00234298"/>
    <w:rsid w:val="00234C32"/>
    <w:rsid w:val="002367E0"/>
    <w:rsid w:val="00236E94"/>
    <w:rsid w:val="00237B1D"/>
    <w:rsid w:val="0024047B"/>
    <w:rsid w:val="00240DE6"/>
    <w:rsid w:val="002414D1"/>
    <w:rsid w:val="0024271E"/>
    <w:rsid w:val="00244FC3"/>
    <w:rsid w:val="00246D4E"/>
    <w:rsid w:val="002470C2"/>
    <w:rsid w:val="00247DA3"/>
    <w:rsid w:val="00250122"/>
    <w:rsid w:val="002501FF"/>
    <w:rsid w:val="002521D5"/>
    <w:rsid w:val="0025242C"/>
    <w:rsid w:val="0025628A"/>
    <w:rsid w:val="002563B7"/>
    <w:rsid w:val="0025698A"/>
    <w:rsid w:val="00257A89"/>
    <w:rsid w:val="002601F4"/>
    <w:rsid w:val="00261CF6"/>
    <w:rsid w:val="00262912"/>
    <w:rsid w:val="002629DD"/>
    <w:rsid w:val="00262F81"/>
    <w:rsid w:val="002646D6"/>
    <w:rsid w:val="00264EB6"/>
    <w:rsid w:val="00265156"/>
    <w:rsid w:val="002651DA"/>
    <w:rsid w:val="00266FD9"/>
    <w:rsid w:val="00267D47"/>
    <w:rsid w:val="00267EC0"/>
    <w:rsid w:val="002705DC"/>
    <w:rsid w:val="00270D3B"/>
    <w:rsid w:val="00270F26"/>
    <w:rsid w:val="00271BFC"/>
    <w:rsid w:val="002722BD"/>
    <w:rsid w:val="00272B5B"/>
    <w:rsid w:val="00273D3B"/>
    <w:rsid w:val="00274729"/>
    <w:rsid w:val="00277092"/>
    <w:rsid w:val="002771C9"/>
    <w:rsid w:val="0028021E"/>
    <w:rsid w:val="00280575"/>
    <w:rsid w:val="00280DA1"/>
    <w:rsid w:val="00281813"/>
    <w:rsid w:val="0028304A"/>
    <w:rsid w:val="0028428A"/>
    <w:rsid w:val="002842D1"/>
    <w:rsid w:val="00284F2B"/>
    <w:rsid w:val="002870EB"/>
    <w:rsid w:val="0028767D"/>
    <w:rsid w:val="00290273"/>
    <w:rsid w:val="002909A8"/>
    <w:rsid w:val="00292AE1"/>
    <w:rsid w:val="00294854"/>
    <w:rsid w:val="00295379"/>
    <w:rsid w:val="00295EF8"/>
    <w:rsid w:val="0029626F"/>
    <w:rsid w:val="00297773"/>
    <w:rsid w:val="00297C3B"/>
    <w:rsid w:val="00297D14"/>
    <w:rsid w:val="002A0B29"/>
    <w:rsid w:val="002A1191"/>
    <w:rsid w:val="002A237C"/>
    <w:rsid w:val="002A3474"/>
    <w:rsid w:val="002B1BA1"/>
    <w:rsid w:val="002B27AB"/>
    <w:rsid w:val="002B4B80"/>
    <w:rsid w:val="002B561E"/>
    <w:rsid w:val="002B62FD"/>
    <w:rsid w:val="002B6E07"/>
    <w:rsid w:val="002B70AE"/>
    <w:rsid w:val="002B7308"/>
    <w:rsid w:val="002B7834"/>
    <w:rsid w:val="002C0F6E"/>
    <w:rsid w:val="002C1E7E"/>
    <w:rsid w:val="002C2254"/>
    <w:rsid w:val="002C241E"/>
    <w:rsid w:val="002C301E"/>
    <w:rsid w:val="002C3BDC"/>
    <w:rsid w:val="002C52C0"/>
    <w:rsid w:val="002C6576"/>
    <w:rsid w:val="002C6D59"/>
    <w:rsid w:val="002C7245"/>
    <w:rsid w:val="002D057F"/>
    <w:rsid w:val="002D0C9A"/>
    <w:rsid w:val="002D1376"/>
    <w:rsid w:val="002D1AD7"/>
    <w:rsid w:val="002D58B7"/>
    <w:rsid w:val="002D5F9A"/>
    <w:rsid w:val="002D7559"/>
    <w:rsid w:val="002D7DAC"/>
    <w:rsid w:val="002E002A"/>
    <w:rsid w:val="002E0C89"/>
    <w:rsid w:val="002E0D41"/>
    <w:rsid w:val="002E1E03"/>
    <w:rsid w:val="002E4F21"/>
    <w:rsid w:val="002E776B"/>
    <w:rsid w:val="002E7C4C"/>
    <w:rsid w:val="002F00DB"/>
    <w:rsid w:val="002F0C6C"/>
    <w:rsid w:val="002F7734"/>
    <w:rsid w:val="002F7CBC"/>
    <w:rsid w:val="00301253"/>
    <w:rsid w:val="0030183C"/>
    <w:rsid w:val="00302821"/>
    <w:rsid w:val="00302AB9"/>
    <w:rsid w:val="003033D0"/>
    <w:rsid w:val="00305B47"/>
    <w:rsid w:val="00306A01"/>
    <w:rsid w:val="00306B49"/>
    <w:rsid w:val="003070D8"/>
    <w:rsid w:val="00307FAF"/>
    <w:rsid w:val="0031173C"/>
    <w:rsid w:val="003136DD"/>
    <w:rsid w:val="00313705"/>
    <w:rsid w:val="00314D24"/>
    <w:rsid w:val="00314DB8"/>
    <w:rsid w:val="003153B1"/>
    <w:rsid w:val="0032638B"/>
    <w:rsid w:val="003267CB"/>
    <w:rsid w:val="00330452"/>
    <w:rsid w:val="00330CB9"/>
    <w:rsid w:val="00332058"/>
    <w:rsid w:val="00333681"/>
    <w:rsid w:val="00333CA9"/>
    <w:rsid w:val="00335377"/>
    <w:rsid w:val="0034008F"/>
    <w:rsid w:val="00340191"/>
    <w:rsid w:val="0034056F"/>
    <w:rsid w:val="00341184"/>
    <w:rsid w:val="003414DC"/>
    <w:rsid w:val="003443C9"/>
    <w:rsid w:val="00344F37"/>
    <w:rsid w:val="00345D96"/>
    <w:rsid w:val="003504FB"/>
    <w:rsid w:val="00354439"/>
    <w:rsid w:val="003544C0"/>
    <w:rsid w:val="00354A85"/>
    <w:rsid w:val="003556B7"/>
    <w:rsid w:val="00356225"/>
    <w:rsid w:val="00356C84"/>
    <w:rsid w:val="00357342"/>
    <w:rsid w:val="0035735F"/>
    <w:rsid w:val="00360999"/>
    <w:rsid w:val="00361CC6"/>
    <w:rsid w:val="00363462"/>
    <w:rsid w:val="00365739"/>
    <w:rsid w:val="00365C38"/>
    <w:rsid w:val="00367B56"/>
    <w:rsid w:val="00370DF0"/>
    <w:rsid w:val="003716A8"/>
    <w:rsid w:val="00371A59"/>
    <w:rsid w:val="0037229A"/>
    <w:rsid w:val="00375537"/>
    <w:rsid w:val="003764BD"/>
    <w:rsid w:val="00377E15"/>
    <w:rsid w:val="00377F10"/>
    <w:rsid w:val="00380339"/>
    <w:rsid w:val="00385100"/>
    <w:rsid w:val="00385141"/>
    <w:rsid w:val="003867A0"/>
    <w:rsid w:val="00386B5D"/>
    <w:rsid w:val="00387D71"/>
    <w:rsid w:val="00391506"/>
    <w:rsid w:val="003915FA"/>
    <w:rsid w:val="003923BC"/>
    <w:rsid w:val="00392C7F"/>
    <w:rsid w:val="00392CB4"/>
    <w:rsid w:val="0039416E"/>
    <w:rsid w:val="0039690E"/>
    <w:rsid w:val="0039707E"/>
    <w:rsid w:val="003A0633"/>
    <w:rsid w:val="003A2BEB"/>
    <w:rsid w:val="003A39F3"/>
    <w:rsid w:val="003A41C1"/>
    <w:rsid w:val="003A4896"/>
    <w:rsid w:val="003A5094"/>
    <w:rsid w:val="003A539D"/>
    <w:rsid w:val="003A5D78"/>
    <w:rsid w:val="003A7E5D"/>
    <w:rsid w:val="003B01EE"/>
    <w:rsid w:val="003B06D7"/>
    <w:rsid w:val="003B29F4"/>
    <w:rsid w:val="003B2D71"/>
    <w:rsid w:val="003B2E9B"/>
    <w:rsid w:val="003B36AC"/>
    <w:rsid w:val="003B3ABD"/>
    <w:rsid w:val="003B706F"/>
    <w:rsid w:val="003B7160"/>
    <w:rsid w:val="003C1337"/>
    <w:rsid w:val="003C1E50"/>
    <w:rsid w:val="003C25E1"/>
    <w:rsid w:val="003C2600"/>
    <w:rsid w:val="003C28D9"/>
    <w:rsid w:val="003C2F9E"/>
    <w:rsid w:val="003C3579"/>
    <w:rsid w:val="003C670B"/>
    <w:rsid w:val="003C6D05"/>
    <w:rsid w:val="003C75A9"/>
    <w:rsid w:val="003C7B8D"/>
    <w:rsid w:val="003D0520"/>
    <w:rsid w:val="003D10AC"/>
    <w:rsid w:val="003D142A"/>
    <w:rsid w:val="003D163C"/>
    <w:rsid w:val="003D24A5"/>
    <w:rsid w:val="003D31A6"/>
    <w:rsid w:val="003D4EEB"/>
    <w:rsid w:val="003D51A7"/>
    <w:rsid w:val="003D5369"/>
    <w:rsid w:val="003D79FE"/>
    <w:rsid w:val="003E1DAD"/>
    <w:rsid w:val="003E2746"/>
    <w:rsid w:val="003E2D80"/>
    <w:rsid w:val="003E34EB"/>
    <w:rsid w:val="003E3612"/>
    <w:rsid w:val="003E4079"/>
    <w:rsid w:val="003E4250"/>
    <w:rsid w:val="003E5AAC"/>
    <w:rsid w:val="003E6782"/>
    <w:rsid w:val="003E7349"/>
    <w:rsid w:val="003E7B38"/>
    <w:rsid w:val="003E7F11"/>
    <w:rsid w:val="003F03FD"/>
    <w:rsid w:val="003F05C0"/>
    <w:rsid w:val="003F1875"/>
    <w:rsid w:val="003F2BDF"/>
    <w:rsid w:val="003F2E26"/>
    <w:rsid w:val="003F323B"/>
    <w:rsid w:val="003F366A"/>
    <w:rsid w:val="003F398E"/>
    <w:rsid w:val="003F47C9"/>
    <w:rsid w:val="003F5142"/>
    <w:rsid w:val="003F5A48"/>
    <w:rsid w:val="003F5E5D"/>
    <w:rsid w:val="003F61EE"/>
    <w:rsid w:val="003F683F"/>
    <w:rsid w:val="003F77FB"/>
    <w:rsid w:val="00400277"/>
    <w:rsid w:val="00401444"/>
    <w:rsid w:val="00401A66"/>
    <w:rsid w:val="00402ED0"/>
    <w:rsid w:val="004030ED"/>
    <w:rsid w:val="004035A4"/>
    <w:rsid w:val="0041037A"/>
    <w:rsid w:val="00413057"/>
    <w:rsid w:val="00414D88"/>
    <w:rsid w:val="004164A9"/>
    <w:rsid w:val="00417772"/>
    <w:rsid w:val="00420438"/>
    <w:rsid w:val="00420E44"/>
    <w:rsid w:val="00425BBA"/>
    <w:rsid w:val="00425EB3"/>
    <w:rsid w:val="004279EA"/>
    <w:rsid w:val="00430822"/>
    <w:rsid w:val="00430A4C"/>
    <w:rsid w:val="004310A6"/>
    <w:rsid w:val="00431CFC"/>
    <w:rsid w:val="004324E1"/>
    <w:rsid w:val="00432BB8"/>
    <w:rsid w:val="00433442"/>
    <w:rsid w:val="00433694"/>
    <w:rsid w:val="00433A7C"/>
    <w:rsid w:val="00433CE7"/>
    <w:rsid w:val="00434262"/>
    <w:rsid w:val="00440565"/>
    <w:rsid w:val="0044167F"/>
    <w:rsid w:val="00441B77"/>
    <w:rsid w:val="00441C67"/>
    <w:rsid w:val="0044292D"/>
    <w:rsid w:val="00445905"/>
    <w:rsid w:val="00451D78"/>
    <w:rsid w:val="004523AB"/>
    <w:rsid w:val="00452FDA"/>
    <w:rsid w:val="00453911"/>
    <w:rsid w:val="0045432E"/>
    <w:rsid w:val="0045463A"/>
    <w:rsid w:val="0045631D"/>
    <w:rsid w:val="00456E73"/>
    <w:rsid w:val="0045795F"/>
    <w:rsid w:val="0046141E"/>
    <w:rsid w:val="0046374B"/>
    <w:rsid w:val="00463755"/>
    <w:rsid w:val="00465427"/>
    <w:rsid w:val="00466975"/>
    <w:rsid w:val="004672C2"/>
    <w:rsid w:val="004672EF"/>
    <w:rsid w:val="00471292"/>
    <w:rsid w:val="00476460"/>
    <w:rsid w:val="00476C9A"/>
    <w:rsid w:val="0048087A"/>
    <w:rsid w:val="00480CB4"/>
    <w:rsid w:val="004820C7"/>
    <w:rsid w:val="0048284D"/>
    <w:rsid w:val="00482BBC"/>
    <w:rsid w:val="00483B9B"/>
    <w:rsid w:val="00484058"/>
    <w:rsid w:val="0048654E"/>
    <w:rsid w:val="00486FDB"/>
    <w:rsid w:val="00493854"/>
    <w:rsid w:val="00493AC0"/>
    <w:rsid w:val="00495DFF"/>
    <w:rsid w:val="00497254"/>
    <w:rsid w:val="004A07CC"/>
    <w:rsid w:val="004A0BCB"/>
    <w:rsid w:val="004A13F8"/>
    <w:rsid w:val="004A1A16"/>
    <w:rsid w:val="004A27AA"/>
    <w:rsid w:val="004A351E"/>
    <w:rsid w:val="004A4404"/>
    <w:rsid w:val="004A4EB8"/>
    <w:rsid w:val="004A572B"/>
    <w:rsid w:val="004A644B"/>
    <w:rsid w:val="004A6607"/>
    <w:rsid w:val="004A6D98"/>
    <w:rsid w:val="004B10F7"/>
    <w:rsid w:val="004B2272"/>
    <w:rsid w:val="004B2D79"/>
    <w:rsid w:val="004B3E4A"/>
    <w:rsid w:val="004B40BD"/>
    <w:rsid w:val="004B44AC"/>
    <w:rsid w:val="004B4A36"/>
    <w:rsid w:val="004B4B60"/>
    <w:rsid w:val="004C1215"/>
    <w:rsid w:val="004C1590"/>
    <w:rsid w:val="004C2626"/>
    <w:rsid w:val="004C3273"/>
    <w:rsid w:val="004C331B"/>
    <w:rsid w:val="004C3585"/>
    <w:rsid w:val="004C4AF9"/>
    <w:rsid w:val="004C5D83"/>
    <w:rsid w:val="004C646B"/>
    <w:rsid w:val="004C6840"/>
    <w:rsid w:val="004C7BA2"/>
    <w:rsid w:val="004D0A57"/>
    <w:rsid w:val="004D0E02"/>
    <w:rsid w:val="004D1386"/>
    <w:rsid w:val="004D26AC"/>
    <w:rsid w:val="004D3E53"/>
    <w:rsid w:val="004D47D7"/>
    <w:rsid w:val="004D575C"/>
    <w:rsid w:val="004E02CB"/>
    <w:rsid w:val="004E1C85"/>
    <w:rsid w:val="004E1D48"/>
    <w:rsid w:val="004E2649"/>
    <w:rsid w:val="004E359A"/>
    <w:rsid w:val="004E3F6A"/>
    <w:rsid w:val="004E3FAF"/>
    <w:rsid w:val="004E458F"/>
    <w:rsid w:val="004E4944"/>
    <w:rsid w:val="004E6A59"/>
    <w:rsid w:val="004E7532"/>
    <w:rsid w:val="004F1024"/>
    <w:rsid w:val="004F16B4"/>
    <w:rsid w:val="004F21D0"/>
    <w:rsid w:val="004F23CF"/>
    <w:rsid w:val="004F32D3"/>
    <w:rsid w:val="004F4099"/>
    <w:rsid w:val="004F5241"/>
    <w:rsid w:val="004F6CE1"/>
    <w:rsid w:val="004F6FA8"/>
    <w:rsid w:val="005004BF"/>
    <w:rsid w:val="00501324"/>
    <w:rsid w:val="00501A3E"/>
    <w:rsid w:val="00501ED2"/>
    <w:rsid w:val="00502356"/>
    <w:rsid w:val="00503831"/>
    <w:rsid w:val="00504B86"/>
    <w:rsid w:val="00505A39"/>
    <w:rsid w:val="00505B88"/>
    <w:rsid w:val="00506039"/>
    <w:rsid w:val="0050705C"/>
    <w:rsid w:val="0051178C"/>
    <w:rsid w:val="00514F1E"/>
    <w:rsid w:val="0051510A"/>
    <w:rsid w:val="0052015D"/>
    <w:rsid w:val="005214C1"/>
    <w:rsid w:val="0052181D"/>
    <w:rsid w:val="00521A2D"/>
    <w:rsid w:val="00522029"/>
    <w:rsid w:val="00522EDA"/>
    <w:rsid w:val="005235E0"/>
    <w:rsid w:val="00523B1F"/>
    <w:rsid w:val="00523DAF"/>
    <w:rsid w:val="00523FAD"/>
    <w:rsid w:val="00524344"/>
    <w:rsid w:val="00524983"/>
    <w:rsid w:val="00525AED"/>
    <w:rsid w:val="00525DF1"/>
    <w:rsid w:val="00525F0A"/>
    <w:rsid w:val="005266F8"/>
    <w:rsid w:val="00526F86"/>
    <w:rsid w:val="0053256D"/>
    <w:rsid w:val="0053409C"/>
    <w:rsid w:val="00536D92"/>
    <w:rsid w:val="00537561"/>
    <w:rsid w:val="0054045D"/>
    <w:rsid w:val="005406EF"/>
    <w:rsid w:val="00543462"/>
    <w:rsid w:val="005441C2"/>
    <w:rsid w:val="005472E5"/>
    <w:rsid w:val="00547622"/>
    <w:rsid w:val="005477D6"/>
    <w:rsid w:val="00551368"/>
    <w:rsid w:val="00551526"/>
    <w:rsid w:val="00552185"/>
    <w:rsid w:val="005540D9"/>
    <w:rsid w:val="005542F6"/>
    <w:rsid w:val="00554669"/>
    <w:rsid w:val="00554750"/>
    <w:rsid w:val="00554A83"/>
    <w:rsid w:val="00555BF5"/>
    <w:rsid w:val="0055734D"/>
    <w:rsid w:val="00560011"/>
    <w:rsid w:val="005615DC"/>
    <w:rsid w:val="00561B3E"/>
    <w:rsid w:val="005620E9"/>
    <w:rsid w:val="0056220E"/>
    <w:rsid w:val="00563A33"/>
    <w:rsid w:val="00563EF0"/>
    <w:rsid w:val="00564981"/>
    <w:rsid w:val="005654B6"/>
    <w:rsid w:val="005665EB"/>
    <w:rsid w:val="00566662"/>
    <w:rsid w:val="005706D5"/>
    <w:rsid w:val="005714EA"/>
    <w:rsid w:val="005715A2"/>
    <w:rsid w:val="00571CCB"/>
    <w:rsid w:val="005725D7"/>
    <w:rsid w:val="00572DBD"/>
    <w:rsid w:val="00572F2D"/>
    <w:rsid w:val="0057381F"/>
    <w:rsid w:val="0057552D"/>
    <w:rsid w:val="00576B03"/>
    <w:rsid w:val="00576B11"/>
    <w:rsid w:val="00577275"/>
    <w:rsid w:val="00577CAC"/>
    <w:rsid w:val="00577E38"/>
    <w:rsid w:val="005810C9"/>
    <w:rsid w:val="005842F3"/>
    <w:rsid w:val="0058617B"/>
    <w:rsid w:val="0058680F"/>
    <w:rsid w:val="005870BA"/>
    <w:rsid w:val="005879AD"/>
    <w:rsid w:val="00591537"/>
    <w:rsid w:val="0059159A"/>
    <w:rsid w:val="00591F65"/>
    <w:rsid w:val="00593D52"/>
    <w:rsid w:val="005951BA"/>
    <w:rsid w:val="005954A6"/>
    <w:rsid w:val="0059573D"/>
    <w:rsid w:val="005967F4"/>
    <w:rsid w:val="005978A5"/>
    <w:rsid w:val="005A03EC"/>
    <w:rsid w:val="005A2495"/>
    <w:rsid w:val="005A47CA"/>
    <w:rsid w:val="005B0D95"/>
    <w:rsid w:val="005B1BE0"/>
    <w:rsid w:val="005B28FB"/>
    <w:rsid w:val="005B3A60"/>
    <w:rsid w:val="005B3E37"/>
    <w:rsid w:val="005B4464"/>
    <w:rsid w:val="005B4566"/>
    <w:rsid w:val="005B48A8"/>
    <w:rsid w:val="005B4E8E"/>
    <w:rsid w:val="005B58BE"/>
    <w:rsid w:val="005B6AD7"/>
    <w:rsid w:val="005B6E7A"/>
    <w:rsid w:val="005B735B"/>
    <w:rsid w:val="005B76EA"/>
    <w:rsid w:val="005B7BCB"/>
    <w:rsid w:val="005C1E3F"/>
    <w:rsid w:val="005C1E8F"/>
    <w:rsid w:val="005C35B1"/>
    <w:rsid w:val="005C36F2"/>
    <w:rsid w:val="005C373A"/>
    <w:rsid w:val="005C57D2"/>
    <w:rsid w:val="005C7ED3"/>
    <w:rsid w:val="005D0AEB"/>
    <w:rsid w:val="005D2B71"/>
    <w:rsid w:val="005D3EE6"/>
    <w:rsid w:val="005D3F28"/>
    <w:rsid w:val="005D4930"/>
    <w:rsid w:val="005D5D60"/>
    <w:rsid w:val="005D5DB1"/>
    <w:rsid w:val="005E0712"/>
    <w:rsid w:val="005E2C59"/>
    <w:rsid w:val="005E3BD8"/>
    <w:rsid w:val="005E5281"/>
    <w:rsid w:val="005E6444"/>
    <w:rsid w:val="005E6E0A"/>
    <w:rsid w:val="005F10C7"/>
    <w:rsid w:val="005F11F6"/>
    <w:rsid w:val="005F37A1"/>
    <w:rsid w:val="005F3818"/>
    <w:rsid w:val="005F5904"/>
    <w:rsid w:val="005F5979"/>
    <w:rsid w:val="005F7BA2"/>
    <w:rsid w:val="00600844"/>
    <w:rsid w:val="00601CFA"/>
    <w:rsid w:val="00603EB2"/>
    <w:rsid w:val="006073B8"/>
    <w:rsid w:val="006074B6"/>
    <w:rsid w:val="00610D8C"/>
    <w:rsid w:val="00610E0B"/>
    <w:rsid w:val="00611662"/>
    <w:rsid w:val="00611FCF"/>
    <w:rsid w:val="00612257"/>
    <w:rsid w:val="00613C01"/>
    <w:rsid w:val="00613D3A"/>
    <w:rsid w:val="00614385"/>
    <w:rsid w:val="00614D07"/>
    <w:rsid w:val="00615118"/>
    <w:rsid w:val="0061565C"/>
    <w:rsid w:val="0061569A"/>
    <w:rsid w:val="00615B1B"/>
    <w:rsid w:val="006160C0"/>
    <w:rsid w:val="006179E6"/>
    <w:rsid w:val="006201E4"/>
    <w:rsid w:val="00622F07"/>
    <w:rsid w:val="00624881"/>
    <w:rsid w:val="00626687"/>
    <w:rsid w:val="0062753E"/>
    <w:rsid w:val="0063039F"/>
    <w:rsid w:val="006305FD"/>
    <w:rsid w:val="006306B2"/>
    <w:rsid w:val="00631172"/>
    <w:rsid w:val="00631903"/>
    <w:rsid w:val="0063373A"/>
    <w:rsid w:val="00633778"/>
    <w:rsid w:val="00633BAC"/>
    <w:rsid w:val="0063498D"/>
    <w:rsid w:val="00634B3A"/>
    <w:rsid w:val="00637AEF"/>
    <w:rsid w:val="00637DA1"/>
    <w:rsid w:val="006406F5"/>
    <w:rsid w:val="00641FC9"/>
    <w:rsid w:val="006434DB"/>
    <w:rsid w:val="00644100"/>
    <w:rsid w:val="0064429E"/>
    <w:rsid w:val="006448EC"/>
    <w:rsid w:val="00645117"/>
    <w:rsid w:val="00645D85"/>
    <w:rsid w:val="0064768F"/>
    <w:rsid w:val="00647F08"/>
    <w:rsid w:val="006521ED"/>
    <w:rsid w:val="006531E5"/>
    <w:rsid w:val="006535A1"/>
    <w:rsid w:val="00653D01"/>
    <w:rsid w:val="006540DA"/>
    <w:rsid w:val="00654771"/>
    <w:rsid w:val="00654A06"/>
    <w:rsid w:val="00655560"/>
    <w:rsid w:val="00657E28"/>
    <w:rsid w:val="00657F95"/>
    <w:rsid w:val="0066046D"/>
    <w:rsid w:val="00661107"/>
    <w:rsid w:val="00661519"/>
    <w:rsid w:val="00661D3B"/>
    <w:rsid w:val="00661DA9"/>
    <w:rsid w:val="00664090"/>
    <w:rsid w:val="00664662"/>
    <w:rsid w:val="00664776"/>
    <w:rsid w:val="006674B5"/>
    <w:rsid w:val="00667A38"/>
    <w:rsid w:val="00671551"/>
    <w:rsid w:val="0067301E"/>
    <w:rsid w:val="006732A2"/>
    <w:rsid w:val="00674447"/>
    <w:rsid w:val="006750C4"/>
    <w:rsid w:val="006752DE"/>
    <w:rsid w:val="006763B8"/>
    <w:rsid w:val="0067687A"/>
    <w:rsid w:val="00676886"/>
    <w:rsid w:val="00676F11"/>
    <w:rsid w:val="00680697"/>
    <w:rsid w:val="00681334"/>
    <w:rsid w:val="006842C0"/>
    <w:rsid w:val="0068550F"/>
    <w:rsid w:val="00685561"/>
    <w:rsid w:val="0068580E"/>
    <w:rsid w:val="006925EE"/>
    <w:rsid w:val="006941C1"/>
    <w:rsid w:val="00694228"/>
    <w:rsid w:val="006948D4"/>
    <w:rsid w:val="006949AA"/>
    <w:rsid w:val="0069561C"/>
    <w:rsid w:val="00696518"/>
    <w:rsid w:val="006A0E7A"/>
    <w:rsid w:val="006A1450"/>
    <w:rsid w:val="006A1819"/>
    <w:rsid w:val="006A2493"/>
    <w:rsid w:val="006A52F0"/>
    <w:rsid w:val="006A5EC5"/>
    <w:rsid w:val="006B0486"/>
    <w:rsid w:val="006B0C3A"/>
    <w:rsid w:val="006B2577"/>
    <w:rsid w:val="006B27AA"/>
    <w:rsid w:val="006B32FD"/>
    <w:rsid w:val="006B5A52"/>
    <w:rsid w:val="006B6F48"/>
    <w:rsid w:val="006C044F"/>
    <w:rsid w:val="006C04A5"/>
    <w:rsid w:val="006C15C3"/>
    <w:rsid w:val="006C2299"/>
    <w:rsid w:val="006C275A"/>
    <w:rsid w:val="006C462B"/>
    <w:rsid w:val="006C4A62"/>
    <w:rsid w:val="006C4B11"/>
    <w:rsid w:val="006C4D49"/>
    <w:rsid w:val="006C70F2"/>
    <w:rsid w:val="006C72B4"/>
    <w:rsid w:val="006C72F6"/>
    <w:rsid w:val="006D1207"/>
    <w:rsid w:val="006D2519"/>
    <w:rsid w:val="006D34F8"/>
    <w:rsid w:val="006D37D4"/>
    <w:rsid w:val="006D46B9"/>
    <w:rsid w:val="006D4717"/>
    <w:rsid w:val="006D4AC3"/>
    <w:rsid w:val="006E008E"/>
    <w:rsid w:val="006E0A98"/>
    <w:rsid w:val="006E0E11"/>
    <w:rsid w:val="006E1BFB"/>
    <w:rsid w:val="006E1E92"/>
    <w:rsid w:val="006E22A3"/>
    <w:rsid w:val="006E2E0B"/>
    <w:rsid w:val="006E51F7"/>
    <w:rsid w:val="006E59CE"/>
    <w:rsid w:val="006E5A11"/>
    <w:rsid w:val="006E5A3B"/>
    <w:rsid w:val="006E6231"/>
    <w:rsid w:val="006E6329"/>
    <w:rsid w:val="006E674F"/>
    <w:rsid w:val="006E6E82"/>
    <w:rsid w:val="006E7CB2"/>
    <w:rsid w:val="006F010E"/>
    <w:rsid w:val="006F09DA"/>
    <w:rsid w:val="006F1CAB"/>
    <w:rsid w:val="006F2413"/>
    <w:rsid w:val="006F2FF9"/>
    <w:rsid w:val="006F6B5F"/>
    <w:rsid w:val="00700705"/>
    <w:rsid w:val="00700C61"/>
    <w:rsid w:val="00700E73"/>
    <w:rsid w:val="00701290"/>
    <w:rsid w:val="0070206C"/>
    <w:rsid w:val="007025AE"/>
    <w:rsid w:val="00702CC2"/>
    <w:rsid w:val="00703ECA"/>
    <w:rsid w:val="00704401"/>
    <w:rsid w:val="007075BD"/>
    <w:rsid w:val="00707A52"/>
    <w:rsid w:val="0071009A"/>
    <w:rsid w:val="00711A5C"/>
    <w:rsid w:val="00711D5B"/>
    <w:rsid w:val="007123BF"/>
    <w:rsid w:val="00714411"/>
    <w:rsid w:val="00715AC2"/>
    <w:rsid w:val="0071644D"/>
    <w:rsid w:val="007211CA"/>
    <w:rsid w:val="0072144C"/>
    <w:rsid w:val="007221FE"/>
    <w:rsid w:val="00723477"/>
    <w:rsid w:val="00726528"/>
    <w:rsid w:val="00726604"/>
    <w:rsid w:val="00726772"/>
    <w:rsid w:val="007267D8"/>
    <w:rsid w:val="00726BCE"/>
    <w:rsid w:val="00731F16"/>
    <w:rsid w:val="0073242B"/>
    <w:rsid w:val="007351C5"/>
    <w:rsid w:val="00735351"/>
    <w:rsid w:val="0073559C"/>
    <w:rsid w:val="00735651"/>
    <w:rsid w:val="00735AB3"/>
    <w:rsid w:val="00736083"/>
    <w:rsid w:val="00737DEE"/>
    <w:rsid w:val="00742449"/>
    <w:rsid w:val="00742B6B"/>
    <w:rsid w:val="007442A3"/>
    <w:rsid w:val="00745970"/>
    <w:rsid w:val="007465FC"/>
    <w:rsid w:val="0074677A"/>
    <w:rsid w:val="00746EBC"/>
    <w:rsid w:val="00747DA7"/>
    <w:rsid w:val="00747FDD"/>
    <w:rsid w:val="00753FF6"/>
    <w:rsid w:val="007542CD"/>
    <w:rsid w:val="0075699E"/>
    <w:rsid w:val="007570DD"/>
    <w:rsid w:val="00757E96"/>
    <w:rsid w:val="00763387"/>
    <w:rsid w:val="00763600"/>
    <w:rsid w:val="00763638"/>
    <w:rsid w:val="00763910"/>
    <w:rsid w:val="00767705"/>
    <w:rsid w:val="00767EE8"/>
    <w:rsid w:val="00770A08"/>
    <w:rsid w:val="00770A2B"/>
    <w:rsid w:val="00771622"/>
    <w:rsid w:val="007720C7"/>
    <w:rsid w:val="00774A8C"/>
    <w:rsid w:val="0077674A"/>
    <w:rsid w:val="0078083D"/>
    <w:rsid w:val="007844FB"/>
    <w:rsid w:val="00784B72"/>
    <w:rsid w:val="0078514B"/>
    <w:rsid w:val="00785CBD"/>
    <w:rsid w:val="0078727C"/>
    <w:rsid w:val="00790999"/>
    <w:rsid w:val="00791EAF"/>
    <w:rsid w:val="00791EB6"/>
    <w:rsid w:val="007920AB"/>
    <w:rsid w:val="00792484"/>
    <w:rsid w:val="00793067"/>
    <w:rsid w:val="00795D7B"/>
    <w:rsid w:val="00796632"/>
    <w:rsid w:val="00796777"/>
    <w:rsid w:val="00796807"/>
    <w:rsid w:val="007968FE"/>
    <w:rsid w:val="00796D7D"/>
    <w:rsid w:val="0079757E"/>
    <w:rsid w:val="007A0E5B"/>
    <w:rsid w:val="007A26A4"/>
    <w:rsid w:val="007A2C93"/>
    <w:rsid w:val="007A2DFE"/>
    <w:rsid w:val="007A4D96"/>
    <w:rsid w:val="007A558A"/>
    <w:rsid w:val="007A659C"/>
    <w:rsid w:val="007A72C8"/>
    <w:rsid w:val="007A7452"/>
    <w:rsid w:val="007B0AB4"/>
    <w:rsid w:val="007B1F33"/>
    <w:rsid w:val="007B26C8"/>
    <w:rsid w:val="007B3CE7"/>
    <w:rsid w:val="007B54E1"/>
    <w:rsid w:val="007B59D7"/>
    <w:rsid w:val="007B692E"/>
    <w:rsid w:val="007B7894"/>
    <w:rsid w:val="007C074F"/>
    <w:rsid w:val="007C0E3B"/>
    <w:rsid w:val="007C2818"/>
    <w:rsid w:val="007C3F6D"/>
    <w:rsid w:val="007C4190"/>
    <w:rsid w:val="007C4722"/>
    <w:rsid w:val="007C6C8D"/>
    <w:rsid w:val="007C7931"/>
    <w:rsid w:val="007C7AED"/>
    <w:rsid w:val="007D0948"/>
    <w:rsid w:val="007D0B61"/>
    <w:rsid w:val="007D1706"/>
    <w:rsid w:val="007D2D2A"/>
    <w:rsid w:val="007D6B1D"/>
    <w:rsid w:val="007D73DE"/>
    <w:rsid w:val="007E102C"/>
    <w:rsid w:val="007E12DF"/>
    <w:rsid w:val="007E27B0"/>
    <w:rsid w:val="007E2DFB"/>
    <w:rsid w:val="007E324F"/>
    <w:rsid w:val="007E404E"/>
    <w:rsid w:val="007E5C29"/>
    <w:rsid w:val="007E7405"/>
    <w:rsid w:val="007E7B37"/>
    <w:rsid w:val="007F03F1"/>
    <w:rsid w:val="007F0EF6"/>
    <w:rsid w:val="007F1FF2"/>
    <w:rsid w:val="007F3B96"/>
    <w:rsid w:val="007F3BEF"/>
    <w:rsid w:val="007F61C2"/>
    <w:rsid w:val="007F7069"/>
    <w:rsid w:val="007F70EE"/>
    <w:rsid w:val="007F784F"/>
    <w:rsid w:val="008004EC"/>
    <w:rsid w:val="00801A11"/>
    <w:rsid w:val="008043FA"/>
    <w:rsid w:val="00805B2A"/>
    <w:rsid w:val="008062BD"/>
    <w:rsid w:val="00810DB0"/>
    <w:rsid w:val="00811C4B"/>
    <w:rsid w:val="00811DDF"/>
    <w:rsid w:val="008147B7"/>
    <w:rsid w:val="00815979"/>
    <w:rsid w:val="008162C9"/>
    <w:rsid w:val="0081736B"/>
    <w:rsid w:val="0082199A"/>
    <w:rsid w:val="00821A1B"/>
    <w:rsid w:val="00821EE1"/>
    <w:rsid w:val="0082291A"/>
    <w:rsid w:val="00823589"/>
    <w:rsid w:val="008243D3"/>
    <w:rsid w:val="00825D98"/>
    <w:rsid w:val="00826C11"/>
    <w:rsid w:val="0082729C"/>
    <w:rsid w:val="00832739"/>
    <w:rsid w:val="00832A60"/>
    <w:rsid w:val="008343A0"/>
    <w:rsid w:val="00835369"/>
    <w:rsid w:val="00836068"/>
    <w:rsid w:val="00837F99"/>
    <w:rsid w:val="0084003A"/>
    <w:rsid w:val="00840116"/>
    <w:rsid w:val="00845311"/>
    <w:rsid w:val="00846530"/>
    <w:rsid w:val="0084743F"/>
    <w:rsid w:val="008479BC"/>
    <w:rsid w:val="00850408"/>
    <w:rsid w:val="00851E7C"/>
    <w:rsid w:val="0085246F"/>
    <w:rsid w:val="00852DB9"/>
    <w:rsid w:val="008530F2"/>
    <w:rsid w:val="00853C1D"/>
    <w:rsid w:val="00854E9B"/>
    <w:rsid w:val="00861088"/>
    <w:rsid w:val="00861B75"/>
    <w:rsid w:val="00862389"/>
    <w:rsid w:val="00862797"/>
    <w:rsid w:val="0086419B"/>
    <w:rsid w:val="008657A9"/>
    <w:rsid w:val="00867814"/>
    <w:rsid w:val="00867ED5"/>
    <w:rsid w:val="008707E3"/>
    <w:rsid w:val="00870CDA"/>
    <w:rsid w:val="00870E46"/>
    <w:rsid w:val="00871832"/>
    <w:rsid w:val="008718DB"/>
    <w:rsid w:val="00872A57"/>
    <w:rsid w:val="0087392A"/>
    <w:rsid w:val="008744C2"/>
    <w:rsid w:val="00876849"/>
    <w:rsid w:val="008771CF"/>
    <w:rsid w:val="00877649"/>
    <w:rsid w:val="00881294"/>
    <w:rsid w:val="00882474"/>
    <w:rsid w:val="00883EBE"/>
    <w:rsid w:val="008843A8"/>
    <w:rsid w:val="00884FCD"/>
    <w:rsid w:val="00886CCF"/>
    <w:rsid w:val="00887447"/>
    <w:rsid w:val="00890A80"/>
    <w:rsid w:val="008915D5"/>
    <w:rsid w:val="00891830"/>
    <w:rsid w:val="008925C2"/>
    <w:rsid w:val="00892719"/>
    <w:rsid w:val="00892F56"/>
    <w:rsid w:val="00893017"/>
    <w:rsid w:val="008934D3"/>
    <w:rsid w:val="00893583"/>
    <w:rsid w:val="00893BBF"/>
    <w:rsid w:val="00895DE3"/>
    <w:rsid w:val="0089651C"/>
    <w:rsid w:val="00896BEC"/>
    <w:rsid w:val="00896F49"/>
    <w:rsid w:val="008A02DE"/>
    <w:rsid w:val="008A0A53"/>
    <w:rsid w:val="008A25B8"/>
    <w:rsid w:val="008A4238"/>
    <w:rsid w:val="008A6A15"/>
    <w:rsid w:val="008B0603"/>
    <w:rsid w:val="008B1867"/>
    <w:rsid w:val="008B1F2D"/>
    <w:rsid w:val="008B318C"/>
    <w:rsid w:val="008B3525"/>
    <w:rsid w:val="008B37EB"/>
    <w:rsid w:val="008B390C"/>
    <w:rsid w:val="008B39E3"/>
    <w:rsid w:val="008B682B"/>
    <w:rsid w:val="008B7A88"/>
    <w:rsid w:val="008C0B0D"/>
    <w:rsid w:val="008C0CE0"/>
    <w:rsid w:val="008C1440"/>
    <w:rsid w:val="008C1D5B"/>
    <w:rsid w:val="008C30F5"/>
    <w:rsid w:val="008C48B6"/>
    <w:rsid w:val="008C4EFB"/>
    <w:rsid w:val="008C53A7"/>
    <w:rsid w:val="008C5750"/>
    <w:rsid w:val="008C5DB6"/>
    <w:rsid w:val="008C5FCE"/>
    <w:rsid w:val="008C6BFC"/>
    <w:rsid w:val="008C7F43"/>
    <w:rsid w:val="008D0331"/>
    <w:rsid w:val="008D0367"/>
    <w:rsid w:val="008D0DA3"/>
    <w:rsid w:val="008D1657"/>
    <w:rsid w:val="008D3459"/>
    <w:rsid w:val="008D35F0"/>
    <w:rsid w:val="008D42F2"/>
    <w:rsid w:val="008D4DCA"/>
    <w:rsid w:val="008D5A12"/>
    <w:rsid w:val="008D5D51"/>
    <w:rsid w:val="008D7ECB"/>
    <w:rsid w:val="008E445A"/>
    <w:rsid w:val="008E4AC4"/>
    <w:rsid w:val="008E7B71"/>
    <w:rsid w:val="008F0BB0"/>
    <w:rsid w:val="008F1487"/>
    <w:rsid w:val="008F1931"/>
    <w:rsid w:val="008F22AA"/>
    <w:rsid w:val="008F2789"/>
    <w:rsid w:val="008F38CB"/>
    <w:rsid w:val="008F39F5"/>
    <w:rsid w:val="008F3A8F"/>
    <w:rsid w:val="008F5C04"/>
    <w:rsid w:val="008F672E"/>
    <w:rsid w:val="008F6B52"/>
    <w:rsid w:val="008F6EB4"/>
    <w:rsid w:val="008F77AD"/>
    <w:rsid w:val="00900BB7"/>
    <w:rsid w:val="00900BE3"/>
    <w:rsid w:val="0090170A"/>
    <w:rsid w:val="0090242B"/>
    <w:rsid w:val="0090299F"/>
    <w:rsid w:val="00903A3B"/>
    <w:rsid w:val="00903A45"/>
    <w:rsid w:val="00903BD9"/>
    <w:rsid w:val="00904FF7"/>
    <w:rsid w:val="009055FA"/>
    <w:rsid w:val="00910BDC"/>
    <w:rsid w:val="009111AF"/>
    <w:rsid w:val="00911441"/>
    <w:rsid w:val="009116A6"/>
    <w:rsid w:val="009119AC"/>
    <w:rsid w:val="00911C4B"/>
    <w:rsid w:val="0091237B"/>
    <w:rsid w:val="0091609A"/>
    <w:rsid w:val="00916D43"/>
    <w:rsid w:val="009171E5"/>
    <w:rsid w:val="00917CD4"/>
    <w:rsid w:val="00920C44"/>
    <w:rsid w:val="009223C0"/>
    <w:rsid w:val="009228E6"/>
    <w:rsid w:val="00923F96"/>
    <w:rsid w:val="00924160"/>
    <w:rsid w:val="009243BB"/>
    <w:rsid w:val="0092508C"/>
    <w:rsid w:val="0093034D"/>
    <w:rsid w:val="00931875"/>
    <w:rsid w:val="00933A9F"/>
    <w:rsid w:val="00934689"/>
    <w:rsid w:val="0093550A"/>
    <w:rsid w:val="00940D56"/>
    <w:rsid w:val="009434D7"/>
    <w:rsid w:val="00943540"/>
    <w:rsid w:val="00943842"/>
    <w:rsid w:val="00943BF4"/>
    <w:rsid w:val="00943E5A"/>
    <w:rsid w:val="0094484E"/>
    <w:rsid w:val="009448A8"/>
    <w:rsid w:val="00946CD9"/>
    <w:rsid w:val="00947530"/>
    <w:rsid w:val="00950FD4"/>
    <w:rsid w:val="00952098"/>
    <w:rsid w:val="009536A2"/>
    <w:rsid w:val="00954CD2"/>
    <w:rsid w:val="00955126"/>
    <w:rsid w:val="009557FB"/>
    <w:rsid w:val="00956BD0"/>
    <w:rsid w:val="00961F2C"/>
    <w:rsid w:val="00965120"/>
    <w:rsid w:val="009651D0"/>
    <w:rsid w:val="00970EA3"/>
    <w:rsid w:val="00971996"/>
    <w:rsid w:val="00974279"/>
    <w:rsid w:val="00974417"/>
    <w:rsid w:val="00974606"/>
    <w:rsid w:val="0097655D"/>
    <w:rsid w:val="009766E8"/>
    <w:rsid w:val="00976981"/>
    <w:rsid w:val="00977532"/>
    <w:rsid w:val="009819D0"/>
    <w:rsid w:val="00981FDF"/>
    <w:rsid w:val="00983BC3"/>
    <w:rsid w:val="00985BC6"/>
    <w:rsid w:val="00990729"/>
    <w:rsid w:val="00990B38"/>
    <w:rsid w:val="0099134A"/>
    <w:rsid w:val="0099224C"/>
    <w:rsid w:val="00992B38"/>
    <w:rsid w:val="00996E6B"/>
    <w:rsid w:val="009A00DE"/>
    <w:rsid w:val="009A0A6F"/>
    <w:rsid w:val="009A0E7A"/>
    <w:rsid w:val="009A2490"/>
    <w:rsid w:val="009A254A"/>
    <w:rsid w:val="009A4485"/>
    <w:rsid w:val="009A62ED"/>
    <w:rsid w:val="009A6B46"/>
    <w:rsid w:val="009A72CC"/>
    <w:rsid w:val="009B00A6"/>
    <w:rsid w:val="009B0824"/>
    <w:rsid w:val="009B0FFA"/>
    <w:rsid w:val="009B14F6"/>
    <w:rsid w:val="009B1E0B"/>
    <w:rsid w:val="009B3E0D"/>
    <w:rsid w:val="009B3F8B"/>
    <w:rsid w:val="009B4A03"/>
    <w:rsid w:val="009B4EEE"/>
    <w:rsid w:val="009B6998"/>
    <w:rsid w:val="009B6F09"/>
    <w:rsid w:val="009B779F"/>
    <w:rsid w:val="009C0AAE"/>
    <w:rsid w:val="009C0E64"/>
    <w:rsid w:val="009C1258"/>
    <w:rsid w:val="009C1C33"/>
    <w:rsid w:val="009C305B"/>
    <w:rsid w:val="009C327C"/>
    <w:rsid w:val="009C45B6"/>
    <w:rsid w:val="009C4615"/>
    <w:rsid w:val="009C4C55"/>
    <w:rsid w:val="009C560E"/>
    <w:rsid w:val="009C587D"/>
    <w:rsid w:val="009C6389"/>
    <w:rsid w:val="009C7399"/>
    <w:rsid w:val="009D35CA"/>
    <w:rsid w:val="009D6124"/>
    <w:rsid w:val="009D625C"/>
    <w:rsid w:val="009D6D28"/>
    <w:rsid w:val="009E11A8"/>
    <w:rsid w:val="009E20A6"/>
    <w:rsid w:val="009E3BEA"/>
    <w:rsid w:val="009E4403"/>
    <w:rsid w:val="009E566E"/>
    <w:rsid w:val="009E6A1F"/>
    <w:rsid w:val="009E75FF"/>
    <w:rsid w:val="009F0866"/>
    <w:rsid w:val="009F18E2"/>
    <w:rsid w:val="009F2216"/>
    <w:rsid w:val="009F2892"/>
    <w:rsid w:val="009F3BA2"/>
    <w:rsid w:val="009F4272"/>
    <w:rsid w:val="009F68F2"/>
    <w:rsid w:val="009F6AE2"/>
    <w:rsid w:val="00A01E4B"/>
    <w:rsid w:val="00A02328"/>
    <w:rsid w:val="00A0332F"/>
    <w:rsid w:val="00A033F4"/>
    <w:rsid w:val="00A039A6"/>
    <w:rsid w:val="00A04E72"/>
    <w:rsid w:val="00A04EAD"/>
    <w:rsid w:val="00A052A5"/>
    <w:rsid w:val="00A060B4"/>
    <w:rsid w:val="00A06DA5"/>
    <w:rsid w:val="00A07E01"/>
    <w:rsid w:val="00A103A3"/>
    <w:rsid w:val="00A10DF8"/>
    <w:rsid w:val="00A11362"/>
    <w:rsid w:val="00A11919"/>
    <w:rsid w:val="00A15A4E"/>
    <w:rsid w:val="00A161B9"/>
    <w:rsid w:val="00A16CE5"/>
    <w:rsid w:val="00A17342"/>
    <w:rsid w:val="00A176B5"/>
    <w:rsid w:val="00A220C0"/>
    <w:rsid w:val="00A22AEB"/>
    <w:rsid w:val="00A23D8B"/>
    <w:rsid w:val="00A24DF4"/>
    <w:rsid w:val="00A24E68"/>
    <w:rsid w:val="00A2524F"/>
    <w:rsid w:val="00A25E65"/>
    <w:rsid w:val="00A26616"/>
    <w:rsid w:val="00A26C47"/>
    <w:rsid w:val="00A26FD2"/>
    <w:rsid w:val="00A30D29"/>
    <w:rsid w:val="00A345FD"/>
    <w:rsid w:val="00A34F1C"/>
    <w:rsid w:val="00A3522B"/>
    <w:rsid w:val="00A35688"/>
    <w:rsid w:val="00A36EC5"/>
    <w:rsid w:val="00A40B06"/>
    <w:rsid w:val="00A412DB"/>
    <w:rsid w:val="00A445CE"/>
    <w:rsid w:val="00A44C89"/>
    <w:rsid w:val="00A453FB"/>
    <w:rsid w:val="00A4619A"/>
    <w:rsid w:val="00A50124"/>
    <w:rsid w:val="00A5068D"/>
    <w:rsid w:val="00A50C85"/>
    <w:rsid w:val="00A518EC"/>
    <w:rsid w:val="00A5205C"/>
    <w:rsid w:val="00A5274F"/>
    <w:rsid w:val="00A531E8"/>
    <w:rsid w:val="00A53851"/>
    <w:rsid w:val="00A54DC3"/>
    <w:rsid w:val="00A56D4F"/>
    <w:rsid w:val="00A577DB"/>
    <w:rsid w:val="00A6093C"/>
    <w:rsid w:val="00A61DA4"/>
    <w:rsid w:val="00A6523D"/>
    <w:rsid w:val="00A6558D"/>
    <w:rsid w:val="00A6725D"/>
    <w:rsid w:val="00A679D8"/>
    <w:rsid w:val="00A67FAF"/>
    <w:rsid w:val="00A70C7F"/>
    <w:rsid w:val="00A710B0"/>
    <w:rsid w:val="00A72DDA"/>
    <w:rsid w:val="00A76F52"/>
    <w:rsid w:val="00A77DA6"/>
    <w:rsid w:val="00A801EA"/>
    <w:rsid w:val="00A82C86"/>
    <w:rsid w:val="00A83D0D"/>
    <w:rsid w:val="00A83D51"/>
    <w:rsid w:val="00A866F6"/>
    <w:rsid w:val="00A91378"/>
    <w:rsid w:val="00A918A6"/>
    <w:rsid w:val="00A929CC"/>
    <w:rsid w:val="00A94099"/>
    <w:rsid w:val="00A9441C"/>
    <w:rsid w:val="00A946E3"/>
    <w:rsid w:val="00A97869"/>
    <w:rsid w:val="00AA0047"/>
    <w:rsid w:val="00AA1DDB"/>
    <w:rsid w:val="00AA30E4"/>
    <w:rsid w:val="00AA4F2A"/>
    <w:rsid w:val="00AA60A3"/>
    <w:rsid w:val="00AA67BC"/>
    <w:rsid w:val="00AB1DFB"/>
    <w:rsid w:val="00AB26A9"/>
    <w:rsid w:val="00AB2E8A"/>
    <w:rsid w:val="00AB331A"/>
    <w:rsid w:val="00AB4B3E"/>
    <w:rsid w:val="00AB63B7"/>
    <w:rsid w:val="00AB64FB"/>
    <w:rsid w:val="00AB66F3"/>
    <w:rsid w:val="00AB6F4A"/>
    <w:rsid w:val="00AB6FC0"/>
    <w:rsid w:val="00AC033A"/>
    <w:rsid w:val="00AC05C5"/>
    <w:rsid w:val="00AC10E9"/>
    <w:rsid w:val="00AC1401"/>
    <w:rsid w:val="00AC1C26"/>
    <w:rsid w:val="00AC1EDB"/>
    <w:rsid w:val="00AC43BD"/>
    <w:rsid w:val="00AC4C0C"/>
    <w:rsid w:val="00AC6529"/>
    <w:rsid w:val="00AD0470"/>
    <w:rsid w:val="00AD08A7"/>
    <w:rsid w:val="00AD11F6"/>
    <w:rsid w:val="00AD1AF2"/>
    <w:rsid w:val="00AD3F95"/>
    <w:rsid w:val="00AD4B13"/>
    <w:rsid w:val="00AE0436"/>
    <w:rsid w:val="00AE0900"/>
    <w:rsid w:val="00AE1A7B"/>
    <w:rsid w:val="00AE4FE9"/>
    <w:rsid w:val="00AE5CED"/>
    <w:rsid w:val="00AE624A"/>
    <w:rsid w:val="00AE6478"/>
    <w:rsid w:val="00AF0987"/>
    <w:rsid w:val="00AF300E"/>
    <w:rsid w:val="00AF30F4"/>
    <w:rsid w:val="00AF3323"/>
    <w:rsid w:val="00AF3892"/>
    <w:rsid w:val="00AF3937"/>
    <w:rsid w:val="00AF3EBD"/>
    <w:rsid w:val="00AF5050"/>
    <w:rsid w:val="00AF597D"/>
    <w:rsid w:val="00AF7B4B"/>
    <w:rsid w:val="00B00A87"/>
    <w:rsid w:val="00B01188"/>
    <w:rsid w:val="00B03D30"/>
    <w:rsid w:val="00B04733"/>
    <w:rsid w:val="00B05060"/>
    <w:rsid w:val="00B05585"/>
    <w:rsid w:val="00B05B4D"/>
    <w:rsid w:val="00B06D89"/>
    <w:rsid w:val="00B0789C"/>
    <w:rsid w:val="00B07F43"/>
    <w:rsid w:val="00B115A2"/>
    <w:rsid w:val="00B11A9A"/>
    <w:rsid w:val="00B12168"/>
    <w:rsid w:val="00B122A1"/>
    <w:rsid w:val="00B12BE6"/>
    <w:rsid w:val="00B135E5"/>
    <w:rsid w:val="00B14323"/>
    <w:rsid w:val="00B1477E"/>
    <w:rsid w:val="00B14C9D"/>
    <w:rsid w:val="00B14F2C"/>
    <w:rsid w:val="00B15EAC"/>
    <w:rsid w:val="00B17DC9"/>
    <w:rsid w:val="00B20DFF"/>
    <w:rsid w:val="00B20FE8"/>
    <w:rsid w:val="00B21370"/>
    <w:rsid w:val="00B22CB9"/>
    <w:rsid w:val="00B23E14"/>
    <w:rsid w:val="00B24774"/>
    <w:rsid w:val="00B24D9E"/>
    <w:rsid w:val="00B26B04"/>
    <w:rsid w:val="00B30744"/>
    <w:rsid w:val="00B308B0"/>
    <w:rsid w:val="00B31150"/>
    <w:rsid w:val="00B3239C"/>
    <w:rsid w:val="00B33D00"/>
    <w:rsid w:val="00B35291"/>
    <w:rsid w:val="00B40148"/>
    <w:rsid w:val="00B408C4"/>
    <w:rsid w:val="00B42E59"/>
    <w:rsid w:val="00B435DC"/>
    <w:rsid w:val="00B4370B"/>
    <w:rsid w:val="00B438B6"/>
    <w:rsid w:val="00B50987"/>
    <w:rsid w:val="00B50C96"/>
    <w:rsid w:val="00B51507"/>
    <w:rsid w:val="00B533FB"/>
    <w:rsid w:val="00B53A65"/>
    <w:rsid w:val="00B540AB"/>
    <w:rsid w:val="00B540E6"/>
    <w:rsid w:val="00B553C7"/>
    <w:rsid w:val="00B556E8"/>
    <w:rsid w:val="00B558B1"/>
    <w:rsid w:val="00B55EAE"/>
    <w:rsid w:val="00B56C24"/>
    <w:rsid w:val="00B60446"/>
    <w:rsid w:val="00B612FE"/>
    <w:rsid w:val="00B623CF"/>
    <w:rsid w:val="00B63307"/>
    <w:rsid w:val="00B654E4"/>
    <w:rsid w:val="00B65704"/>
    <w:rsid w:val="00B65A1A"/>
    <w:rsid w:val="00B66329"/>
    <w:rsid w:val="00B6782A"/>
    <w:rsid w:val="00B67CDC"/>
    <w:rsid w:val="00B716EC"/>
    <w:rsid w:val="00B71AE9"/>
    <w:rsid w:val="00B72F46"/>
    <w:rsid w:val="00B7382D"/>
    <w:rsid w:val="00B73851"/>
    <w:rsid w:val="00B73DA1"/>
    <w:rsid w:val="00B744B6"/>
    <w:rsid w:val="00B75370"/>
    <w:rsid w:val="00B7564D"/>
    <w:rsid w:val="00B758F2"/>
    <w:rsid w:val="00B76468"/>
    <w:rsid w:val="00B77137"/>
    <w:rsid w:val="00B800C2"/>
    <w:rsid w:val="00B807A7"/>
    <w:rsid w:val="00B81610"/>
    <w:rsid w:val="00B81C88"/>
    <w:rsid w:val="00B82022"/>
    <w:rsid w:val="00B82355"/>
    <w:rsid w:val="00B8287F"/>
    <w:rsid w:val="00B83604"/>
    <w:rsid w:val="00B8644D"/>
    <w:rsid w:val="00B873C2"/>
    <w:rsid w:val="00B90C2E"/>
    <w:rsid w:val="00B90C50"/>
    <w:rsid w:val="00B91374"/>
    <w:rsid w:val="00B923BA"/>
    <w:rsid w:val="00B9342C"/>
    <w:rsid w:val="00B9383B"/>
    <w:rsid w:val="00B94292"/>
    <w:rsid w:val="00B945BC"/>
    <w:rsid w:val="00B94796"/>
    <w:rsid w:val="00B95705"/>
    <w:rsid w:val="00B96185"/>
    <w:rsid w:val="00B96E61"/>
    <w:rsid w:val="00BA1181"/>
    <w:rsid w:val="00BA1CB4"/>
    <w:rsid w:val="00BA25E8"/>
    <w:rsid w:val="00BA3007"/>
    <w:rsid w:val="00BA4C5B"/>
    <w:rsid w:val="00BA6047"/>
    <w:rsid w:val="00BA6DBA"/>
    <w:rsid w:val="00BA7315"/>
    <w:rsid w:val="00BB12CB"/>
    <w:rsid w:val="00BB478A"/>
    <w:rsid w:val="00BB5BF8"/>
    <w:rsid w:val="00BB5EBC"/>
    <w:rsid w:val="00BB617A"/>
    <w:rsid w:val="00BB62A0"/>
    <w:rsid w:val="00BB753C"/>
    <w:rsid w:val="00BB7AF7"/>
    <w:rsid w:val="00BC2667"/>
    <w:rsid w:val="00BC26CC"/>
    <w:rsid w:val="00BC286E"/>
    <w:rsid w:val="00BC2A50"/>
    <w:rsid w:val="00BC2A78"/>
    <w:rsid w:val="00BC2BD4"/>
    <w:rsid w:val="00BC2C01"/>
    <w:rsid w:val="00BC31E7"/>
    <w:rsid w:val="00BC3D13"/>
    <w:rsid w:val="00BC4C8C"/>
    <w:rsid w:val="00BC5530"/>
    <w:rsid w:val="00BC5A7F"/>
    <w:rsid w:val="00BC5E34"/>
    <w:rsid w:val="00BC6353"/>
    <w:rsid w:val="00BC652D"/>
    <w:rsid w:val="00BC6F10"/>
    <w:rsid w:val="00BD2CE9"/>
    <w:rsid w:val="00BD3AF6"/>
    <w:rsid w:val="00BD77E4"/>
    <w:rsid w:val="00BD79A6"/>
    <w:rsid w:val="00BD7E31"/>
    <w:rsid w:val="00BE03C1"/>
    <w:rsid w:val="00BE03DC"/>
    <w:rsid w:val="00BE0484"/>
    <w:rsid w:val="00BE09EA"/>
    <w:rsid w:val="00BE1393"/>
    <w:rsid w:val="00BE190B"/>
    <w:rsid w:val="00BE1AED"/>
    <w:rsid w:val="00BE2E65"/>
    <w:rsid w:val="00BE33E3"/>
    <w:rsid w:val="00BE50CC"/>
    <w:rsid w:val="00BE52A8"/>
    <w:rsid w:val="00BE5DC7"/>
    <w:rsid w:val="00BE755E"/>
    <w:rsid w:val="00BF05DC"/>
    <w:rsid w:val="00BF0D2B"/>
    <w:rsid w:val="00BF11C9"/>
    <w:rsid w:val="00BF1A6F"/>
    <w:rsid w:val="00BF2179"/>
    <w:rsid w:val="00BF28D5"/>
    <w:rsid w:val="00BF36C0"/>
    <w:rsid w:val="00BF3AA1"/>
    <w:rsid w:val="00BF3B69"/>
    <w:rsid w:val="00BF718B"/>
    <w:rsid w:val="00C0030E"/>
    <w:rsid w:val="00C01A47"/>
    <w:rsid w:val="00C040BA"/>
    <w:rsid w:val="00C040DE"/>
    <w:rsid w:val="00C056CD"/>
    <w:rsid w:val="00C057B2"/>
    <w:rsid w:val="00C06334"/>
    <w:rsid w:val="00C06CAE"/>
    <w:rsid w:val="00C072E9"/>
    <w:rsid w:val="00C07F74"/>
    <w:rsid w:val="00C07FFE"/>
    <w:rsid w:val="00C134D9"/>
    <w:rsid w:val="00C1359F"/>
    <w:rsid w:val="00C13AE6"/>
    <w:rsid w:val="00C1638F"/>
    <w:rsid w:val="00C171E1"/>
    <w:rsid w:val="00C20352"/>
    <w:rsid w:val="00C234CF"/>
    <w:rsid w:val="00C25462"/>
    <w:rsid w:val="00C278AA"/>
    <w:rsid w:val="00C27F08"/>
    <w:rsid w:val="00C31427"/>
    <w:rsid w:val="00C3172D"/>
    <w:rsid w:val="00C32C75"/>
    <w:rsid w:val="00C34A23"/>
    <w:rsid w:val="00C3528E"/>
    <w:rsid w:val="00C3553B"/>
    <w:rsid w:val="00C361C9"/>
    <w:rsid w:val="00C36C04"/>
    <w:rsid w:val="00C3727B"/>
    <w:rsid w:val="00C37EDF"/>
    <w:rsid w:val="00C404BE"/>
    <w:rsid w:val="00C41887"/>
    <w:rsid w:val="00C42374"/>
    <w:rsid w:val="00C4391B"/>
    <w:rsid w:val="00C43BF3"/>
    <w:rsid w:val="00C460D3"/>
    <w:rsid w:val="00C475EB"/>
    <w:rsid w:val="00C47750"/>
    <w:rsid w:val="00C4786B"/>
    <w:rsid w:val="00C510B9"/>
    <w:rsid w:val="00C51AB2"/>
    <w:rsid w:val="00C51E91"/>
    <w:rsid w:val="00C537E2"/>
    <w:rsid w:val="00C5458B"/>
    <w:rsid w:val="00C5479F"/>
    <w:rsid w:val="00C56C4F"/>
    <w:rsid w:val="00C575B9"/>
    <w:rsid w:val="00C60413"/>
    <w:rsid w:val="00C62825"/>
    <w:rsid w:val="00C640ED"/>
    <w:rsid w:val="00C64BD0"/>
    <w:rsid w:val="00C70A0F"/>
    <w:rsid w:val="00C71352"/>
    <w:rsid w:val="00C72698"/>
    <w:rsid w:val="00C734F0"/>
    <w:rsid w:val="00C7395B"/>
    <w:rsid w:val="00C74207"/>
    <w:rsid w:val="00C7452C"/>
    <w:rsid w:val="00C75FC4"/>
    <w:rsid w:val="00C76155"/>
    <w:rsid w:val="00C775CE"/>
    <w:rsid w:val="00C80B8D"/>
    <w:rsid w:val="00C81334"/>
    <w:rsid w:val="00C81D49"/>
    <w:rsid w:val="00C82F51"/>
    <w:rsid w:val="00C8371A"/>
    <w:rsid w:val="00C84BF1"/>
    <w:rsid w:val="00C8553D"/>
    <w:rsid w:val="00C85C46"/>
    <w:rsid w:val="00C868F3"/>
    <w:rsid w:val="00C90D7E"/>
    <w:rsid w:val="00C92C8A"/>
    <w:rsid w:val="00C93045"/>
    <w:rsid w:val="00C93BB7"/>
    <w:rsid w:val="00C9462D"/>
    <w:rsid w:val="00C952BC"/>
    <w:rsid w:val="00C953DC"/>
    <w:rsid w:val="00C96624"/>
    <w:rsid w:val="00C96798"/>
    <w:rsid w:val="00C97798"/>
    <w:rsid w:val="00CA117E"/>
    <w:rsid w:val="00CA1B3C"/>
    <w:rsid w:val="00CA292F"/>
    <w:rsid w:val="00CA40B5"/>
    <w:rsid w:val="00CA54C1"/>
    <w:rsid w:val="00CA76E3"/>
    <w:rsid w:val="00CA7C58"/>
    <w:rsid w:val="00CB12EA"/>
    <w:rsid w:val="00CB17E6"/>
    <w:rsid w:val="00CB1F3B"/>
    <w:rsid w:val="00CB24C7"/>
    <w:rsid w:val="00CB29D4"/>
    <w:rsid w:val="00CB48AE"/>
    <w:rsid w:val="00CB5F07"/>
    <w:rsid w:val="00CC0823"/>
    <w:rsid w:val="00CC137C"/>
    <w:rsid w:val="00CC1730"/>
    <w:rsid w:val="00CC1D24"/>
    <w:rsid w:val="00CC2B15"/>
    <w:rsid w:val="00CC38F3"/>
    <w:rsid w:val="00CC3D22"/>
    <w:rsid w:val="00CC6AB2"/>
    <w:rsid w:val="00CC7404"/>
    <w:rsid w:val="00CC781D"/>
    <w:rsid w:val="00CD12CF"/>
    <w:rsid w:val="00CD181E"/>
    <w:rsid w:val="00CD222B"/>
    <w:rsid w:val="00CD24DB"/>
    <w:rsid w:val="00CD3496"/>
    <w:rsid w:val="00CD462A"/>
    <w:rsid w:val="00CD5B12"/>
    <w:rsid w:val="00CD624B"/>
    <w:rsid w:val="00CD7669"/>
    <w:rsid w:val="00CD7C75"/>
    <w:rsid w:val="00CE01DC"/>
    <w:rsid w:val="00CE028E"/>
    <w:rsid w:val="00CE03C9"/>
    <w:rsid w:val="00CE17CB"/>
    <w:rsid w:val="00CE2DC6"/>
    <w:rsid w:val="00CE39B7"/>
    <w:rsid w:val="00CE4D48"/>
    <w:rsid w:val="00CE6724"/>
    <w:rsid w:val="00CE70C9"/>
    <w:rsid w:val="00CE7431"/>
    <w:rsid w:val="00CF1937"/>
    <w:rsid w:val="00CF2D6B"/>
    <w:rsid w:val="00CF4160"/>
    <w:rsid w:val="00CF541B"/>
    <w:rsid w:val="00CF69FC"/>
    <w:rsid w:val="00CF7561"/>
    <w:rsid w:val="00D011C5"/>
    <w:rsid w:val="00D03D9A"/>
    <w:rsid w:val="00D0538C"/>
    <w:rsid w:val="00D0733E"/>
    <w:rsid w:val="00D07BF7"/>
    <w:rsid w:val="00D10BA1"/>
    <w:rsid w:val="00D10D27"/>
    <w:rsid w:val="00D11900"/>
    <w:rsid w:val="00D11A40"/>
    <w:rsid w:val="00D13829"/>
    <w:rsid w:val="00D13B0C"/>
    <w:rsid w:val="00D13C9D"/>
    <w:rsid w:val="00D14503"/>
    <w:rsid w:val="00D14B55"/>
    <w:rsid w:val="00D14BA2"/>
    <w:rsid w:val="00D1684B"/>
    <w:rsid w:val="00D16B41"/>
    <w:rsid w:val="00D17361"/>
    <w:rsid w:val="00D17AFB"/>
    <w:rsid w:val="00D17D54"/>
    <w:rsid w:val="00D20351"/>
    <w:rsid w:val="00D20466"/>
    <w:rsid w:val="00D2082E"/>
    <w:rsid w:val="00D20C0B"/>
    <w:rsid w:val="00D20EA4"/>
    <w:rsid w:val="00D21426"/>
    <w:rsid w:val="00D2154C"/>
    <w:rsid w:val="00D23831"/>
    <w:rsid w:val="00D25CA1"/>
    <w:rsid w:val="00D26A49"/>
    <w:rsid w:val="00D26A9F"/>
    <w:rsid w:val="00D27822"/>
    <w:rsid w:val="00D31700"/>
    <w:rsid w:val="00D31CC3"/>
    <w:rsid w:val="00D33196"/>
    <w:rsid w:val="00D356BB"/>
    <w:rsid w:val="00D357D7"/>
    <w:rsid w:val="00D36B6C"/>
    <w:rsid w:val="00D410B8"/>
    <w:rsid w:val="00D436FB"/>
    <w:rsid w:val="00D43C07"/>
    <w:rsid w:val="00D43DAD"/>
    <w:rsid w:val="00D44751"/>
    <w:rsid w:val="00D45AFD"/>
    <w:rsid w:val="00D47A92"/>
    <w:rsid w:val="00D521A5"/>
    <w:rsid w:val="00D5377F"/>
    <w:rsid w:val="00D542C2"/>
    <w:rsid w:val="00D548D9"/>
    <w:rsid w:val="00D578B1"/>
    <w:rsid w:val="00D60E8D"/>
    <w:rsid w:val="00D61DE9"/>
    <w:rsid w:val="00D6277F"/>
    <w:rsid w:val="00D62FA5"/>
    <w:rsid w:val="00D6336D"/>
    <w:rsid w:val="00D649E6"/>
    <w:rsid w:val="00D64BC5"/>
    <w:rsid w:val="00D64EB2"/>
    <w:rsid w:val="00D65200"/>
    <w:rsid w:val="00D67019"/>
    <w:rsid w:val="00D703FB"/>
    <w:rsid w:val="00D70C11"/>
    <w:rsid w:val="00D71028"/>
    <w:rsid w:val="00D71992"/>
    <w:rsid w:val="00D7229E"/>
    <w:rsid w:val="00D73952"/>
    <w:rsid w:val="00D73A5A"/>
    <w:rsid w:val="00D75C09"/>
    <w:rsid w:val="00D7719A"/>
    <w:rsid w:val="00D80F4C"/>
    <w:rsid w:val="00D826BA"/>
    <w:rsid w:val="00D831B2"/>
    <w:rsid w:val="00D84FD9"/>
    <w:rsid w:val="00D8560D"/>
    <w:rsid w:val="00D8592E"/>
    <w:rsid w:val="00D8721A"/>
    <w:rsid w:val="00D90035"/>
    <w:rsid w:val="00D90701"/>
    <w:rsid w:val="00D90A6F"/>
    <w:rsid w:val="00D91523"/>
    <w:rsid w:val="00D9167F"/>
    <w:rsid w:val="00D9323A"/>
    <w:rsid w:val="00D93B98"/>
    <w:rsid w:val="00D94DD1"/>
    <w:rsid w:val="00D96C5F"/>
    <w:rsid w:val="00D9749B"/>
    <w:rsid w:val="00DA0328"/>
    <w:rsid w:val="00DA0562"/>
    <w:rsid w:val="00DA080A"/>
    <w:rsid w:val="00DA10A1"/>
    <w:rsid w:val="00DA26A0"/>
    <w:rsid w:val="00DA49ED"/>
    <w:rsid w:val="00DA4C7E"/>
    <w:rsid w:val="00DA4D01"/>
    <w:rsid w:val="00DA52AC"/>
    <w:rsid w:val="00DA5868"/>
    <w:rsid w:val="00DA59D1"/>
    <w:rsid w:val="00DA642A"/>
    <w:rsid w:val="00DA6868"/>
    <w:rsid w:val="00DB0416"/>
    <w:rsid w:val="00DB08CA"/>
    <w:rsid w:val="00DB0A37"/>
    <w:rsid w:val="00DB11A7"/>
    <w:rsid w:val="00DB1294"/>
    <w:rsid w:val="00DB16A8"/>
    <w:rsid w:val="00DB316C"/>
    <w:rsid w:val="00DB3427"/>
    <w:rsid w:val="00DB432D"/>
    <w:rsid w:val="00DB56D4"/>
    <w:rsid w:val="00DB6D9C"/>
    <w:rsid w:val="00DB7B38"/>
    <w:rsid w:val="00DC47FF"/>
    <w:rsid w:val="00DC4EEA"/>
    <w:rsid w:val="00DC6115"/>
    <w:rsid w:val="00DC6FF2"/>
    <w:rsid w:val="00DD0C78"/>
    <w:rsid w:val="00DD1CCA"/>
    <w:rsid w:val="00DD2D92"/>
    <w:rsid w:val="00DD30FC"/>
    <w:rsid w:val="00DD330E"/>
    <w:rsid w:val="00DD34B7"/>
    <w:rsid w:val="00DD386C"/>
    <w:rsid w:val="00DD3A4B"/>
    <w:rsid w:val="00DD4749"/>
    <w:rsid w:val="00DD7952"/>
    <w:rsid w:val="00DE0CFF"/>
    <w:rsid w:val="00DE1C5B"/>
    <w:rsid w:val="00DE1CFB"/>
    <w:rsid w:val="00DE1D6D"/>
    <w:rsid w:val="00DE3113"/>
    <w:rsid w:val="00DE350E"/>
    <w:rsid w:val="00DE464D"/>
    <w:rsid w:val="00DE4B51"/>
    <w:rsid w:val="00DE5357"/>
    <w:rsid w:val="00DE64AD"/>
    <w:rsid w:val="00DE6838"/>
    <w:rsid w:val="00DE6CF5"/>
    <w:rsid w:val="00DE6DD4"/>
    <w:rsid w:val="00DE706E"/>
    <w:rsid w:val="00DE78C9"/>
    <w:rsid w:val="00DF1BEC"/>
    <w:rsid w:val="00DF273E"/>
    <w:rsid w:val="00DF2965"/>
    <w:rsid w:val="00DF2F85"/>
    <w:rsid w:val="00DF3B4E"/>
    <w:rsid w:val="00DF5FEE"/>
    <w:rsid w:val="00DF64D9"/>
    <w:rsid w:val="00DF6CB7"/>
    <w:rsid w:val="00DF7CB3"/>
    <w:rsid w:val="00DF7CDD"/>
    <w:rsid w:val="00E02293"/>
    <w:rsid w:val="00E03032"/>
    <w:rsid w:val="00E03592"/>
    <w:rsid w:val="00E041A9"/>
    <w:rsid w:val="00E048AE"/>
    <w:rsid w:val="00E06373"/>
    <w:rsid w:val="00E06E8D"/>
    <w:rsid w:val="00E06F0D"/>
    <w:rsid w:val="00E07D33"/>
    <w:rsid w:val="00E10EF6"/>
    <w:rsid w:val="00E113EC"/>
    <w:rsid w:val="00E128C5"/>
    <w:rsid w:val="00E13956"/>
    <w:rsid w:val="00E16266"/>
    <w:rsid w:val="00E1650C"/>
    <w:rsid w:val="00E165B1"/>
    <w:rsid w:val="00E16A76"/>
    <w:rsid w:val="00E21212"/>
    <w:rsid w:val="00E21BA0"/>
    <w:rsid w:val="00E2200A"/>
    <w:rsid w:val="00E22BA4"/>
    <w:rsid w:val="00E22CAE"/>
    <w:rsid w:val="00E23240"/>
    <w:rsid w:val="00E24B07"/>
    <w:rsid w:val="00E251AB"/>
    <w:rsid w:val="00E25525"/>
    <w:rsid w:val="00E2576A"/>
    <w:rsid w:val="00E26F5A"/>
    <w:rsid w:val="00E27E69"/>
    <w:rsid w:val="00E3009C"/>
    <w:rsid w:val="00E31125"/>
    <w:rsid w:val="00E312BD"/>
    <w:rsid w:val="00E322D6"/>
    <w:rsid w:val="00E33A93"/>
    <w:rsid w:val="00E347D3"/>
    <w:rsid w:val="00E34F08"/>
    <w:rsid w:val="00E35932"/>
    <w:rsid w:val="00E373B5"/>
    <w:rsid w:val="00E37BC4"/>
    <w:rsid w:val="00E416D3"/>
    <w:rsid w:val="00E41751"/>
    <w:rsid w:val="00E420B1"/>
    <w:rsid w:val="00E426F3"/>
    <w:rsid w:val="00E43961"/>
    <w:rsid w:val="00E44096"/>
    <w:rsid w:val="00E44A7B"/>
    <w:rsid w:val="00E465B7"/>
    <w:rsid w:val="00E469D4"/>
    <w:rsid w:val="00E47521"/>
    <w:rsid w:val="00E4790D"/>
    <w:rsid w:val="00E51380"/>
    <w:rsid w:val="00E52238"/>
    <w:rsid w:val="00E5281E"/>
    <w:rsid w:val="00E534A1"/>
    <w:rsid w:val="00E54079"/>
    <w:rsid w:val="00E5637E"/>
    <w:rsid w:val="00E568F4"/>
    <w:rsid w:val="00E60A8E"/>
    <w:rsid w:val="00E61E0F"/>
    <w:rsid w:val="00E62DD9"/>
    <w:rsid w:val="00E6451D"/>
    <w:rsid w:val="00E646A0"/>
    <w:rsid w:val="00E65A57"/>
    <w:rsid w:val="00E66A1C"/>
    <w:rsid w:val="00E67347"/>
    <w:rsid w:val="00E70DDD"/>
    <w:rsid w:val="00E7405B"/>
    <w:rsid w:val="00E76319"/>
    <w:rsid w:val="00E77453"/>
    <w:rsid w:val="00E77B0E"/>
    <w:rsid w:val="00E8010A"/>
    <w:rsid w:val="00E8112C"/>
    <w:rsid w:val="00E81483"/>
    <w:rsid w:val="00E8159A"/>
    <w:rsid w:val="00E85B34"/>
    <w:rsid w:val="00E870F7"/>
    <w:rsid w:val="00E902A4"/>
    <w:rsid w:val="00E9052A"/>
    <w:rsid w:val="00E9156B"/>
    <w:rsid w:val="00E922D2"/>
    <w:rsid w:val="00E944A4"/>
    <w:rsid w:val="00E95479"/>
    <w:rsid w:val="00E96B61"/>
    <w:rsid w:val="00E96CD3"/>
    <w:rsid w:val="00E9745F"/>
    <w:rsid w:val="00EA0414"/>
    <w:rsid w:val="00EA20EF"/>
    <w:rsid w:val="00EA4BEF"/>
    <w:rsid w:val="00EA75F9"/>
    <w:rsid w:val="00EB52EC"/>
    <w:rsid w:val="00EB5E88"/>
    <w:rsid w:val="00EB6020"/>
    <w:rsid w:val="00EB694D"/>
    <w:rsid w:val="00EC057C"/>
    <w:rsid w:val="00EC1087"/>
    <w:rsid w:val="00EC12A2"/>
    <w:rsid w:val="00EC39AA"/>
    <w:rsid w:val="00EC3BAA"/>
    <w:rsid w:val="00EC3EBC"/>
    <w:rsid w:val="00EC4DBB"/>
    <w:rsid w:val="00EC53F3"/>
    <w:rsid w:val="00EC583F"/>
    <w:rsid w:val="00EC6A7F"/>
    <w:rsid w:val="00EC6E07"/>
    <w:rsid w:val="00ED1A0A"/>
    <w:rsid w:val="00ED2045"/>
    <w:rsid w:val="00ED4620"/>
    <w:rsid w:val="00ED4852"/>
    <w:rsid w:val="00ED55CF"/>
    <w:rsid w:val="00ED647C"/>
    <w:rsid w:val="00ED6A9F"/>
    <w:rsid w:val="00ED7949"/>
    <w:rsid w:val="00EE163C"/>
    <w:rsid w:val="00EE3AD0"/>
    <w:rsid w:val="00EE4216"/>
    <w:rsid w:val="00EE49E5"/>
    <w:rsid w:val="00EE4CA0"/>
    <w:rsid w:val="00EE77B2"/>
    <w:rsid w:val="00EE7CDE"/>
    <w:rsid w:val="00EE7F52"/>
    <w:rsid w:val="00EF0117"/>
    <w:rsid w:val="00EF0226"/>
    <w:rsid w:val="00EF0A44"/>
    <w:rsid w:val="00EF22D2"/>
    <w:rsid w:val="00EF23CE"/>
    <w:rsid w:val="00EF28AD"/>
    <w:rsid w:val="00EF2FEC"/>
    <w:rsid w:val="00EF36FB"/>
    <w:rsid w:val="00EF376E"/>
    <w:rsid w:val="00EF47BB"/>
    <w:rsid w:val="00EF4907"/>
    <w:rsid w:val="00EF51C7"/>
    <w:rsid w:val="00EF6A4E"/>
    <w:rsid w:val="00EF6F74"/>
    <w:rsid w:val="00EF7B3E"/>
    <w:rsid w:val="00F00EBF"/>
    <w:rsid w:val="00F01326"/>
    <w:rsid w:val="00F0142D"/>
    <w:rsid w:val="00F01B9A"/>
    <w:rsid w:val="00F02177"/>
    <w:rsid w:val="00F0344D"/>
    <w:rsid w:val="00F037B4"/>
    <w:rsid w:val="00F03EDF"/>
    <w:rsid w:val="00F0442B"/>
    <w:rsid w:val="00F04F29"/>
    <w:rsid w:val="00F07BD1"/>
    <w:rsid w:val="00F11950"/>
    <w:rsid w:val="00F124AC"/>
    <w:rsid w:val="00F13341"/>
    <w:rsid w:val="00F13679"/>
    <w:rsid w:val="00F15283"/>
    <w:rsid w:val="00F15E64"/>
    <w:rsid w:val="00F1601D"/>
    <w:rsid w:val="00F16C38"/>
    <w:rsid w:val="00F21503"/>
    <w:rsid w:val="00F215E4"/>
    <w:rsid w:val="00F22CFE"/>
    <w:rsid w:val="00F237C8"/>
    <w:rsid w:val="00F246BC"/>
    <w:rsid w:val="00F24F41"/>
    <w:rsid w:val="00F25E8F"/>
    <w:rsid w:val="00F30CF4"/>
    <w:rsid w:val="00F32059"/>
    <w:rsid w:val="00F323E2"/>
    <w:rsid w:val="00F33C5D"/>
    <w:rsid w:val="00F34AA7"/>
    <w:rsid w:val="00F35B59"/>
    <w:rsid w:val="00F36144"/>
    <w:rsid w:val="00F36DD4"/>
    <w:rsid w:val="00F37E9C"/>
    <w:rsid w:val="00F37ECB"/>
    <w:rsid w:val="00F409BE"/>
    <w:rsid w:val="00F40FE6"/>
    <w:rsid w:val="00F410F4"/>
    <w:rsid w:val="00F418BA"/>
    <w:rsid w:val="00F41EEF"/>
    <w:rsid w:val="00F439E5"/>
    <w:rsid w:val="00F45696"/>
    <w:rsid w:val="00F47AB1"/>
    <w:rsid w:val="00F47C69"/>
    <w:rsid w:val="00F50179"/>
    <w:rsid w:val="00F5075A"/>
    <w:rsid w:val="00F5210D"/>
    <w:rsid w:val="00F5389B"/>
    <w:rsid w:val="00F54020"/>
    <w:rsid w:val="00F5558B"/>
    <w:rsid w:val="00F559E9"/>
    <w:rsid w:val="00F561E2"/>
    <w:rsid w:val="00F5643D"/>
    <w:rsid w:val="00F56C71"/>
    <w:rsid w:val="00F603E4"/>
    <w:rsid w:val="00F610F1"/>
    <w:rsid w:val="00F6146A"/>
    <w:rsid w:val="00F623C8"/>
    <w:rsid w:val="00F6288C"/>
    <w:rsid w:val="00F62DE1"/>
    <w:rsid w:val="00F6333C"/>
    <w:rsid w:val="00F6713A"/>
    <w:rsid w:val="00F67AEA"/>
    <w:rsid w:val="00F70D31"/>
    <w:rsid w:val="00F70DED"/>
    <w:rsid w:val="00F72715"/>
    <w:rsid w:val="00F74F9B"/>
    <w:rsid w:val="00F75E90"/>
    <w:rsid w:val="00F80F2D"/>
    <w:rsid w:val="00F81063"/>
    <w:rsid w:val="00F8144C"/>
    <w:rsid w:val="00F82EB1"/>
    <w:rsid w:val="00F85231"/>
    <w:rsid w:val="00F858A7"/>
    <w:rsid w:val="00F861F6"/>
    <w:rsid w:val="00F868C5"/>
    <w:rsid w:val="00F87F9C"/>
    <w:rsid w:val="00F91E41"/>
    <w:rsid w:val="00F92D2E"/>
    <w:rsid w:val="00F9311E"/>
    <w:rsid w:val="00F93D3D"/>
    <w:rsid w:val="00F9461D"/>
    <w:rsid w:val="00F94BBC"/>
    <w:rsid w:val="00F96325"/>
    <w:rsid w:val="00F96377"/>
    <w:rsid w:val="00F96F4D"/>
    <w:rsid w:val="00F97047"/>
    <w:rsid w:val="00FA2392"/>
    <w:rsid w:val="00FA261D"/>
    <w:rsid w:val="00FA28B6"/>
    <w:rsid w:val="00FA3652"/>
    <w:rsid w:val="00FA6B79"/>
    <w:rsid w:val="00FA6EF7"/>
    <w:rsid w:val="00FA7274"/>
    <w:rsid w:val="00FB0B32"/>
    <w:rsid w:val="00FB209B"/>
    <w:rsid w:val="00FB2D31"/>
    <w:rsid w:val="00FB405E"/>
    <w:rsid w:val="00FB57C9"/>
    <w:rsid w:val="00FB6270"/>
    <w:rsid w:val="00FC07D1"/>
    <w:rsid w:val="00FC1542"/>
    <w:rsid w:val="00FC17A1"/>
    <w:rsid w:val="00FC3923"/>
    <w:rsid w:val="00FC3B96"/>
    <w:rsid w:val="00FC4728"/>
    <w:rsid w:val="00FC7401"/>
    <w:rsid w:val="00FC7991"/>
    <w:rsid w:val="00FD0B12"/>
    <w:rsid w:val="00FD27BF"/>
    <w:rsid w:val="00FD45A9"/>
    <w:rsid w:val="00FD5932"/>
    <w:rsid w:val="00FD7CF1"/>
    <w:rsid w:val="00FE0D72"/>
    <w:rsid w:val="00FE2DA6"/>
    <w:rsid w:val="00FE44A3"/>
    <w:rsid w:val="00FE4D6F"/>
    <w:rsid w:val="00FE664A"/>
    <w:rsid w:val="00FE7D2F"/>
    <w:rsid w:val="00FF19A3"/>
    <w:rsid w:val="00FF3B38"/>
    <w:rsid w:val="00FF6635"/>
    <w:rsid w:val="00FF6760"/>
    <w:rsid w:val="00FF6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A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AEA"/>
  </w:style>
  <w:style w:type="paragraph" w:styleId="Rodap">
    <w:name w:val="footer"/>
    <w:basedOn w:val="Normal"/>
    <w:link w:val="RodapChar"/>
    <w:uiPriority w:val="99"/>
    <w:unhideWhenUsed/>
    <w:rsid w:val="00F67AEA"/>
    <w:pPr>
      <w:tabs>
        <w:tab w:val="center" w:pos="4252"/>
        <w:tab w:val="right" w:pos="8504"/>
      </w:tabs>
      <w:spacing w:after="0" w:line="240" w:lineRule="auto"/>
    </w:pPr>
  </w:style>
  <w:style w:type="character" w:customStyle="1" w:styleId="RodapChar">
    <w:name w:val="Rodapé Char"/>
    <w:basedOn w:val="Fontepargpadro"/>
    <w:link w:val="Rodap"/>
    <w:uiPriority w:val="99"/>
    <w:rsid w:val="00F67AEA"/>
  </w:style>
  <w:style w:type="paragraph" w:styleId="PargrafodaLista">
    <w:name w:val="List Paragraph"/>
    <w:basedOn w:val="Normal"/>
    <w:uiPriority w:val="34"/>
    <w:qFormat/>
    <w:rsid w:val="004672C2"/>
    <w:pPr>
      <w:ind w:left="720"/>
      <w:contextualSpacing/>
    </w:pPr>
  </w:style>
  <w:style w:type="paragraph" w:styleId="NormalWeb">
    <w:name w:val="Normal (Web)"/>
    <w:basedOn w:val="Normal"/>
    <w:uiPriority w:val="99"/>
    <w:unhideWhenUsed/>
    <w:rsid w:val="00D9167F"/>
    <w:pPr>
      <w:widowControl/>
      <w:spacing w:before="100" w:beforeAutospacing="1" w:after="100" w:afterAutospacing="1" w:line="240" w:lineRule="auto"/>
    </w:pPr>
    <w:rPr>
      <w:rFonts w:ascii="Times New Roman" w:hAnsi="Times New Roman" w:cs="Times New Roman"/>
      <w:sz w:val="24"/>
      <w:szCs w:val="24"/>
      <w:lang w:eastAsia="pt-BR"/>
    </w:rPr>
  </w:style>
  <w:style w:type="character" w:styleId="Hyperlink">
    <w:name w:val="Hyperlink"/>
    <w:basedOn w:val="Fontepargpadro"/>
    <w:uiPriority w:val="99"/>
    <w:semiHidden/>
    <w:unhideWhenUsed/>
    <w:rsid w:val="004B2D79"/>
    <w:rPr>
      <w:color w:val="0000FF"/>
      <w:u w:val="single"/>
    </w:rPr>
  </w:style>
  <w:style w:type="character" w:styleId="Forte">
    <w:name w:val="Strong"/>
    <w:basedOn w:val="Fontepargpadro"/>
    <w:uiPriority w:val="22"/>
    <w:qFormat/>
    <w:rsid w:val="004B2D79"/>
    <w:rPr>
      <w:b/>
      <w:bCs/>
    </w:rPr>
  </w:style>
  <w:style w:type="paragraph" w:customStyle="1" w:styleId="textojustificadorecuoprimeiralinha">
    <w:name w:val="texto_justificado_recuo_primeira_linha"/>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B62A0"/>
    <w:rPr>
      <w:i/>
      <w:iCs/>
    </w:rPr>
  </w:style>
  <w:style w:type="paragraph" w:styleId="Textodebalo">
    <w:name w:val="Balloon Text"/>
    <w:basedOn w:val="Normal"/>
    <w:link w:val="TextodebaloChar"/>
    <w:uiPriority w:val="99"/>
    <w:semiHidden/>
    <w:unhideWhenUsed/>
    <w:rsid w:val="005954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54A6"/>
    <w:rPr>
      <w:rFonts w:ascii="Tahoma" w:hAnsi="Tahoma" w:cs="Tahoma"/>
      <w:sz w:val="16"/>
      <w:szCs w:val="16"/>
      <w:lang w:val="pt-BR"/>
    </w:rPr>
  </w:style>
  <w:style w:type="table" w:styleId="Tabelacomgrade">
    <w:name w:val="Table Grid"/>
    <w:basedOn w:val="Tabelanormal"/>
    <w:uiPriority w:val="59"/>
    <w:rsid w:val="0066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A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AEA"/>
  </w:style>
  <w:style w:type="paragraph" w:styleId="Rodap">
    <w:name w:val="footer"/>
    <w:basedOn w:val="Normal"/>
    <w:link w:val="RodapChar"/>
    <w:uiPriority w:val="99"/>
    <w:unhideWhenUsed/>
    <w:rsid w:val="00F67AEA"/>
    <w:pPr>
      <w:tabs>
        <w:tab w:val="center" w:pos="4252"/>
        <w:tab w:val="right" w:pos="8504"/>
      </w:tabs>
      <w:spacing w:after="0" w:line="240" w:lineRule="auto"/>
    </w:pPr>
  </w:style>
  <w:style w:type="character" w:customStyle="1" w:styleId="RodapChar">
    <w:name w:val="Rodapé Char"/>
    <w:basedOn w:val="Fontepargpadro"/>
    <w:link w:val="Rodap"/>
    <w:uiPriority w:val="99"/>
    <w:rsid w:val="00F67AEA"/>
  </w:style>
  <w:style w:type="paragraph" w:styleId="PargrafodaLista">
    <w:name w:val="List Paragraph"/>
    <w:basedOn w:val="Normal"/>
    <w:uiPriority w:val="34"/>
    <w:qFormat/>
    <w:rsid w:val="004672C2"/>
    <w:pPr>
      <w:ind w:left="720"/>
      <w:contextualSpacing/>
    </w:pPr>
  </w:style>
  <w:style w:type="paragraph" w:styleId="NormalWeb">
    <w:name w:val="Normal (Web)"/>
    <w:basedOn w:val="Normal"/>
    <w:uiPriority w:val="99"/>
    <w:unhideWhenUsed/>
    <w:rsid w:val="00D9167F"/>
    <w:pPr>
      <w:widowControl/>
      <w:spacing w:before="100" w:beforeAutospacing="1" w:after="100" w:afterAutospacing="1" w:line="240" w:lineRule="auto"/>
    </w:pPr>
    <w:rPr>
      <w:rFonts w:ascii="Times New Roman" w:hAnsi="Times New Roman" w:cs="Times New Roman"/>
      <w:sz w:val="24"/>
      <w:szCs w:val="24"/>
      <w:lang w:eastAsia="pt-BR"/>
    </w:rPr>
  </w:style>
  <w:style w:type="character" w:styleId="Hyperlink">
    <w:name w:val="Hyperlink"/>
    <w:basedOn w:val="Fontepargpadro"/>
    <w:uiPriority w:val="99"/>
    <w:semiHidden/>
    <w:unhideWhenUsed/>
    <w:rsid w:val="004B2D79"/>
    <w:rPr>
      <w:color w:val="0000FF"/>
      <w:u w:val="single"/>
    </w:rPr>
  </w:style>
  <w:style w:type="character" w:styleId="Forte">
    <w:name w:val="Strong"/>
    <w:basedOn w:val="Fontepargpadro"/>
    <w:uiPriority w:val="22"/>
    <w:qFormat/>
    <w:rsid w:val="004B2D79"/>
    <w:rPr>
      <w:b/>
      <w:bCs/>
    </w:rPr>
  </w:style>
  <w:style w:type="paragraph" w:customStyle="1" w:styleId="textojustificadorecuoprimeiralinha">
    <w:name w:val="texto_justificado_recuo_primeira_linha"/>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B62A0"/>
    <w:rPr>
      <w:i/>
      <w:iCs/>
    </w:rPr>
  </w:style>
  <w:style w:type="paragraph" w:styleId="Textodebalo">
    <w:name w:val="Balloon Text"/>
    <w:basedOn w:val="Normal"/>
    <w:link w:val="TextodebaloChar"/>
    <w:uiPriority w:val="99"/>
    <w:semiHidden/>
    <w:unhideWhenUsed/>
    <w:rsid w:val="005954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54A6"/>
    <w:rPr>
      <w:rFonts w:ascii="Tahoma" w:hAnsi="Tahoma" w:cs="Tahoma"/>
      <w:sz w:val="16"/>
      <w:szCs w:val="16"/>
      <w:lang w:val="pt-BR"/>
    </w:rPr>
  </w:style>
  <w:style w:type="table" w:styleId="Tabelacomgrade">
    <w:name w:val="Table Grid"/>
    <w:basedOn w:val="Tabelanormal"/>
    <w:uiPriority w:val="59"/>
    <w:rsid w:val="0066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309">
      <w:bodyDiv w:val="1"/>
      <w:marLeft w:val="0"/>
      <w:marRight w:val="0"/>
      <w:marTop w:val="0"/>
      <w:marBottom w:val="0"/>
      <w:divBdr>
        <w:top w:val="none" w:sz="0" w:space="0" w:color="auto"/>
        <w:left w:val="none" w:sz="0" w:space="0" w:color="auto"/>
        <w:bottom w:val="none" w:sz="0" w:space="0" w:color="auto"/>
        <w:right w:val="none" w:sz="0" w:space="0" w:color="auto"/>
      </w:divBdr>
    </w:div>
    <w:div w:id="4329529">
      <w:bodyDiv w:val="1"/>
      <w:marLeft w:val="0"/>
      <w:marRight w:val="0"/>
      <w:marTop w:val="0"/>
      <w:marBottom w:val="0"/>
      <w:divBdr>
        <w:top w:val="none" w:sz="0" w:space="0" w:color="auto"/>
        <w:left w:val="none" w:sz="0" w:space="0" w:color="auto"/>
        <w:bottom w:val="none" w:sz="0" w:space="0" w:color="auto"/>
        <w:right w:val="none" w:sz="0" w:space="0" w:color="auto"/>
      </w:divBdr>
    </w:div>
    <w:div w:id="4479116">
      <w:bodyDiv w:val="1"/>
      <w:marLeft w:val="0"/>
      <w:marRight w:val="0"/>
      <w:marTop w:val="0"/>
      <w:marBottom w:val="0"/>
      <w:divBdr>
        <w:top w:val="none" w:sz="0" w:space="0" w:color="auto"/>
        <w:left w:val="none" w:sz="0" w:space="0" w:color="auto"/>
        <w:bottom w:val="none" w:sz="0" w:space="0" w:color="auto"/>
        <w:right w:val="none" w:sz="0" w:space="0" w:color="auto"/>
      </w:divBdr>
    </w:div>
    <w:div w:id="4522430">
      <w:bodyDiv w:val="1"/>
      <w:marLeft w:val="0"/>
      <w:marRight w:val="0"/>
      <w:marTop w:val="0"/>
      <w:marBottom w:val="0"/>
      <w:divBdr>
        <w:top w:val="none" w:sz="0" w:space="0" w:color="auto"/>
        <w:left w:val="none" w:sz="0" w:space="0" w:color="auto"/>
        <w:bottom w:val="none" w:sz="0" w:space="0" w:color="auto"/>
        <w:right w:val="none" w:sz="0" w:space="0" w:color="auto"/>
      </w:divBdr>
    </w:div>
    <w:div w:id="4864111">
      <w:bodyDiv w:val="1"/>
      <w:marLeft w:val="0"/>
      <w:marRight w:val="0"/>
      <w:marTop w:val="0"/>
      <w:marBottom w:val="0"/>
      <w:divBdr>
        <w:top w:val="none" w:sz="0" w:space="0" w:color="auto"/>
        <w:left w:val="none" w:sz="0" w:space="0" w:color="auto"/>
        <w:bottom w:val="none" w:sz="0" w:space="0" w:color="auto"/>
        <w:right w:val="none" w:sz="0" w:space="0" w:color="auto"/>
      </w:divBdr>
    </w:div>
    <w:div w:id="5447962">
      <w:bodyDiv w:val="1"/>
      <w:marLeft w:val="0"/>
      <w:marRight w:val="0"/>
      <w:marTop w:val="0"/>
      <w:marBottom w:val="0"/>
      <w:divBdr>
        <w:top w:val="none" w:sz="0" w:space="0" w:color="auto"/>
        <w:left w:val="none" w:sz="0" w:space="0" w:color="auto"/>
        <w:bottom w:val="none" w:sz="0" w:space="0" w:color="auto"/>
        <w:right w:val="none" w:sz="0" w:space="0" w:color="auto"/>
      </w:divBdr>
    </w:div>
    <w:div w:id="6106071">
      <w:bodyDiv w:val="1"/>
      <w:marLeft w:val="0"/>
      <w:marRight w:val="0"/>
      <w:marTop w:val="0"/>
      <w:marBottom w:val="0"/>
      <w:divBdr>
        <w:top w:val="none" w:sz="0" w:space="0" w:color="auto"/>
        <w:left w:val="none" w:sz="0" w:space="0" w:color="auto"/>
        <w:bottom w:val="none" w:sz="0" w:space="0" w:color="auto"/>
        <w:right w:val="none" w:sz="0" w:space="0" w:color="auto"/>
      </w:divBdr>
    </w:div>
    <w:div w:id="6447661">
      <w:bodyDiv w:val="1"/>
      <w:marLeft w:val="0"/>
      <w:marRight w:val="0"/>
      <w:marTop w:val="0"/>
      <w:marBottom w:val="0"/>
      <w:divBdr>
        <w:top w:val="none" w:sz="0" w:space="0" w:color="auto"/>
        <w:left w:val="none" w:sz="0" w:space="0" w:color="auto"/>
        <w:bottom w:val="none" w:sz="0" w:space="0" w:color="auto"/>
        <w:right w:val="none" w:sz="0" w:space="0" w:color="auto"/>
      </w:divBdr>
    </w:div>
    <w:div w:id="8455999">
      <w:bodyDiv w:val="1"/>
      <w:marLeft w:val="0"/>
      <w:marRight w:val="0"/>
      <w:marTop w:val="0"/>
      <w:marBottom w:val="0"/>
      <w:divBdr>
        <w:top w:val="none" w:sz="0" w:space="0" w:color="auto"/>
        <w:left w:val="none" w:sz="0" w:space="0" w:color="auto"/>
        <w:bottom w:val="none" w:sz="0" w:space="0" w:color="auto"/>
        <w:right w:val="none" w:sz="0" w:space="0" w:color="auto"/>
      </w:divBdr>
    </w:div>
    <w:div w:id="9259247">
      <w:bodyDiv w:val="1"/>
      <w:marLeft w:val="0"/>
      <w:marRight w:val="0"/>
      <w:marTop w:val="0"/>
      <w:marBottom w:val="0"/>
      <w:divBdr>
        <w:top w:val="none" w:sz="0" w:space="0" w:color="auto"/>
        <w:left w:val="none" w:sz="0" w:space="0" w:color="auto"/>
        <w:bottom w:val="none" w:sz="0" w:space="0" w:color="auto"/>
        <w:right w:val="none" w:sz="0" w:space="0" w:color="auto"/>
      </w:divBdr>
    </w:div>
    <w:div w:id="12388494">
      <w:bodyDiv w:val="1"/>
      <w:marLeft w:val="0"/>
      <w:marRight w:val="0"/>
      <w:marTop w:val="0"/>
      <w:marBottom w:val="0"/>
      <w:divBdr>
        <w:top w:val="none" w:sz="0" w:space="0" w:color="auto"/>
        <w:left w:val="none" w:sz="0" w:space="0" w:color="auto"/>
        <w:bottom w:val="none" w:sz="0" w:space="0" w:color="auto"/>
        <w:right w:val="none" w:sz="0" w:space="0" w:color="auto"/>
      </w:divBdr>
    </w:div>
    <w:div w:id="13504667">
      <w:bodyDiv w:val="1"/>
      <w:marLeft w:val="0"/>
      <w:marRight w:val="0"/>
      <w:marTop w:val="0"/>
      <w:marBottom w:val="0"/>
      <w:divBdr>
        <w:top w:val="none" w:sz="0" w:space="0" w:color="auto"/>
        <w:left w:val="none" w:sz="0" w:space="0" w:color="auto"/>
        <w:bottom w:val="none" w:sz="0" w:space="0" w:color="auto"/>
        <w:right w:val="none" w:sz="0" w:space="0" w:color="auto"/>
      </w:divBdr>
    </w:div>
    <w:div w:id="13919478">
      <w:bodyDiv w:val="1"/>
      <w:marLeft w:val="0"/>
      <w:marRight w:val="0"/>
      <w:marTop w:val="0"/>
      <w:marBottom w:val="0"/>
      <w:divBdr>
        <w:top w:val="none" w:sz="0" w:space="0" w:color="auto"/>
        <w:left w:val="none" w:sz="0" w:space="0" w:color="auto"/>
        <w:bottom w:val="none" w:sz="0" w:space="0" w:color="auto"/>
        <w:right w:val="none" w:sz="0" w:space="0" w:color="auto"/>
      </w:divBdr>
    </w:div>
    <w:div w:id="16473486">
      <w:bodyDiv w:val="1"/>
      <w:marLeft w:val="0"/>
      <w:marRight w:val="0"/>
      <w:marTop w:val="0"/>
      <w:marBottom w:val="0"/>
      <w:divBdr>
        <w:top w:val="none" w:sz="0" w:space="0" w:color="auto"/>
        <w:left w:val="none" w:sz="0" w:space="0" w:color="auto"/>
        <w:bottom w:val="none" w:sz="0" w:space="0" w:color="auto"/>
        <w:right w:val="none" w:sz="0" w:space="0" w:color="auto"/>
      </w:divBdr>
    </w:div>
    <w:div w:id="17047294">
      <w:bodyDiv w:val="1"/>
      <w:marLeft w:val="0"/>
      <w:marRight w:val="0"/>
      <w:marTop w:val="0"/>
      <w:marBottom w:val="0"/>
      <w:divBdr>
        <w:top w:val="none" w:sz="0" w:space="0" w:color="auto"/>
        <w:left w:val="none" w:sz="0" w:space="0" w:color="auto"/>
        <w:bottom w:val="none" w:sz="0" w:space="0" w:color="auto"/>
        <w:right w:val="none" w:sz="0" w:space="0" w:color="auto"/>
      </w:divBdr>
    </w:div>
    <w:div w:id="21133789">
      <w:bodyDiv w:val="1"/>
      <w:marLeft w:val="0"/>
      <w:marRight w:val="0"/>
      <w:marTop w:val="0"/>
      <w:marBottom w:val="0"/>
      <w:divBdr>
        <w:top w:val="none" w:sz="0" w:space="0" w:color="auto"/>
        <w:left w:val="none" w:sz="0" w:space="0" w:color="auto"/>
        <w:bottom w:val="none" w:sz="0" w:space="0" w:color="auto"/>
        <w:right w:val="none" w:sz="0" w:space="0" w:color="auto"/>
      </w:divBdr>
    </w:div>
    <w:div w:id="21833781">
      <w:bodyDiv w:val="1"/>
      <w:marLeft w:val="0"/>
      <w:marRight w:val="0"/>
      <w:marTop w:val="0"/>
      <w:marBottom w:val="0"/>
      <w:divBdr>
        <w:top w:val="none" w:sz="0" w:space="0" w:color="auto"/>
        <w:left w:val="none" w:sz="0" w:space="0" w:color="auto"/>
        <w:bottom w:val="none" w:sz="0" w:space="0" w:color="auto"/>
        <w:right w:val="none" w:sz="0" w:space="0" w:color="auto"/>
      </w:divBdr>
    </w:div>
    <w:div w:id="25757258">
      <w:bodyDiv w:val="1"/>
      <w:marLeft w:val="0"/>
      <w:marRight w:val="0"/>
      <w:marTop w:val="0"/>
      <w:marBottom w:val="0"/>
      <w:divBdr>
        <w:top w:val="none" w:sz="0" w:space="0" w:color="auto"/>
        <w:left w:val="none" w:sz="0" w:space="0" w:color="auto"/>
        <w:bottom w:val="none" w:sz="0" w:space="0" w:color="auto"/>
        <w:right w:val="none" w:sz="0" w:space="0" w:color="auto"/>
      </w:divBdr>
    </w:div>
    <w:div w:id="26107186">
      <w:bodyDiv w:val="1"/>
      <w:marLeft w:val="0"/>
      <w:marRight w:val="0"/>
      <w:marTop w:val="0"/>
      <w:marBottom w:val="0"/>
      <w:divBdr>
        <w:top w:val="none" w:sz="0" w:space="0" w:color="auto"/>
        <w:left w:val="none" w:sz="0" w:space="0" w:color="auto"/>
        <w:bottom w:val="none" w:sz="0" w:space="0" w:color="auto"/>
        <w:right w:val="none" w:sz="0" w:space="0" w:color="auto"/>
      </w:divBdr>
    </w:div>
    <w:div w:id="26295259">
      <w:bodyDiv w:val="1"/>
      <w:marLeft w:val="0"/>
      <w:marRight w:val="0"/>
      <w:marTop w:val="0"/>
      <w:marBottom w:val="0"/>
      <w:divBdr>
        <w:top w:val="none" w:sz="0" w:space="0" w:color="auto"/>
        <w:left w:val="none" w:sz="0" w:space="0" w:color="auto"/>
        <w:bottom w:val="none" w:sz="0" w:space="0" w:color="auto"/>
        <w:right w:val="none" w:sz="0" w:space="0" w:color="auto"/>
      </w:divBdr>
    </w:div>
    <w:div w:id="27529619">
      <w:bodyDiv w:val="1"/>
      <w:marLeft w:val="0"/>
      <w:marRight w:val="0"/>
      <w:marTop w:val="0"/>
      <w:marBottom w:val="0"/>
      <w:divBdr>
        <w:top w:val="none" w:sz="0" w:space="0" w:color="auto"/>
        <w:left w:val="none" w:sz="0" w:space="0" w:color="auto"/>
        <w:bottom w:val="none" w:sz="0" w:space="0" w:color="auto"/>
        <w:right w:val="none" w:sz="0" w:space="0" w:color="auto"/>
      </w:divBdr>
    </w:div>
    <w:div w:id="29041233">
      <w:bodyDiv w:val="1"/>
      <w:marLeft w:val="0"/>
      <w:marRight w:val="0"/>
      <w:marTop w:val="0"/>
      <w:marBottom w:val="0"/>
      <w:divBdr>
        <w:top w:val="none" w:sz="0" w:space="0" w:color="auto"/>
        <w:left w:val="none" w:sz="0" w:space="0" w:color="auto"/>
        <w:bottom w:val="none" w:sz="0" w:space="0" w:color="auto"/>
        <w:right w:val="none" w:sz="0" w:space="0" w:color="auto"/>
      </w:divBdr>
    </w:div>
    <w:div w:id="30422213">
      <w:bodyDiv w:val="1"/>
      <w:marLeft w:val="0"/>
      <w:marRight w:val="0"/>
      <w:marTop w:val="0"/>
      <w:marBottom w:val="0"/>
      <w:divBdr>
        <w:top w:val="none" w:sz="0" w:space="0" w:color="auto"/>
        <w:left w:val="none" w:sz="0" w:space="0" w:color="auto"/>
        <w:bottom w:val="none" w:sz="0" w:space="0" w:color="auto"/>
        <w:right w:val="none" w:sz="0" w:space="0" w:color="auto"/>
      </w:divBdr>
    </w:div>
    <w:div w:id="30495476">
      <w:bodyDiv w:val="1"/>
      <w:marLeft w:val="0"/>
      <w:marRight w:val="0"/>
      <w:marTop w:val="0"/>
      <w:marBottom w:val="0"/>
      <w:divBdr>
        <w:top w:val="none" w:sz="0" w:space="0" w:color="auto"/>
        <w:left w:val="none" w:sz="0" w:space="0" w:color="auto"/>
        <w:bottom w:val="none" w:sz="0" w:space="0" w:color="auto"/>
        <w:right w:val="none" w:sz="0" w:space="0" w:color="auto"/>
      </w:divBdr>
    </w:div>
    <w:div w:id="31542897">
      <w:bodyDiv w:val="1"/>
      <w:marLeft w:val="0"/>
      <w:marRight w:val="0"/>
      <w:marTop w:val="0"/>
      <w:marBottom w:val="0"/>
      <w:divBdr>
        <w:top w:val="none" w:sz="0" w:space="0" w:color="auto"/>
        <w:left w:val="none" w:sz="0" w:space="0" w:color="auto"/>
        <w:bottom w:val="none" w:sz="0" w:space="0" w:color="auto"/>
        <w:right w:val="none" w:sz="0" w:space="0" w:color="auto"/>
      </w:divBdr>
    </w:div>
    <w:div w:id="32460066">
      <w:bodyDiv w:val="1"/>
      <w:marLeft w:val="0"/>
      <w:marRight w:val="0"/>
      <w:marTop w:val="0"/>
      <w:marBottom w:val="0"/>
      <w:divBdr>
        <w:top w:val="none" w:sz="0" w:space="0" w:color="auto"/>
        <w:left w:val="none" w:sz="0" w:space="0" w:color="auto"/>
        <w:bottom w:val="none" w:sz="0" w:space="0" w:color="auto"/>
        <w:right w:val="none" w:sz="0" w:space="0" w:color="auto"/>
      </w:divBdr>
    </w:div>
    <w:div w:id="34352912">
      <w:bodyDiv w:val="1"/>
      <w:marLeft w:val="0"/>
      <w:marRight w:val="0"/>
      <w:marTop w:val="0"/>
      <w:marBottom w:val="0"/>
      <w:divBdr>
        <w:top w:val="none" w:sz="0" w:space="0" w:color="auto"/>
        <w:left w:val="none" w:sz="0" w:space="0" w:color="auto"/>
        <w:bottom w:val="none" w:sz="0" w:space="0" w:color="auto"/>
        <w:right w:val="none" w:sz="0" w:space="0" w:color="auto"/>
      </w:divBdr>
    </w:div>
    <w:div w:id="37555304">
      <w:bodyDiv w:val="1"/>
      <w:marLeft w:val="0"/>
      <w:marRight w:val="0"/>
      <w:marTop w:val="0"/>
      <w:marBottom w:val="0"/>
      <w:divBdr>
        <w:top w:val="none" w:sz="0" w:space="0" w:color="auto"/>
        <w:left w:val="none" w:sz="0" w:space="0" w:color="auto"/>
        <w:bottom w:val="none" w:sz="0" w:space="0" w:color="auto"/>
        <w:right w:val="none" w:sz="0" w:space="0" w:color="auto"/>
      </w:divBdr>
    </w:div>
    <w:div w:id="43217128">
      <w:bodyDiv w:val="1"/>
      <w:marLeft w:val="0"/>
      <w:marRight w:val="0"/>
      <w:marTop w:val="0"/>
      <w:marBottom w:val="0"/>
      <w:divBdr>
        <w:top w:val="none" w:sz="0" w:space="0" w:color="auto"/>
        <w:left w:val="none" w:sz="0" w:space="0" w:color="auto"/>
        <w:bottom w:val="none" w:sz="0" w:space="0" w:color="auto"/>
        <w:right w:val="none" w:sz="0" w:space="0" w:color="auto"/>
      </w:divBdr>
    </w:div>
    <w:div w:id="43722957">
      <w:bodyDiv w:val="1"/>
      <w:marLeft w:val="0"/>
      <w:marRight w:val="0"/>
      <w:marTop w:val="0"/>
      <w:marBottom w:val="0"/>
      <w:divBdr>
        <w:top w:val="none" w:sz="0" w:space="0" w:color="auto"/>
        <w:left w:val="none" w:sz="0" w:space="0" w:color="auto"/>
        <w:bottom w:val="none" w:sz="0" w:space="0" w:color="auto"/>
        <w:right w:val="none" w:sz="0" w:space="0" w:color="auto"/>
      </w:divBdr>
    </w:div>
    <w:div w:id="46343128">
      <w:bodyDiv w:val="1"/>
      <w:marLeft w:val="0"/>
      <w:marRight w:val="0"/>
      <w:marTop w:val="0"/>
      <w:marBottom w:val="0"/>
      <w:divBdr>
        <w:top w:val="none" w:sz="0" w:space="0" w:color="auto"/>
        <w:left w:val="none" w:sz="0" w:space="0" w:color="auto"/>
        <w:bottom w:val="none" w:sz="0" w:space="0" w:color="auto"/>
        <w:right w:val="none" w:sz="0" w:space="0" w:color="auto"/>
      </w:divBdr>
    </w:div>
    <w:div w:id="47805089">
      <w:bodyDiv w:val="1"/>
      <w:marLeft w:val="0"/>
      <w:marRight w:val="0"/>
      <w:marTop w:val="0"/>
      <w:marBottom w:val="0"/>
      <w:divBdr>
        <w:top w:val="none" w:sz="0" w:space="0" w:color="auto"/>
        <w:left w:val="none" w:sz="0" w:space="0" w:color="auto"/>
        <w:bottom w:val="none" w:sz="0" w:space="0" w:color="auto"/>
        <w:right w:val="none" w:sz="0" w:space="0" w:color="auto"/>
      </w:divBdr>
    </w:div>
    <w:div w:id="48697129">
      <w:bodyDiv w:val="1"/>
      <w:marLeft w:val="0"/>
      <w:marRight w:val="0"/>
      <w:marTop w:val="0"/>
      <w:marBottom w:val="0"/>
      <w:divBdr>
        <w:top w:val="none" w:sz="0" w:space="0" w:color="auto"/>
        <w:left w:val="none" w:sz="0" w:space="0" w:color="auto"/>
        <w:bottom w:val="none" w:sz="0" w:space="0" w:color="auto"/>
        <w:right w:val="none" w:sz="0" w:space="0" w:color="auto"/>
      </w:divBdr>
    </w:div>
    <w:div w:id="49960297">
      <w:bodyDiv w:val="1"/>
      <w:marLeft w:val="0"/>
      <w:marRight w:val="0"/>
      <w:marTop w:val="0"/>
      <w:marBottom w:val="0"/>
      <w:divBdr>
        <w:top w:val="none" w:sz="0" w:space="0" w:color="auto"/>
        <w:left w:val="none" w:sz="0" w:space="0" w:color="auto"/>
        <w:bottom w:val="none" w:sz="0" w:space="0" w:color="auto"/>
        <w:right w:val="none" w:sz="0" w:space="0" w:color="auto"/>
      </w:divBdr>
    </w:div>
    <w:div w:id="52169042">
      <w:bodyDiv w:val="1"/>
      <w:marLeft w:val="0"/>
      <w:marRight w:val="0"/>
      <w:marTop w:val="0"/>
      <w:marBottom w:val="0"/>
      <w:divBdr>
        <w:top w:val="none" w:sz="0" w:space="0" w:color="auto"/>
        <w:left w:val="none" w:sz="0" w:space="0" w:color="auto"/>
        <w:bottom w:val="none" w:sz="0" w:space="0" w:color="auto"/>
        <w:right w:val="none" w:sz="0" w:space="0" w:color="auto"/>
      </w:divBdr>
    </w:div>
    <w:div w:id="53435854">
      <w:bodyDiv w:val="1"/>
      <w:marLeft w:val="0"/>
      <w:marRight w:val="0"/>
      <w:marTop w:val="0"/>
      <w:marBottom w:val="0"/>
      <w:divBdr>
        <w:top w:val="none" w:sz="0" w:space="0" w:color="auto"/>
        <w:left w:val="none" w:sz="0" w:space="0" w:color="auto"/>
        <w:bottom w:val="none" w:sz="0" w:space="0" w:color="auto"/>
        <w:right w:val="none" w:sz="0" w:space="0" w:color="auto"/>
      </w:divBdr>
    </w:div>
    <w:div w:id="60494651">
      <w:bodyDiv w:val="1"/>
      <w:marLeft w:val="0"/>
      <w:marRight w:val="0"/>
      <w:marTop w:val="0"/>
      <w:marBottom w:val="0"/>
      <w:divBdr>
        <w:top w:val="none" w:sz="0" w:space="0" w:color="auto"/>
        <w:left w:val="none" w:sz="0" w:space="0" w:color="auto"/>
        <w:bottom w:val="none" w:sz="0" w:space="0" w:color="auto"/>
        <w:right w:val="none" w:sz="0" w:space="0" w:color="auto"/>
      </w:divBdr>
    </w:div>
    <w:div w:id="61175583">
      <w:bodyDiv w:val="1"/>
      <w:marLeft w:val="0"/>
      <w:marRight w:val="0"/>
      <w:marTop w:val="0"/>
      <w:marBottom w:val="0"/>
      <w:divBdr>
        <w:top w:val="none" w:sz="0" w:space="0" w:color="auto"/>
        <w:left w:val="none" w:sz="0" w:space="0" w:color="auto"/>
        <w:bottom w:val="none" w:sz="0" w:space="0" w:color="auto"/>
        <w:right w:val="none" w:sz="0" w:space="0" w:color="auto"/>
      </w:divBdr>
    </w:div>
    <w:div w:id="61761563">
      <w:bodyDiv w:val="1"/>
      <w:marLeft w:val="0"/>
      <w:marRight w:val="0"/>
      <w:marTop w:val="0"/>
      <w:marBottom w:val="0"/>
      <w:divBdr>
        <w:top w:val="none" w:sz="0" w:space="0" w:color="auto"/>
        <w:left w:val="none" w:sz="0" w:space="0" w:color="auto"/>
        <w:bottom w:val="none" w:sz="0" w:space="0" w:color="auto"/>
        <w:right w:val="none" w:sz="0" w:space="0" w:color="auto"/>
      </w:divBdr>
    </w:div>
    <w:div w:id="63338068">
      <w:bodyDiv w:val="1"/>
      <w:marLeft w:val="0"/>
      <w:marRight w:val="0"/>
      <w:marTop w:val="0"/>
      <w:marBottom w:val="0"/>
      <w:divBdr>
        <w:top w:val="none" w:sz="0" w:space="0" w:color="auto"/>
        <w:left w:val="none" w:sz="0" w:space="0" w:color="auto"/>
        <w:bottom w:val="none" w:sz="0" w:space="0" w:color="auto"/>
        <w:right w:val="none" w:sz="0" w:space="0" w:color="auto"/>
      </w:divBdr>
    </w:div>
    <w:div w:id="64308153">
      <w:bodyDiv w:val="1"/>
      <w:marLeft w:val="0"/>
      <w:marRight w:val="0"/>
      <w:marTop w:val="0"/>
      <w:marBottom w:val="0"/>
      <w:divBdr>
        <w:top w:val="none" w:sz="0" w:space="0" w:color="auto"/>
        <w:left w:val="none" w:sz="0" w:space="0" w:color="auto"/>
        <w:bottom w:val="none" w:sz="0" w:space="0" w:color="auto"/>
        <w:right w:val="none" w:sz="0" w:space="0" w:color="auto"/>
      </w:divBdr>
    </w:div>
    <w:div w:id="65538267">
      <w:bodyDiv w:val="1"/>
      <w:marLeft w:val="0"/>
      <w:marRight w:val="0"/>
      <w:marTop w:val="0"/>
      <w:marBottom w:val="0"/>
      <w:divBdr>
        <w:top w:val="none" w:sz="0" w:space="0" w:color="auto"/>
        <w:left w:val="none" w:sz="0" w:space="0" w:color="auto"/>
        <w:bottom w:val="none" w:sz="0" w:space="0" w:color="auto"/>
        <w:right w:val="none" w:sz="0" w:space="0" w:color="auto"/>
      </w:divBdr>
    </w:div>
    <w:div w:id="68113269">
      <w:bodyDiv w:val="1"/>
      <w:marLeft w:val="0"/>
      <w:marRight w:val="0"/>
      <w:marTop w:val="0"/>
      <w:marBottom w:val="0"/>
      <w:divBdr>
        <w:top w:val="none" w:sz="0" w:space="0" w:color="auto"/>
        <w:left w:val="none" w:sz="0" w:space="0" w:color="auto"/>
        <w:bottom w:val="none" w:sz="0" w:space="0" w:color="auto"/>
        <w:right w:val="none" w:sz="0" w:space="0" w:color="auto"/>
      </w:divBdr>
    </w:div>
    <w:div w:id="68580107">
      <w:bodyDiv w:val="1"/>
      <w:marLeft w:val="0"/>
      <w:marRight w:val="0"/>
      <w:marTop w:val="0"/>
      <w:marBottom w:val="0"/>
      <w:divBdr>
        <w:top w:val="none" w:sz="0" w:space="0" w:color="auto"/>
        <w:left w:val="none" w:sz="0" w:space="0" w:color="auto"/>
        <w:bottom w:val="none" w:sz="0" w:space="0" w:color="auto"/>
        <w:right w:val="none" w:sz="0" w:space="0" w:color="auto"/>
      </w:divBdr>
    </w:div>
    <w:div w:id="71437169">
      <w:bodyDiv w:val="1"/>
      <w:marLeft w:val="0"/>
      <w:marRight w:val="0"/>
      <w:marTop w:val="0"/>
      <w:marBottom w:val="0"/>
      <w:divBdr>
        <w:top w:val="none" w:sz="0" w:space="0" w:color="auto"/>
        <w:left w:val="none" w:sz="0" w:space="0" w:color="auto"/>
        <w:bottom w:val="none" w:sz="0" w:space="0" w:color="auto"/>
        <w:right w:val="none" w:sz="0" w:space="0" w:color="auto"/>
      </w:divBdr>
    </w:div>
    <w:div w:id="71853503">
      <w:bodyDiv w:val="1"/>
      <w:marLeft w:val="0"/>
      <w:marRight w:val="0"/>
      <w:marTop w:val="0"/>
      <w:marBottom w:val="0"/>
      <w:divBdr>
        <w:top w:val="none" w:sz="0" w:space="0" w:color="auto"/>
        <w:left w:val="none" w:sz="0" w:space="0" w:color="auto"/>
        <w:bottom w:val="none" w:sz="0" w:space="0" w:color="auto"/>
        <w:right w:val="none" w:sz="0" w:space="0" w:color="auto"/>
      </w:divBdr>
    </w:div>
    <w:div w:id="73750621">
      <w:bodyDiv w:val="1"/>
      <w:marLeft w:val="0"/>
      <w:marRight w:val="0"/>
      <w:marTop w:val="0"/>
      <w:marBottom w:val="0"/>
      <w:divBdr>
        <w:top w:val="none" w:sz="0" w:space="0" w:color="auto"/>
        <w:left w:val="none" w:sz="0" w:space="0" w:color="auto"/>
        <w:bottom w:val="none" w:sz="0" w:space="0" w:color="auto"/>
        <w:right w:val="none" w:sz="0" w:space="0" w:color="auto"/>
      </w:divBdr>
    </w:div>
    <w:div w:id="78602563">
      <w:bodyDiv w:val="1"/>
      <w:marLeft w:val="0"/>
      <w:marRight w:val="0"/>
      <w:marTop w:val="0"/>
      <w:marBottom w:val="0"/>
      <w:divBdr>
        <w:top w:val="none" w:sz="0" w:space="0" w:color="auto"/>
        <w:left w:val="none" w:sz="0" w:space="0" w:color="auto"/>
        <w:bottom w:val="none" w:sz="0" w:space="0" w:color="auto"/>
        <w:right w:val="none" w:sz="0" w:space="0" w:color="auto"/>
      </w:divBdr>
    </w:div>
    <w:div w:id="81225797">
      <w:bodyDiv w:val="1"/>
      <w:marLeft w:val="0"/>
      <w:marRight w:val="0"/>
      <w:marTop w:val="0"/>
      <w:marBottom w:val="0"/>
      <w:divBdr>
        <w:top w:val="none" w:sz="0" w:space="0" w:color="auto"/>
        <w:left w:val="none" w:sz="0" w:space="0" w:color="auto"/>
        <w:bottom w:val="none" w:sz="0" w:space="0" w:color="auto"/>
        <w:right w:val="none" w:sz="0" w:space="0" w:color="auto"/>
      </w:divBdr>
    </w:div>
    <w:div w:id="84885370">
      <w:bodyDiv w:val="1"/>
      <w:marLeft w:val="0"/>
      <w:marRight w:val="0"/>
      <w:marTop w:val="0"/>
      <w:marBottom w:val="0"/>
      <w:divBdr>
        <w:top w:val="none" w:sz="0" w:space="0" w:color="auto"/>
        <w:left w:val="none" w:sz="0" w:space="0" w:color="auto"/>
        <w:bottom w:val="none" w:sz="0" w:space="0" w:color="auto"/>
        <w:right w:val="none" w:sz="0" w:space="0" w:color="auto"/>
      </w:divBdr>
    </w:div>
    <w:div w:id="84887009">
      <w:bodyDiv w:val="1"/>
      <w:marLeft w:val="0"/>
      <w:marRight w:val="0"/>
      <w:marTop w:val="0"/>
      <w:marBottom w:val="0"/>
      <w:divBdr>
        <w:top w:val="none" w:sz="0" w:space="0" w:color="auto"/>
        <w:left w:val="none" w:sz="0" w:space="0" w:color="auto"/>
        <w:bottom w:val="none" w:sz="0" w:space="0" w:color="auto"/>
        <w:right w:val="none" w:sz="0" w:space="0" w:color="auto"/>
      </w:divBdr>
    </w:div>
    <w:div w:id="86315704">
      <w:bodyDiv w:val="1"/>
      <w:marLeft w:val="0"/>
      <w:marRight w:val="0"/>
      <w:marTop w:val="0"/>
      <w:marBottom w:val="0"/>
      <w:divBdr>
        <w:top w:val="none" w:sz="0" w:space="0" w:color="auto"/>
        <w:left w:val="none" w:sz="0" w:space="0" w:color="auto"/>
        <w:bottom w:val="none" w:sz="0" w:space="0" w:color="auto"/>
        <w:right w:val="none" w:sz="0" w:space="0" w:color="auto"/>
      </w:divBdr>
    </w:div>
    <w:div w:id="88087457">
      <w:bodyDiv w:val="1"/>
      <w:marLeft w:val="0"/>
      <w:marRight w:val="0"/>
      <w:marTop w:val="0"/>
      <w:marBottom w:val="0"/>
      <w:divBdr>
        <w:top w:val="none" w:sz="0" w:space="0" w:color="auto"/>
        <w:left w:val="none" w:sz="0" w:space="0" w:color="auto"/>
        <w:bottom w:val="none" w:sz="0" w:space="0" w:color="auto"/>
        <w:right w:val="none" w:sz="0" w:space="0" w:color="auto"/>
      </w:divBdr>
    </w:div>
    <w:div w:id="88738790">
      <w:bodyDiv w:val="1"/>
      <w:marLeft w:val="0"/>
      <w:marRight w:val="0"/>
      <w:marTop w:val="0"/>
      <w:marBottom w:val="0"/>
      <w:divBdr>
        <w:top w:val="none" w:sz="0" w:space="0" w:color="auto"/>
        <w:left w:val="none" w:sz="0" w:space="0" w:color="auto"/>
        <w:bottom w:val="none" w:sz="0" w:space="0" w:color="auto"/>
        <w:right w:val="none" w:sz="0" w:space="0" w:color="auto"/>
      </w:divBdr>
    </w:div>
    <w:div w:id="89859861">
      <w:bodyDiv w:val="1"/>
      <w:marLeft w:val="0"/>
      <w:marRight w:val="0"/>
      <w:marTop w:val="0"/>
      <w:marBottom w:val="0"/>
      <w:divBdr>
        <w:top w:val="none" w:sz="0" w:space="0" w:color="auto"/>
        <w:left w:val="none" w:sz="0" w:space="0" w:color="auto"/>
        <w:bottom w:val="none" w:sz="0" w:space="0" w:color="auto"/>
        <w:right w:val="none" w:sz="0" w:space="0" w:color="auto"/>
      </w:divBdr>
    </w:div>
    <w:div w:id="92631123">
      <w:bodyDiv w:val="1"/>
      <w:marLeft w:val="0"/>
      <w:marRight w:val="0"/>
      <w:marTop w:val="0"/>
      <w:marBottom w:val="0"/>
      <w:divBdr>
        <w:top w:val="none" w:sz="0" w:space="0" w:color="auto"/>
        <w:left w:val="none" w:sz="0" w:space="0" w:color="auto"/>
        <w:bottom w:val="none" w:sz="0" w:space="0" w:color="auto"/>
        <w:right w:val="none" w:sz="0" w:space="0" w:color="auto"/>
      </w:divBdr>
    </w:div>
    <w:div w:id="95639936">
      <w:bodyDiv w:val="1"/>
      <w:marLeft w:val="0"/>
      <w:marRight w:val="0"/>
      <w:marTop w:val="0"/>
      <w:marBottom w:val="0"/>
      <w:divBdr>
        <w:top w:val="none" w:sz="0" w:space="0" w:color="auto"/>
        <w:left w:val="none" w:sz="0" w:space="0" w:color="auto"/>
        <w:bottom w:val="none" w:sz="0" w:space="0" w:color="auto"/>
        <w:right w:val="none" w:sz="0" w:space="0" w:color="auto"/>
      </w:divBdr>
      <w:divsChild>
        <w:div w:id="2109230883">
          <w:marLeft w:val="0"/>
          <w:marRight w:val="0"/>
          <w:marTop w:val="0"/>
          <w:marBottom w:val="0"/>
          <w:divBdr>
            <w:top w:val="none" w:sz="0" w:space="0" w:color="auto"/>
            <w:left w:val="none" w:sz="0" w:space="0" w:color="auto"/>
            <w:bottom w:val="none" w:sz="0" w:space="0" w:color="auto"/>
            <w:right w:val="none" w:sz="0" w:space="0" w:color="auto"/>
          </w:divBdr>
          <w:divsChild>
            <w:div w:id="1458260507">
              <w:marLeft w:val="0"/>
              <w:marRight w:val="0"/>
              <w:marTop w:val="0"/>
              <w:marBottom w:val="0"/>
              <w:divBdr>
                <w:top w:val="none" w:sz="0" w:space="0" w:color="auto"/>
                <w:left w:val="none" w:sz="0" w:space="0" w:color="auto"/>
                <w:bottom w:val="none" w:sz="0" w:space="0" w:color="auto"/>
                <w:right w:val="none" w:sz="0" w:space="0" w:color="auto"/>
              </w:divBdr>
              <w:divsChild>
                <w:div w:id="1978143360">
                  <w:marLeft w:val="0"/>
                  <w:marRight w:val="0"/>
                  <w:marTop w:val="0"/>
                  <w:marBottom w:val="0"/>
                  <w:divBdr>
                    <w:top w:val="none" w:sz="0" w:space="0" w:color="auto"/>
                    <w:left w:val="none" w:sz="0" w:space="0" w:color="auto"/>
                    <w:bottom w:val="none" w:sz="0" w:space="0" w:color="auto"/>
                    <w:right w:val="none" w:sz="0" w:space="0" w:color="auto"/>
                  </w:divBdr>
                  <w:divsChild>
                    <w:div w:id="1024668235">
                      <w:marLeft w:val="0"/>
                      <w:marRight w:val="0"/>
                      <w:marTop w:val="0"/>
                      <w:marBottom w:val="0"/>
                      <w:divBdr>
                        <w:top w:val="none" w:sz="0" w:space="0" w:color="auto"/>
                        <w:left w:val="none" w:sz="0" w:space="0" w:color="auto"/>
                        <w:bottom w:val="none" w:sz="0" w:space="0" w:color="auto"/>
                        <w:right w:val="none" w:sz="0" w:space="0" w:color="auto"/>
                      </w:divBdr>
                      <w:divsChild>
                        <w:div w:id="1278098074">
                          <w:marLeft w:val="0"/>
                          <w:marRight w:val="0"/>
                          <w:marTop w:val="0"/>
                          <w:marBottom w:val="0"/>
                          <w:divBdr>
                            <w:top w:val="none" w:sz="0" w:space="0" w:color="auto"/>
                            <w:left w:val="none" w:sz="0" w:space="0" w:color="auto"/>
                            <w:bottom w:val="none" w:sz="0" w:space="0" w:color="auto"/>
                            <w:right w:val="none" w:sz="0" w:space="0" w:color="auto"/>
                          </w:divBdr>
                          <w:divsChild>
                            <w:div w:id="426462529">
                              <w:marLeft w:val="0"/>
                              <w:marRight w:val="0"/>
                              <w:marTop w:val="0"/>
                              <w:marBottom w:val="0"/>
                              <w:divBdr>
                                <w:top w:val="none" w:sz="0" w:space="0" w:color="auto"/>
                                <w:left w:val="none" w:sz="0" w:space="0" w:color="auto"/>
                                <w:bottom w:val="none" w:sz="0" w:space="0" w:color="auto"/>
                                <w:right w:val="none" w:sz="0" w:space="0" w:color="auto"/>
                              </w:divBdr>
                              <w:divsChild>
                                <w:div w:id="473377772">
                                  <w:marLeft w:val="0"/>
                                  <w:marRight w:val="0"/>
                                  <w:marTop w:val="0"/>
                                  <w:marBottom w:val="0"/>
                                  <w:divBdr>
                                    <w:top w:val="none" w:sz="0" w:space="0" w:color="auto"/>
                                    <w:left w:val="none" w:sz="0" w:space="0" w:color="auto"/>
                                    <w:bottom w:val="none" w:sz="0" w:space="0" w:color="auto"/>
                                    <w:right w:val="none" w:sz="0" w:space="0" w:color="auto"/>
                                  </w:divBdr>
                                  <w:divsChild>
                                    <w:div w:id="27489926">
                                      <w:marLeft w:val="0"/>
                                      <w:marRight w:val="0"/>
                                      <w:marTop w:val="0"/>
                                      <w:marBottom w:val="0"/>
                                      <w:divBdr>
                                        <w:top w:val="none" w:sz="0" w:space="0" w:color="auto"/>
                                        <w:left w:val="none" w:sz="0" w:space="0" w:color="auto"/>
                                        <w:bottom w:val="none" w:sz="0" w:space="0" w:color="auto"/>
                                        <w:right w:val="none" w:sz="0" w:space="0" w:color="auto"/>
                                      </w:divBdr>
                                      <w:divsChild>
                                        <w:div w:id="1542983481">
                                          <w:marLeft w:val="0"/>
                                          <w:marRight w:val="0"/>
                                          <w:marTop w:val="0"/>
                                          <w:marBottom w:val="0"/>
                                          <w:divBdr>
                                            <w:top w:val="none" w:sz="0" w:space="0" w:color="auto"/>
                                            <w:left w:val="none" w:sz="0" w:space="0" w:color="auto"/>
                                            <w:bottom w:val="none" w:sz="0" w:space="0" w:color="auto"/>
                                            <w:right w:val="none" w:sz="0" w:space="0" w:color="auto"/>
                                          </w:divBdr>
                                          <w:divsChild>
                                            <w:div w:id="1554149082">
                                              <w:marLeft w:val="0"/>
                                              <w:marRight w:val="0"/>
                                              <w:marTop w:val="0"/>
                                              <w:marBottom w:val="0"/>
                                              <w:divBdr>
                                                <w:top w:val="none" w:sz="0" w:space="0" w:color="auto"/>
                                                <w:left w:val="none" w:sz="0" w:space="0" w:color="auto"/>
                                                <w:bottom w:val="none" w:sz="0" w:space="0" w:color="auto"/>
                                                <w:right w:val="none" w:sz="0" w:space="0" w:color="auto"/>
                                              </w:divBdr>
                                              <w:divsChild>
                                                <w:div w:id="2100441778">
                                                  <w:marLeft w:val="0"/>
                                                  <w:marRight w:val="0"/>
                                                  <w:marTop w:val="0"/>
                                                  <w:marBottom w:val="0"/>
                                                  <w:divBdr>
                                                    <w:top w:val="none" w:sz="0" w:space="0" w:color="auto"/>
                                                    <w:left w:val="none" w:sz="0" w:space="0" w:color="auto"/>
                                                    <w:bottom w:val="none" w:sz="0" w:space="0" w:color="auto"/>
                                                    <w:right w:val="none" w:sz="0" w:space="0" w:color="auto"/>
                                                  </w:divBdr>
                                                  <w:divsChild>
                                                    <w:div w:id="2093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717499">
          <w:marLeft w:val="0"/>
          <w:marRight w:val="0"/>
          <w:marTop w:val="0"/>
          <w:marBottom w:val="0"/>
          <w:divBdr>
            <w:top w:val="none" w:sz="0" w:space="0" w:color="auto"/>
            <w:left w:val="none" w:sz="0" w:space="0" w:color="auto"/>
            <w:bottom w:val="none" w:sz="0" w:space="0" w:color="auto"/>
            <w:right w:val="none" w:sz="0" w:space="0" w:color="auto"/>
          </w:divBdr>
          <w:divsChild>
            <w:div w:id="105078301">
              <w:marLeft w:val="0"/>
              <w:marRight w:val="0"/>
              <w:marTop w:val="0"/>
              <w:marBottom w:val="0"/>
              <w:divBdr>
                <w:top w:val="none" w:sz="0" w:space="0" w:color="auto"/>
                <w:left w:val="none" w:sz="0" w:space="0" w:color="auto"/>
                <w:bottom w:val="none" w:sz="0" w:space="0" w:color="auto"/>
                <w:right w:val="none" w:sz="0" w:space="0" w:color="auto"/>
              </w:divBdr>
              <w:divsChild>
                <w:div w:id="750735813">
                  <w:marLeft w:val="0"/>
                  <w:marRight w:val="0"/>
                  <w:marTop w:val="0"/>
                  <w:marBottom w:val="0"/>
                  <w:divBdr>
                    <w:top w:val="none" w:sz="0" w:space="0" w:color="auto"/>
                    <w:left w:val="none" w:sz="0" w:space="0" w:color="auto"/>
                    <w:bottom w:val="none" w:sz="0" w:space="0" w:color="auto"/>
                    <w:right w:val="none" w:sz="0" w:space="0" w:color="auto"/>
                  </w:divBdr>
                  <w:divsChild>
                    <w:div w:id="500505583">
                      <w:marLeft w:val="0"/>
                      <w:marRight w:val="0"/>
                      <w:marTop w:val="0"/>
                      <w:marBottom w:val="0"/>
                      <w:divBdr>
                        <w:top w:val="none" w:sz="0" w:space="0" w:color="auto"/>
                        <w:left w:val="none" w:sz="0" w:space="0" w:color="auto"/>
                        <w:bottom w:val="none" w:sz="0" w:space="0" w:color="auto"/>
                        <w:right w:val="none" w:sz="0" w:space="0" w:color="auto"/>
                      </w:divBdr>
                      <w:divsChild>
                        <w:div w:id="1312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1951">
      <w:bodyDiv w:val="1"/>
      <w:marLeft w:val="0"/>
      <w:marRight w:val="0"/>
      <w:marTop w:val="0"/>
      <w:marBottom w:val="0"/>
      <w:divBdr>
        <w:top w:val="none" w:sz="0" w:space="0" w:color="auto"/>
        <w:left w:val="none" w:sz="0" w:space="0" w:color="auto"/>
        <w:bottom w:val="none" w:sz="0" w:space="0" w:color="auto"/>
        <w:right w:val="none" w:sz="0" w:space="0" w:color="auto"/>
      </w:divBdr>
    </w:div>
    <w:div w:id="99112918">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
    <w:div w:id="101800023">
      <w:bodyDiv w:val="1"/>
      <w:marLeft w:val="0"/>
      <w:marRight w:val="0"/>
      <w:marTop w:val="0"/>
      <w:marBottom w:val="0"/>
      <w:divBdr>
        <w:top w:val="none" w:sz="0" w:space="0" w:color="auto"/>
        <w:left w:val="none" w:sz="0" w:space="0" w:color="auto"/>
        <w:bottom w:val="none" w:sz="0" w:space="0" w:color="auto"/>
        <w:right w:val="none" w:sz="0" w:space="0" w:color="auto"/>
      </w:divBdr>
    </w:div>
    <w:div w:id="108163729">
      <w:bodyDiv w:val="1"/>
      <w:marLeft w:val="0"/>
      <w:marRight w:val="0"/>
      <w:marTop w:val="0"/>
      <w:marBottom w:val="0"/>
      <w:divBdr>
        <w:top w:val="none" w:sz="0" w:space="0" w:color="auto"/>
        <w:left w:val="none" w:sz="0" w:space="0" w:color="auto"/>
        <w:bottom w:val="none" w:sz="0" w:space="0" w:color="auto"/>
        <w:right w:val="none" w:sz="0" w:space="0" w:color="auto"/>
      </w:divBdr>
    </w:div>
    <w:div w:id="108280728">
      <w:bodyDiv w:val="1"/>
      <w:marLeft w:val="0"/>
      <w:marRight w:val="0"/>
      <w:marTop w:val="0"/>
      <w:marBottom w:val="0"/>
      <w:divBdr>
        <w:top w:val="none" w:sz="0" w:space="0" w:color="auto"/>
        <w:left w:val="none" w:sz="0" w:space="0" w:color="auto"/>
        <w:bottom w:val="none" w:sz="0" w:space="0" w:color="auto"/>
        <w:right w:val="none" w:sz="0" w:space="0" w:color="auto"/>
      </w:divBdr>
    </w:div>
    <w:div w:id="109319284">
      <w:bodyDiv w:val="1"/>
      <w:marLeft w:val="0"/>
      <w:marRight w:val="0"/>
      <w:marTop w:val="0"/>
      <w:marBottom w:val="0"/>
      <w:divBdr>
        <w:top w:val="none" w:sz="0" w:space="0" w:color="auto"/>
        <w:left w:val="none" w:sz="0" w:space="0" w:color="auto"/>
        <w:bottom w:val="none" w:sz="0" w:space="0" w:color="auto"/>
        <w:right w:val="none" w:sz="0" w:space="0" w:color="auto"/>
      </w:divBdr>
    </w:div>
    <w:div w:id="109711778">
      <w:bodyDiv w:val="1"/>
      <w:marLeft w:val="0"/>
      <w:marRight w:val="0"/>
      <w:marTop w:val="0"/>
      <w:marBottom w:val="0"/>
      <w:divBdr>
        <w:top w:val="none" w:sz="0" w:space="0" w:color="auto"/>
        <w:left w:val="none" w:sz="0" w:space="0" w:color="auto"/>
        <w:bottom w:val="none" w:sz="0" w:space="0" w:color="auto"/>
        <w:right w:val="none" w:sz="0" w:space="0" w:color="auto"/>
      </w:divBdr>
    </w:div>
    <w:div w:id="111099570">
      <w:bodyDiv w:val="1"/>
      <w:marLeft w:val="0"/>
      <w:marRight w:val="0"/>
      <w:marTop w:val="0"/>
      <w:marBottom w:val="0"/>
      <w:divBdr>
        <w:top w:val="none" w:sz="0" w:space="0" w:color="auto"/>
        <w:left w:val="none" w:sz="0" w:space="0" w:color="auto"/>
        <w:bottom w:val="none" w:sz="0" w:space="0" w:color="auto"/>
        <w:right w:val="none" w:sz="0" w:space="0" w:color="auto"/>
      </w:divBdr>
    </w:div>
    <w:div w:id="112527942">
      <w:bodyDiv w:val="1"/>
      <w:marLeft w:val="0"/>
      <w:marRight w:val="0"/>
      <w:marTop w:val="0"/>
      <w:marBottom w:val="0"/>
      <w:divBdr>
        <w:top w:val="none" w:sz="0" w:space="0" w:color="auto"/>
        <w:left w:val="none" w:sz="0" w:space="0" w:color="auto"/>
        <w:bottom w:val="none" w:sz="0" w:space="0" w:color="auto"/>
        <w:right w:val="none" w:sz="0" w:space="0" w:color="auto"/>
      </w:divBdr>
    </w:div>
    <w:div w:id="112947353">
      <w:bodyDiv w:val="1"/>
      <w:marLeft w:val="0"/>
      <w:marRight w:val="0"/>
      <w:marTop w:val="0"/>
      <w:marBottom w:val="0"/>
      <w:divBdr>
        <w:top w:val="none" w:sz="0" w:space="0" w:color="auto"/>
        <w:left w:val="none" w:sz="0" w:space="0" w:color="auto"/>
        <w:bottom w:val="none" w:sz="0" w:space="0" w:color="auto"/>
        <w:right w:val="none" w:sz="0" w:space="0" w:color="auto"/>
      </w:divBdr>
    </w:div>
    <w:div w:id="115802756">
      <w:bodyDiv w:val="1"/>
      <w:marLeft w:val="0"/>
      <w:marRight w:val="0"/>
      <w:marTop w:val="0"/>
      <w:marBottom w:val="0"/>
      <w:divBdr>
        <w:top w:val="none" w:sz="0" w:space="0" w:color="auto"/>
        <w:left w:val="none" w:sz="0" w:space="0" w:color="auto"/>
        <w:bottom w:val="none" w:sz="0" w:space="0" w:color="auto"/>
        <w:right w:val="none" w:sz="0" w:space="0" w:color="auto"/>
      </w:divBdr>
    </w:div>
    <w:div w:id="116066061">
      <w:bodyDiv w:val="1"/>
      <w:marLeft w:val="0"/>
      <w:marRight w:val="0"/>
      <w:marTop w:val="0"/>
      <w:marBottom w:val="0"/>
      <w:divBdr>
        <w:top w:val="none" w:sz="0" w:space="0" w:color="auto"/>
        <w:left w:val="none" w:sz="0" w:space="0" w:color="auto"/>
        <w:bottom w:val="none" w:sz="0" w:space="0" w:color="auto"/>
        <w:right w:val="none" w:sz="0" w:space="0" w:color="auto"/>
      </w:divBdr>
    </w:div>
    <w:div w:id="116336640">
      <w:bodyDiv w:val="1"/>
      <w:marLeft w:val="0"/>
      <w:marRight w:val="0"/>
      <w:marTop w:val="0"/>
      <w:marBottom w:val="0"/>
      <w:divBdr>
        <w:top w:val="none" w:sz="0" w:space="0" w:color="auto"/>
        <w:left w:val="none" w:sz="0" w:space="0" w:color="auto"/>
        <w:bottom w:val="none" w:sz="0" w:space="0" w:color="auto"/>
        <w:right w:val="none" w:sz="0" w:space="0" w:color="auto"/>
      </w:divBdr>
    </w:div>
    <w:div w:id="117187553">
      <w:bodyDiv w:val="1"/>
      <w:marLeft w:val="0"/>
      <w:marRight w:val="0"/>
      <w:marTop w:val="0"/>
      <w:marBottom w:val="0"/>
      <w:divBdr>
        <w:top w:val="none" w:sz="0" w:space="0" w:color="auto"/>
        <w:left w:val="none" w:sz="0" w:space="0" w:color="auto"/>
        <w:bottom w:val="none" w:sz="0" w:space="0" w:color="auto"/>
        <w:right w:val="none" w:sz="0" w:space="0" w:color="auto"/>
      </w:divBdr>
    </w:div>
    <w:div w:id="118570476">
      <w:bodyDiv w:val="1"/>
      <w:marLeft w:val="0"/>
      <w:marRight w:val="0"/>
      <w:marTop w:val="0"/>
      <w:marBottom w:val="0"/>
      <w:divBdr>
        <w:top w:val="none" w:sz="0" w:space="0" w:color="auto"/>
        <w:left w:val="none" w:sz="0" w:space="0" w:color="auto"/>
        <w:bottom w:val="none" w:sz="0" w:space="0" w:color="auto"/>
        <w:right w:val="none" w:sz="0" w:space="0" w:color="auto"/>
      </w:divBdr>
    </w:div>
    <w:div w:id="118960169">
      <w:bodyDiv w:val="1"/>
      <w:marLeft w:val="0"/>
      <w:marRight w:val="0"/>
      <w:marTop w:val="0"/>
      <w:marBottom w:val="0"/>
      <w:divBdr>
        <w:top w:val="none" w:sz="0" w:space="0" w:color="auto"/>
        <w:left w:val="none" w:sz="0" w:space="0" w:color="auto"/>
        <w:bottom w:val="none" w:sz="0" w:space="0" w:color="auto"/>
        <w:right w:val="none" w:sz="0" w:space="0" w:color="auto"/>
      </w:divBdr>
    </w:div>
    <w:div w:id="119226307">
      <w:bodyDiv w:val="1"/>
      <w:marLeft w:val="0"/>
      <w:marRight w:val="0"/>
      <w:marTop w:val="0"/>
      <w:marBottom w:val="0"/>
      <w:divBdr>
        <w:top w:val="none" w:sz="0" w:space="0" w:color="auto"/>
        <w:left w:val="none" w:sz="0" w:space="0" w:color="auto"/>
        <w:bottom w:val="none" w:sz="0" w:space="0" w:color="auto"/>
        <w:right w:val="none" w:sz="0" w:space="0" w:color="auto"/>
      </w:divBdr>
    </w:div>
    <w:div w:id="123232788">
      <w:bodyDiv w:val="1"/>
      <w:marLeft w:val="0"/>
      <w:marRight w:val="0"/>
      <w:marTop w:val="0"/>
      <w:marBottom w:val="0"/>
      <w:divBdr>
        <w:top w:val="none" w:sz="0" w:space="0" w:color="auto"/>
        <w:left w:val="none" w:sz="0" w:space="0" w:color="auto"/>
        <w:bottom w:val="none" w:sz="0" w:space="0" w:color="auto"/>
        <w:right w:val="none" w:sz="0" w:space="0" w:color="auto"/>
      </w:divBdr>
    </w:div>
    <w:div w:id="125585135">
      <w:bodyDiv w:val="1"/>
      <w:marLeft w:val="0"/>
      <w:marRight w:val="0"/>
      <w:marTop w:val="0"/>
      <w:marBottom w:val="0"/>
      <w:divBdr>
        <w:top w:val="none" w:sz="0" w:space="0" w:color="auto"/>
        <w:left w:val="none" w:sz="0" w:space="0" w:color="auto"/>
        <w:bottom w:val="none" w:sz="0" w:space="0" w:color="auto"/>
        <w:right w:val="none" w:sz="0" w:space="0" w:color="auto"/>
      </w:divBdr>
    </w:div>
    <w:div w:id="125899963">
      <w:bodyDiv w:val="1"/>
      <w:marLeft w:val="0"/>
      <w:marRight w:val="0"/>
      <w:marTop w:val="0"/>
      <w:marBottom w:val="0"/>
      <w:divBdr>
        <w:top w:val="none" w:sz="0" w:space="0" w:color="auto"/>
        <w:left w:val="none" w:sz="0" w:space="0" w:color="auto"/>
        <w:bottom w:val="none" w:sz="0" w:space="0" w:color="auto"/>
        <w:right w:val="none" w:sz="0" w:space="0" w:color="auto"/>
      </w:divBdr>
    </w:div>
    <w:div w:id="132867067">
      <w:bodyDiv w:val="1"/>
      <w:marLeft w:val="0"/>
      <w:marRight w:val="0"/>
      <w:marTop w:val="0"/>
      <w:marBottom w:val="0"/>
      <w:divBdr>
        <w:top w:val="none" w:sz="0" w:space="0" w:color="auto"/>
        <w:left w:val="none" w:sz="0" w:space="0" w:color="auto"/>
        <w:bottom w:val="none" w:sz="0" w:space="0" w:color="auto"/>
        <w:right w:val="none" w:sz="0" w:space="0" w:color="auto"/>
      </w:divBdr>
    </w:div>
    <w:div w:id="133452312">
      <w:bodyDiv w:val="1"/>
      <w:marLeft w:val="0"/>
      <w:marRight w:val="0"/>
      <w:marTop w:val="0"/>
      <w:marBottom w:val="0"/>
      <w:divBdr>
        <w:top w:val="none" w:sz="0" w:space="0" w:color="auto"/>
        <w:left w:val="none" w:sz="0" w:space="0" w:color="auto"/>
        <w:bottom w:val="none" w:sz="0" w:space="0" w:color="auto"/>
        <w:right w:val="none" w:sz="0" w:space="0" w:color="auto"/>
      </w:divBdr>
    </w:div>
    <w:div w:id="135998397">
      <w:bodyDiv w:val="1"/>
      <w:marLeft w:val="0"/>
      <w:marRight w:val="0"/>
      <w:marTop w:val="0"/>
      <w:marBottom w:val="0"/>
      <w:divBdr>
        <w:top w:val="none" w:sz="0" w:space="0" w:color="auto"/>
        <w:left w:val="none" w:sz="0" w:space="0" w:color="auto"/>
        <w:bottom w:val="none" w:sz="0" w:space="0" w:color="auto"/>
        <w:right w:val="none" w:sz="0" w:space="0" w:color="auto"/>
      </w:divBdr>
    </w:div>
    <w:div w:id="139544802">
      <w:bodyDiv w:val="1"/>
      <w:marLeft w:val="0"/>
      <w:marRight w:val="0"/>
      <w:marTop w:val="0"/>
      <w:marBottom w:val="0"/>
      <w:divBdr>
        <w:top w:val="none" w:sz="0" w:space="0" w:color="auto"/>
        <w:left w:val="none" w:sz="0" w:space="0" w:color="auto"/>
        <w:bottom w:val="none" w:sz="0" w:space="0" w:color="auto"/>
        <w:right w:val="none" w:sz="0" w:space="0" w:color="auto"/>
      </w:divBdr>
    </w:div>
    <w:div w:id="143090386">
      <w:bodyDiv w:val="1"/>
      <w:marLeft w:val="0"/>
      <w:marRight w:val="0"/>
      <w:marTop w:val="0"/>
      <w:marBottom w:val="0"/>
      <w:divBdr>
        <w:top w:val="none" w:sz="0" w:space="0" w:color="auto"/>
        <w:left w:val="none" w:sz="0" w:space="0" w:color="auto"/>
        <w:bottom w:val="none" w:sz="0" w:space="0" w:color="auto"/>
        <w:right w:val="none" w:sz="0" w:space="0" w:color="auto"/>
      </w:divBdr>
    </w:div>
    <w:div w:id="147792095">
      <w:bodyDiv w:val="1"/>
      <w:marLeft w:val="0"/>
      <w:marRight w:val="0"/>
      <w:marTop w:val="0"/>
      <w:marBottom w:val="0"/>
      <w:divBdr>
        <w:top w:val="none" w:sz="0" w:space="0" w:color="auto"/>
        <w:left w:val="none" w:sz="0" w:space="0" w:color="auto"/>
        <w:bottom w:val="none" w:sz="0" w:space="0" w:color="auto"/>
        <w:right w:val="none" w:sz="0" w:space="0" w:color="auto"/>
      </w:divBdr>
    </w:div>
    <w:div w:id="148447151">
      <w:bodyDiv w:val="1"/>
      <w:marLeft w:val="0"/>
      <w:marRight w:val="0"/>
      <w:marTop w:val="0"/>
      <w:marBottom w:val="0"/>
      <w:divBdr>
        <w:top w:val="none" w:sz="0" w:space="0" w:color="auto"/>
        <w:left w:val="none" w:sz="0" w:space="0" w:color="auto"/>
        <w:bottom w:val="none" w:sz="0" w:space="0" w:color="auto"/>
        <w:right w:val="none" w:sz="0" w:space="0" w:color="auto"/>
      </w:divBdr>
    </w:div>
    <w:div w:id="152719185">
      <w:bodyDiv w:val="1"/>
      <w:marLeft w:val="0"/>
      <w:marRight w:val="0"/>
      <w:marTop w:val="0"/>
      <w:marBottom w:val="0"/>
      <w:divBdr>
        <w:top w:val="none" w:sz="0" w:space="0" w:color="auto"/>
        <w:left w:val="none" w:sz="0" w:space="0" w:color="auto"/>
        <w:bottom w:val="none" w:sz="0" w:space="0" w:color="auto"/>
        <w:right w:val="none" w:sz="0" w:space="0" w:color="auto"/>
      </w:divBdr>
    </w:div>
    <w:div w:id="163787827">
      <w:bodyDiv w:val="1"/>
      <w:marLeft w:val="0"/>
      <w:marRight w:val="0"/>
      <w:marTop w:val="0"/>
      <w:marBottom w:val="0"/>
      <w:divBdr>
        <w:top w:val="none" w:sz="0" w:space="0" w:color="auto"/>
        <w:left w:val="none" w:sz="0" w:space="0" w:color="auto"/>
        <w:bottom w:val="none" w:sz="0" w:space="0" w:color="auto"/>
        <w:right w:val="none" w:sz="0" w:space="0" w:color="auto"/>
      </w:divBdr>
    </w:div>
    <w:div w:id="169102267">
      <w:bodyDiv w:val="1"/>
      <w:marLeft w:val="0"/>
      <w:marRight w:val="0"/>
      <w:marTop w:val="0"/>
      <w:marBottom w:val="0"/>
      <w:divBdr>
        <w:top w:val="none" w:sz="0" w:space="0" w:color="auto"/>
        <w:left w:val="none" w:sz="0" w:space="0" w:color="auto"/>
        <w:bottom w:val="none" w:sz="0" w:space="0" w:color="auto"/>
        <w:right w:val="none" w:sz="0" w:space="0" w:color="auto"/>
      </w:divBdr>
    </w:div>
    <w:div w:id="173959396">
      <w:bodyDiv w:val="1"/>
      <w:marLeft w:val="0"/>
      <w:marRight w:val="0"/>
      <w:marTop w:val="0"/>
      <w:marBottom w:val="0"/>
      <w:divBdr>
        <w:top w:val="none" w:sz="0" w:space="0" w:color="auto"/>
        <w:left w:val="none" w:sz="0" w:space="0" w:color="auto"/>
        <w:bottom w:val="none" w:sz="0" w:space="0" w:color="auto"/>
        <w:right w:val="none" w:sz="0" w:space="0" w:color="auto"/>
      </w:divBdr>
    </w:div>
    <w:div w:id="177696745">
      <w:bodyDiv w:val="1"/>
      <w:marLeft w:val="0"/>
      <w:marRight w:val="0"/>
      <w:marTop w:val="0"/>
      <w:marBottom w:val="0"/>
      <w:divBdr>
        <w:top w:val="none" w:sz="0" w:space="0" w:color="auto"/>
        <w:left w:val="none" w:sz="0" w:space="0" w:color="auto"/>
        <w:bottom w:val="none" w:sz="0" w:space="0" w:color="auto"/>
        <w:right w:val="none" w:sz="0" w:space="0" w:color="auto"/>
      </w:divBdr>
    </w:div>
    <w:div w:id="178813037">
      <w:bodyDiv w:val="1"/>
      <w:marLeft w:val="0"/>
      <w:marRight w:val="0"/>
      <w:marTop w:val="0"/>
      <w:marBottom w:val="0"/>
      <w:divBdr>
        <w:top w:val="none" w:sz="0" w:space="0" w:color="auto"/>
        <w:left w:val="none" w:sz="0" w:space="0" w:color="auto"/>
        <w:bottom w:val="none" w:sz="0" w:space="0" w:color="auto"/>
        <w:right w:val="none" w:sz="0" w:space="0" w:color="auto"/>
      </w:divBdr>
    </w:div>
    <w:div w:id="180357348">
      <w:bodyDiv w:val="1"/>
      <w:marLeft w:val="0"/>
      <w:marRight w:val="0"/>
      <w:marTop w:val="0"/>
      <w:marBottom w:val="0"/>
      <w:divBdr>
        <w:top w:val="none" w:sz="0" w:space="0" w:color="auto"/>
        <w:left w:val="none" w:sz="0" w:space="0" w:color="auto"/>
        <w:bottom w:val="none" w:sz="0" w:space="0" w:color="auto"/>
        <w:right w:val="none" w:sz="0" w:space="0" w:color="auto"/>
      </w:divBdr>
    </w:div>
    <w:div w:id="182745462">
      <w:bodyDiv w:val="1"/>
      <w:marLeft w:val="0"/>
      <w:marRight w:val="0"/>
      <w:marTop w:val="0"/>
      <w:marBottom w:val="0"/>
      <w:divBdr>
        <w:top w:val="none" w:sz="0" w:space="0" w:color="auto"/>
        <w:left w:val="none" w:sz="0" w:space="0" w:color="auto"/>
        <w:bottom w:val="none" w:sz="0" w:space="0" w:color="auto"/>
        <w:right w:val="none" w:sz="0" w:space="0" w:color="auto"/>
      </w:divBdr>
    </w:div>
    <w:div w:id="184102770">
      <w:bodyDiv w:val="1"/>
      <w:marLeft w:val="0"/>
      <w:marRight w:val="0"/>
      <w:marTop w:val="0"/>
      <w:marBottom w:val="0"/>
      <w:divBdr>
        <w:top w:val="none" w:sz="0" w:space="0" w:color="auto"/>
        <w:left w:val="none" w:sz="0" w:space="0" w:color="auto"/>
        <w:bottom w:val="none" w:sz="0" w:space="0" w:color="auto"/>
        <w:right w:val="none" w:sz="0" w:space="0" w:color="auto"/>
      </w:divBdr>
    </w:div>
    <w:div w:id="186214127">
      <w:bodyDiv w:val="1"/>
      <w:marLeft w:val="0"/>
      <w:marRight w:val="0"/>
      <w:marTop w:val="0"/>
      <w:marBottom w:val="0"/>
      <w:divBdr>
        <w:top w:val="none" w:sz="0" w:space="0" w:color="auto"/>
        <w:left w:val="none" w:sz="0" w:space="0" w:color="auto"/>
        <w:bottom w:val="none" w:sz="0" w:space="0" w:color="auto"/>
        <w:right w:val="none" w:sz="0" w:space="0" w:color="auto"/>
      </w:divBdr>
    </w:div>
    <w:div w:id="187110474">
      <w:bodyDiv w:val="1"/>
      <w:marLeft w:val="0"/>
      <w:marRight w:val="0"/>
      <w:marTop w:val="0"/>
      <w:marBottom w:val="0"/>
      <w:divBdr>
        <w:top w:val="none" w:sz="0" w:space="0" w:color="auto"/>
        <w:left w:val="none" w:sz="0" w:space="0" w:color="auto"/>
        <w:bottom w:val="none" w:sz="0" w:space="0" w:color="auto"/>
        <w:right w:val="none" w:sz="0" w:space="0" w:color="auto"/>
      </w:divBdr>
    </w:div>
    <w:div w:id="187724696">
      <w:bodyDiv w:val="1"/>
      <w:marLeft w:val="0"/>
      <w:marRight w:val="0"/>
      <w:marTop w:val="0"/>
      <w:marBottom w:val="0"/>
      <w:divBdr>
        <w:top w:val="none" w:sz="0" w:space="0" w:color="auto"/>
        <w:left w:val="none" w:sz="0" w:space="0" w:color="auto"/>
        <w:bottom w:val="none" w:sz="0" w:space="0" w:color="auto"/>
        <w:right w:val="none" w:sz="0" w:space="0" w:color="auto"/>
      </w:divBdr>
    </w:div>
    <w:div w:id="190799892">
      <w:bodyDiv w:val="1"/>
      <w:marLeft w:val="0"/>
      <w:marRight w:val="0"/>
      <w:marTop w:val="0"/>
      <w:marBottom w:val="0"/>
      <w:divBdr>
        <w:top w:val="none" w:sz="0" w:space="0" w:color="auto"/>
        <w:left w:val="none" w:sz="0" w:space="0" w:color="auto"/>
        <w:bottom w:val="none" w:sz="0" w:space="0" w:color="auto"/>
        <w:right w:val="none" w:sz="0" w:space="0" w:color="auto"/>
      </w:divBdr>
    </w:div>
    <w:div w:id="191921044">
      <w:bodyDiv w:val="1"/>
      <w:marLeft w:val="0"/>
      <w:marRight w:val="0"/>
      <w:marTop w:val="0"/>
      <w:marBottom w:val="0"/>
      <w:divBdr>
        <w:top w:val="none" w:sz="0" w:space="0" w:color="auto"/>
        <w:left w:val="none" w:sz="0" w:space="0" w:color="auto"/>
        <w:bottom w:val="none" w:sz="0" w:space="0" w:color="auto"/>
        <w:right w:val="none" w:sz="0" w:space="0" w:color="auto"/>
      </w:divBdr>
    </w:div>
    <w:div w:id="192573300">
      <w:bodyDiv w:val="1"/>
      <w:marLeft w:val="0"/>
      <w:marRight w:val="0"/>
      <w:marTop w:val="0"/>
      <w:marBottom w:val="0"/>
      <w:divBdr>
        <w:top w:val="none" w:sz="0" w:space="0" w:color="auto"/>
        <w:left w:val="none" w:sz="0" w:space="0" w:color="auto"/>
        <w:bottom w:val="none" w:sz="0" w:space="0" w:color="auto"/>
        <w:right w:val="none" w:sz="0" w:space="0" w:color="auto"/>
      </w:divBdr>
    </w:div>
    <w:div w:id="194542539">
      <w:bodyDiv w:val="1"/>
      <w:marLeft w:val="0"/>
      <w:marRight w:val="0"/>
      <w:marTop w:val="0"/>
      <w:marBottom w:val="0"/>
      <w:divBdr>
        <w:top w:val="none" w:sz="0" w:space="0" w:color="auto"/>
        <w:left w:val="none" w:sz="0" w:space="0" w:color="auto"/>
        <w:bottom w:val="none" w:sz="0" w:space="0" w:color="auto"/>
        <w:right w:val="none" w:sz="0" w:space="0" w:color="auto"/>
      </w:divBdr>
    </w:div>
    <w:div w:id="199443715">
      <w:bodyDiv w:val="1"/>
      <w:marLeft w:val="0"/>
      <w:marRight w:val="0"/>
      <w:marTop w:val="0"/>
      <w:marBottom w:val="0"/>
      <w:divBdr>
        <w:top w:val="none" w:sz="0" w:space="0" w:color="auto"/>
        <w:left w:val="none" w:sz="0" w:space="0" w:color="auto"/>
        <w:bottom w:val="none" w:sz="0" w:space="0" w:color="auto"/>
        <w:right w:val="none" w:sz="0" w:space="0" w:color="auto"/>
      </w:divBdr>
    </w:div>
    <w:div w:id="199514676">
      <w:bodyDiv w:val="1"/>
      <w:marLeft w:val="0"/>
      <w:marRight w:val="0"/>
      <w:marTop w:val="0"/>
      <w:marBottom w:val="0"/>
      <w:divBdr>
        <w:top w:val="none" w:sz="0" w:space="0" w:color="auto"/>
        <w:left w:val="none" w:sz="0" w:space="0" w:color="auto"/>
        <w:bottom w:val="none" w:sz="0" w:space="0" w:color="auto"/>
        <w:right w:val="none" w:sz="0" w:space="0" w:color="auto"/>
      </w:divBdr>
    </w:div>
    <w:div w:id="203565536">
      <w:bodyDiv w:val="1"/>
      <w:marLeft w:val="0"/>
      <w:marRight w:val="0"/>
      <w:marTop w:val="0"/>
      <w:marBottom w:val="0"/>
      <w:divBdr>
        <w:top w:val="none" w:sz="0" w:space="0" w:color="auto"/>
        <w:left w:val="none" w:sz="0" w:space="0" w:color="auto"/>
        <w:bottom w:val="none" w:sz="0" w:space="0" w:color="auto"/>
        <w:right w:val="none" w:sz="0" w:space="0" w:color="auto"/>
      </w:divBdr>
    </w:div>
    <w:div w:id="203716782">
      <w:bodyDiv w:val="1"/>
      <w:marLeft w:val="0"/>
      <w:marRight w:val="0"/>
      <w:marTop w:val="0"/>
      <w:marBottom w:val="0"/>
      <w:divBdr>
        <w:top w:val="none" w:sz="0" w:space="0" w:color="auto"/>
        <w:left w:val="none" w:sz="0" w:space="0" w:color="auto"/>
        <w:bottom w:val="none" w:sz="0" w:space="0" w:color="auto"/>
        <w:right w:val="none" w:sz="0" w:space="0" w:color="auto"/>
      </w:divBdr>
    </w:div>
    <w:div w:id="208763935">
      <w:bodyDiv w:val="1"/>
      <w:marLeft w:val="0"/>
      <w:marRight w:val="0"/>
      <w:marTop w:val="0"/>
      <w:marBottom w:val="0"/>
      <w:divBdr>
        <w:top w:val="none" w:sz="0" w:space="0" w:color="auto"/>
        <w:left w:val="none" w:sz="0" w:space="0" w:color="auto"/>
        <w:bottom w:val="none" w:sz="0" w:space="0" w:color="auto"/>
        <w:right w:val="none" w:sz="0" w:space="0" w:color="auto"/>
      </w:divBdr>
    </w:div>
    <w:div w:id="209268228">
      <w:bodyDiv w:val="1"/>
      <w:marLeft w:val="0"/>
      <w:marRight w:val="0"/>
      <w:marTop w:val="0"/>
      <w:marBottom w:val="0"/>
      <w:divBdr>
        <w:top w:val="none" w:sz="0" w:space="0" w:color="auto"/>
        <w:left w:val="none" w:sz="0" w:space="0" w:color="auto"/>
        <w:bottom w:val="none" w:sz="0" w:space="0" w:color="auto"/>
        <w:right w:val="none" w:sz="0" w:space="0" w:color="auto"/>
      </w:divBdr>
    </w:div>
    <w:div w:id="211383454">
      <w:bodyDiv w:val="1"/>
      <w:marLeft w:val="0"/>
      <w:marRight w:val="0"/>
      <w:marTop w:val="0"/>
      <w:marBottom w:val="0"/>
      <w:divBdr>
        <w:top w:val="none" w:sz="0" w:space="0" w:color="auto"/>
        <w:left w:val="none" w:sz="0" w:space="0" w:color="auto"/>
        <w:bottom w:val="none" w:sz="0" w:space="0" w:color="auto"/>
        <w:right w:val="none" w:sz="0" w:space="0" w:color="auto"/>
      </w:divBdr>
    </w:div>
    <w:div w:id="214436698">
      <w:bodyDiv w:val="1"/>
      <w:marLeft w:val="0"/>
      <w:marRight w:val="0"/>
      <w:marTop w:val="0"/>
      <w:marBottom w:val="0"/>
      <w:divBdr>
        <w:top w:val="none" w:sz="0" w:space="0" w:color="auto"/>
        <w:left w:val="none" w:sz="0" w:space="0" w:color="auto"/>
        <w:bottom w:val="none" w:sz="0" w:space="0" w:color="auto"/>
        <w:right w:val="none" w:sz="0" w:space="0" w:color="auto"/>
      </w:divBdr>
    </w:div>
    <w:div w:id="215775761">
      <w:bodyDiv w:val="1"/>
      <w:marLeft w:val="0"/>
      <w:marRight w:val="0"/>
      <w:marTop w:val="0"/>
      <w:marBottom w:val="0"/>
      <w:divBdr>
        <w:top w:val="none" w:sz="0" w:space="0" w:color="auto"/>
        <w:left w:val="none" w:sz="0" w:space="0" w:color="auto"/>
        <w:bottom w:val="none" w:sz="0" w:space="0" w:color="auto"/>
        <w:right w:val="none" w:sz="0" w:space="0" w:color="auto"/>
      </w:divBdr>
    </w:div>
    <w:div w:id="221253263">
      <w:bodyDiv w:val="1"/>
      <w:marLeft w:val="0"/>
      <w:marRight w:val="0"/>
      <w:marTop w:val="0"/>
      <w:marBottom w:val="0"/>
      <w:divBdr>
        <w:top w:val="none" w:sz="0" w:space="0" w:color="auto"/>
        <w:left w:val="none" w:sz="0" w:space="0" w:color="auto"/>
        <w:bottom w:val="none" w:sz="0" w:space="0" w:color="auto"/>
        <w:right w:val="none" w:sz="0" w:space="0" w:color="auto"/>
      </w:divBdr>
    </w:div>
    <w:div w:id="222103591">
      <w:bodyDiv w:val="1"/>
      <w:marLeft w:val="0"/>
      <w:marRight w:val="0"/>
      <w:marTop w:val="0"/>
      <w:marBottom w:val="0"/>
      <w:divBdr>
        <w:top w:val="none" w:sz="0" w:space="0" w:color="auto"/>
        <w:left w:val="none" w:sz="0" w:space="0" w:color="auto"/>
        <w:bottom w:val="none" w:sz="0" w:space="0" w:color="auto"/>
        <w:right w:val="none" w:sz="0" w:space="0" w:color="auto"/>
      </w:divBdr>
    </w:div>
    <w:div w:id="222984761">
      <w:bodyDiv w:val="1"/>
      <w:marLeft w:val="0"/>
      <w:marRight w:val="0"/>
      <w:marTop w:val="0"/>
      <w:marBottom w:val="0"/>
      <w:divBdr>
        <w:top w:val="none" w:sz="0" w:space="0" w:color="auto"/>
        <w:left w:val="none" w:sz="0" w:space="0" w:color="auto"/>
        <w:bottom w:val="none" w:sz="0" w:space="0" w:color="auto"/>
        <w:right w:val="none" w:sz="0" w:space="0" w:color="auto"/>
      </w:divBdr>
    </w:div>
    <w:div w:id="223370979">
      <w:bodyDiv w:val="1"/>
      <w:marLeft w:val="0"/>
      <w:marRight w:val="0"/>
      <w:marTop w:val="0"/>
      <w:marBottom w:val="0"/>
      <w:divBdr>
        <w:top w:val="none" w:sz="0" w:space="0" w:color="auto"/>
        <w:left w:val="none" w:sz="0" w:space="0" w:color="auto"/>
        <w:bottom w:val="none" w:sz="0" w:space="0" w:color="auto"/>
        <w:right w:val="none" w:sz="0" w:space="0" w:color="auto"/>
      </w:divBdr>
    </w:div>
    <w:div w:id="223640168">
      <w:bodyDiv w:val="1"/>
      <w:marLeft w:val="0"/>
      <w:marRight w:val="0"/>
      <w:marTop w:val="0"/>
      <w:marBottom w:val="0"/>
      <w:divBdr>
        <w:top w:val="none" w:sz="0" w:space="0" w:color="auto"/>
        <w:left w:val="none" w:sz="0" w:space="0" w:color="auto"/>
        <w:bottom w:val="none" w:sz="0" w:space="0" w:color="auto"/>
        <w:right w:val="none" w:sz="0" w:space="0" w:color="auto"/>
      </w:divBdr>
    </w:div>
    <w:div w:id="226113347">
      <w:bodyDiv w:val="1"/>
      <w:marLeft w:val="0"/>
      <w:marRight w:val="0"/>
      <w:marTop w:val="0"/>
      <w:marBottom w:val="0"/>
      <w:divBdr>
        <w:top w:val="none" w:sz="0" w:space="0" w:color="auto"/>
        <w:left w:val="none" w:sz="0" w:space="0" w:color="auto"/>
        <w:bottom w:val="none" w:sz="0" w:space="0" w:color="auto"/>
        <w:right w:val="none" w:sz="0" w:space="0" w:color="auto"/>
      </w:divBdr>
    </w:div>
    <w:div w:id="226570664">
      <w:bodyDiv w:val="1"/>
      <w:marLeft w:val="0"/>
      <w:marRight w:val="0"/>
      <w:marTop w:val="0"/>
      <w:marBottom w:val="0"/>
      <w:divBdr>
        <w:top w:val="none" w:sz="0" w:space="0" w:color="auto"/>
        <w:left w:val="none" w:sz="0" w:space="0" w:color="auto"/>
        <w:bottom w:val="none" w:sz="0" w:space="0" w:color="auto"/>
        <w:right w:val="none" w:sz="0" w:space="0" w:color="auto"/>
      </w:divBdr>
    </w:div>
    <w:div w:id="229119783">
      <w:bodyDiv w:val="1"/>
      <w:marLeft w:val="0"/>
      <w:marRight w:val="0"/>
      <w:marTop w:val="0"/>
      <w:marBottom w:val="0"/>
      <w:divBdr>
        <w:top w:val="none" w:sz="0" w:space="0" w:color="auto"/>
        <w:left w:val="none" w:sz="0" w:space="0" w:color="auto"/>
        <w:bottom w:val="none" w:sz="0" w:space="0" w:color="auto"/>
        <w:right w:val="none" w:sz="0" w:space="0" w:color="auto"/>
      </w:divBdr>
    </w:div>
    <w:div w:id="231082052">
      <w:bodyDiv w:val="1"/>
      <w:marLeft w:val="0"/>
      <w:marRight w:val="0"/>
      <w:marTop w:val="0"/>
      <w:marBottom w:val="0"/>
      <w:divBdr>
        <w:top w:val="none" w:sz="0" w:space="0" w:color="auto"/>
        <w:left w:val="none" w:sz="0" w:space="0" w:color="auto"/>
        <w:bottom w:val="none" w:sz="0" w:space="0" w:color="auto"/>
        <w:right w:val="none" w:sz="0" w:space="0" w:color="auto"/>
      </w:divBdr>
    </w:div>
    <w:div w:id="231161683">
      <w:bodyDiv w:val="1"/>
      <w:marLeft w:val="0"/>
      <w:marRight w:val="0"/>
      <w:marTop w:val="0"/>
      <w:marBottom w:val="0"/>
      <w:divBdr>
        <w:top w:val="none" w:sz="0" w:space="0" w:color="auto"/>
        <w:left w:val="none" w:sz="0" w:space="0" w:color="auto"/>
        <w:bottom w:val="none" w:sz="0" w:space="0" w:color="auto"/>
        <w:right w:val="none" w:sz="0" w:space="0" w:color="auto"/>
      </w:divBdr>
    </w:div>
    <w:div w:id="232935418">
      <w:bodyDiv w:val="1"/>
      <w:marLeft w:val="0"/>
      <w:marRight w:val="0"/>
      <w:marTop w:val="0"/>
      <w:marBottom w:val="0"/>
      <w:divBdr>
        <w:top w:val="none" w:sz="0" w:space="0" w:color="auto"/>
        <w:left w:val="none" w:sz="0" w:space="0" w:color="auto"/>
        <w:bottom w:val="none" w:sz="0" w:space="0" w:color="auto"/>
        <w:right w:val="none" w:sz="0" w:space="0" w:color="auto"/>
      </w:divBdr>
    </w:div>
    <w:div w:id="233971768">
      <w:bodyDiv w:val="1"/>
      <w:marLeft w:val="0"/>
      <w:marRight w:val="0"/>
      <w:marTop w:val="0"/>
      <w:marBottom w:val="0"/>
      <w:divBdr>
        <w:top w:val="none" w:sz="0" w:space="0" w:color="auto"/>
        <w:left w:val="none" w:sz="0" w:space="0" w:color="auto"/>
        <w:bottom w:val="none" w:sz="0" w:space="0" w:color="auto"/>
        <w:right w:val="none" w:sz="0" w:space="0" w:color="auto"/>
      </w:divBdr>
    </w:div>
    <w:div w:id="237594464">
      <w:bodyDiv w:val="1"/>
      <w:marLeft w:val="0"/>
      <w:marRight w:val="0"/>
      <w:marTop w:val="0"/>
      <w:marBottom w:val="0"/>
      <w:divBdr>
        <w:top w:val="none" w:sz="0" w:space="0" w:color="auto"/>
        <w:left w:val="none" w:sz="0" w:space="0" w:color="auto"/>
        <w:bottom w:val="none" w:sz="0" w:space="0" w:color="auto"/>
        <w:right w:val="none" w:sz="0" w:space="0" w:color="auto"/>
      </w:divBdr>
    </w:div>
    <w:div w:id="237597946">
      <w:bodyDiv w:val="1"/>
      <w:marLeft w:val="0"/>
      <w:marRight w:val="0"/>
      <w:marTop w:val="0"/>
      <w:marBottom w:val="0"/>
      <w:divBdr>
        <w:top w:val="none" w:sz="0" w:space="0" w:color="auto"/>
        <w:left w:val="none" w:sz="0" w:space="0" w:color="auto"/>
        <w:bottom w:val="none" w:sz="0" w:space="0" w:color="auto"/>
        <w:right w:val="none" w:sz="0" w:space="0" w:color="auto"/>
      </w:divBdr>
    </w:div>
    <w:div w:id="238251129">
      <w:bodyDiv w:val="1"/>
      <w:marLeft w:val="0"/>
      <w:marRight w:val="0"/>
      <w:marTop w:val="0"/>
      <w:marBottom w:val="0"/>
      <w:divBdr>
        <w:top w:val="none" w:sz="0" w:space="0" w:color="auto"/>
        <w:left w:val="none" w:sz="0" w:space="0" w:color="auto"/>
        <w:bottom w:val="none" w:sz="0" w:space="0" w:color="auto"/>
        <w:right w:val="none" w:sz="0" w:space="0" w:color="auto"/>
      </w:divBdr>
    </w:div>
    <w:div w:id="239559273">
      <w:bodyDiv w:val="1"/>
      <w:marLeft w:val="0"/>
      <w:marRight w:val="0"/>
      <w:marTop w:val="0"/>
      <w:marBottom w:val="0"/>
      <w:divBdr>
        <w:top w:val="none" w:sz="0" w:space="0" w:color="auto"/>
        <w:left w:val="none" w:sz="0" w:space="0" w:color="auto"/>
        <w:bottom w:val="none" w:sz="0" w:space="0" w:color="auto"/>
        <w:right w:val="none" w:sz="0" w:space="0" w:color="auto"/>
      </w:divBdr>
    </w:div>
    <w:div w:id="243683099">
      <w:bodyDiv w:val="1"/>
      <w:marLeft w:val="0"/>
      <w:marRight w:val="0"/>
      <w:marTop w:val="0"/>
      <w:marBottom w:val="0"/>
      <w:divBdr>
        <w:top w:val="none" w:sz="0" w:space="0" w:color="auto"/>
        <w:left w:val="none" w:sz="0" w:space="0" w:color="auto"/>
        <w:bottom w:val="none" w:sz="0" w:space="0" w:color="auto"/>
        <w:right w:val="none" w:sz="0" w:space="0" w:color="auto"/>
      </w:divBdr>
    </w:div>
    <w:div w:id="244847594">
      <w:bodyDiv w:val="1"/>
      <w:marLeft w:val="0"/>
      <w:marRight w:val="0"/>
      <w:marTop w:val="0"/>
      <w:marBottom w:val="0"/>
      <w:divBdr>
        <w:top w:val="none" w:sz="0" w:space="0" w:color="auto"/>
        <w:left w:val="none" w:sz="0" w:space="0" w:color="auto"/>
        <w:bottom w:val="none" w:sz="0" w:space="0" w:color="auto"/>
        <w:right w:val="none" w:sz="0" w:space="0" w:color="auto"/>
      </w:divBdr>
    </w:div>
    <w:div w:id="245236487">
      <w:bodyDiv w:val="1"/>
      <w:marLeft w:val="0"/>
      <w:marRight w:val="0"/>
      <w:marTop w:val="0"/>
      <w:marBottom w:val="0"/>
      <w:divBdr>
        <w:top w:val="none" w:sz="0" w:space="0" w:color="auto"/>
        <w:left w:val="none" w:sz="0" w:space="0" w:color="auto"/>
        <w:bottom w:val="none" w:sz="0" w:space="0" w:color="auto"/>
        <w:right w:val="none" w:sz="0" w:space="0" w:color="auto"/>
      </w:divBdr>
    </w:div>
    <w:div w:id="245385767">
      <w:bodyDiv w:val="1"/>
      <w:marLeft w:val="0"/>
      <w:marRight w:val="0"/>
      <w:marTop w:val="0"/>
      <w:marBottom w:val="0"/>
      <w:divBdr>
        <w:top w:val="none" w:sz="0" w:space="0" w:color="auto"/>
        <w:left w:val="none" w:sz="0" w:space="0" w:color="auto"/>
        <w:bottom w:val="none" w:sz="0" w:space="0" w:color="auto"/>
        <w:right w:val="none" w:sz="0" w:space="0" w:color="auto"/>
      </w:divBdr>
    </w:div>
    <w:div w:id="249655264">
      <w:bodyDiv w:val="1"/>
      <w:marLeft w:val="0"/>
      <w:marRight w:val="0"/>
      <w:marTop w:val="0"/>
      <w:marBottom w:val="0"/>
      <w:divBdr>
        <w:top w:val="none" w:sz="0" w:space="0" w:color="auto"/>
        <w:left w:val="none" w:sz="0" w:space="0" w:color="auto"/>
        <w:bottom w:val="none" w:sz="0" w:space="0" w:color="auto"/>
        <w:right w:val="none" w:sz="0" w:space="0" w:color="auto"/>
      </w:divBdr>
    </w:div>
    <w:div w:id="252057485">
      <w:bodyDiv w:val="1"/>
      <w:marLeft w:val="0"/>
      <w:marRight w:val="0"/>
      <w:marTop w:val="0"/>
      <w:marBottom w:val="0"/>
      <w:divBdr>
        <w:top w:val="none" w:sz="0" w:space="0" w:color="auto"/>
        <w:left w:val="none" w:sz="0" w:space="0" w:color="auto"/>
        <w:bottom w:val="none" w:sz="0" w:space="0" w:color="auto"/>
        <w:right w:val="none" w:sz="0" w:space="0" w:color="auto"/>
      </w:divBdr>
    </w:div>
    <w:div w:id="252593702">
      <w:bodyDiv w:val="1"/>
      <w:marLeft w:val="0"/>
      <w:marRight w:val="0"/>
      <w:marTop w:val="0"/>
      <w:marBottom w:val="0"/>
      <w:divBdr>
        <w:top w:val="none" w:sz="0" w:space="0" w:color="auto"/>
        <w:left w:val="none" w:sz="0" w:space="0" w:color="auto"/>
        <w:bottom w:val="none" w:sz="0" w:space="0" w:color="auto"/>
        <w:right w:val="none" w:sz="0" w:space="0" w:color="auto"/>
      </w:divBdr>
    </w:div>
    <w:div w:id="255138937">
      <w:bodyDiv w:val="1"/>
      <w:marLeft w:val="0"/>
      <w:marRight w:val="0"/>
      <w:marTop w:val="0"/>
      <w:marBottom w:val="0"/>
      <w:divBdr>
        <w:top w:val="none" w:sz="0" w:space="0" w:color="auto"/>
        <w:left w:val="none" w:sz="0" w:space="0" w:color="auto"/>
        <w:bottom w:val="none" w:sz="0" w:space="0" w:color="auto"/>
        <w:right w:val="none" w:sz="0" w:space="0" w:color="auto"/>
      </w:divBdr>
    </w:div>
    <w:div w:id="257643386">
      <w:bodyDiv w:val="1"/>
      <w:marLeft w:val="0"/>
      <w:marRight w:val="0"/>
      <w:marTop w:val="0"/>
      <w:marBottom w:val="0"/>
      <w:divBdr>
        <w:top w:val="none" w:sz="0" w:space="0" w:color="auto"/>
        <w:left w:val="none" w:sz="0" w:space="0" w:color="auto"/>
        <w:bottom w:val="none" w:sz="0" w:space="0" w:color="auto"/>
        <w:right w:val="none" w:sz="0" w:space="0" w:color="auto"/>
      </w:divBdr>
    </w:div>
    <w:div w:id="260263569">
      <w:bodyDiv w:val="1"/>
      <w:marLeft w:val="0"/>
      <w:marRight w:val="0"/>
      <w:marTop w:val="0"/>
      <w:marBottom w:val="0"/>
      <w:divBdr>
        <w:top w:val="none" w:sz="0" w:space="0" w:color="auto"/>
        <w:left w:val="none" w:sz="0" w:space="0" w:color="auto"/>
        <w:bottom w:val="none" w:sz="0" w:space="0" w:color="auto"/>
        <w:right w:val="none" w:sz="0" w:space="0" w:color="auto"/>
      </w:divBdr>
    </w:div>
    <w:div w:id="262736584">
      <w:bodyDiv w:val="1"/>
      <w:marLeft w:val="0"/>
      <w:marRight w:val="0"/>
      <w:marTop w:val="0"/>
      <w:marBottom w:val="0"/>
      <w:divBdr>
        <w:top w:val="none" w:sz="0" w:space="0" w:color="auto"/>
        <w:left w:val="none" w:sz="0" w:space="0" w:color="auto"/>
        <w:bottom w:val="none" w:sz="0" w:space="0" w:color="auto"/>
        <w:right w:val="none" w:sz="0" w:space="0" w:color="auto"/>
      </w:divBdr>
    </w:div>
    <w:div w:id="263147583">
      <w:bodyDiv w:val="1"/>
      <w:marLeft w:val="0"/>
      <w:marRight w:val="0"/>
      <w:marTop w:val="0"/>
      <w:marBottom w:val="0"/>
      <w:divBdr>
        <w:top w:val="none" w:sz="0" w:space="0" w:color="auto"/>
        <w:left w:val="none" w:sz="0" w:space="0" w:color="auto"/>
        <w:bottom w:val="none" w:sz="0" w:space="0" w:color="auto"/>
        <w:right w:val="none" w:sz="0" w:space="0" w:color="auto"/>
      </w:divBdr>
    </w:div>
    <w:div w:id="263415551">
      <w:bodyDiv w:val="1"/>
      <w:marLeft w:val="0"/>
      <w:marRight w:val="0"/>
      <w:marTop w:val="0"/>
      <w:marBottom w:val="0"/>
      <w:divBdr>
        <w:top w:val="none" w:sz="0" w:space="0" w:color="auto"/>
        <w:left w:val="none" w:sz="0" w:space="0" w:color="auto"/>
        <w:bottom w:val="none" w:sz="0" w:space="0" w:color="auto"/>
        <w:right w:val="none" w:sz="0" w:space="0" w:color="auto"/>
      </w:divBdr>
    </w:div>
    <w:div w:id="264847638">
      <w:bodyDiv w:val="1"/>
      <w:marLeft w:val="0"/>
      <w:marRight w:val="0"/>
      <w:marTop w:val="0"/>
      <w:marBottom w:val="0"/>
      <w:divBdr>
        <w:top w:val="none" w:sz="0" w:space="0" w:color="auto"/>
        <w:left w:val="none" w:sz="0" w:space="0" w:color="auto"/>
        <w:bottom w:val="none" w:sz="0" w:space="0" w:color="auto"/>
        <w:right w:val="none" w:sz="0" w:space="0" w:color="auto"/>
      </w:divBdr>
    </w:div>
    <w:div w:id="266893791">
      <w:bodyDiv w:val="1"/>
      <w:marLeft w:val="0"/>
      <w:marRight w:val="0"/>
      <w:marTop w:val="0"/>
      <w:marBottom w:val="0"/>
      <w:divBdr>
        <w:top w:val="none" w:sz="0" w:space="0" w:color="auto"/>
        <w:left w:val="none" w:sz="0" w:space="0" w:color="auto"/>
        <w:bottom w:val="none" w:sz="0" w:space="0" w:color="auto"/>
        <w:right w:val="none" w:sz="0" w:space="0" w:color="auto"/>
      </w:divBdr>
    </w:div>
    <w:div w:id="267743220">
      <w:bodyDiv w:val="1"/>
      <w:marLeft w:val="0"/>
      <w:marRight w:val="0"/>
      <w:marTop w:val="0"/>
      <w:marBottom w:val="0"/>
      <w:divBdr>
        <w:top w:val="none" w:sz="0" w:space="0" w:color="auto"/>
        <w:left w:val="none" w:sz="0" w:space="0" w:color="auto"/>
        <w:bottom w:val="none" w:sz="0" w:space="0" w:color="auto"/>
        <w:right w:val="none" w:sz="0" w:space="0" w:color="auto"/>
      </w:divBdr>
    </w:div>
    <w:div w:id="269095085">
      <w:bodyDiv w:val="1"/>
      <w:marLeft w:val="0"/>
      <w:marRight w:val="0"/>
      <w:marTop w:val="0"/>
      <w:marBottom w:val="0"/>
      <w:divBdr>
        <w:top w:val="none" w:sz="0" w:space="0" w:color="auto"/>
        <w:left w:val="none" w:sz="0" w:space="0" w:color="auto"/>
        <w:bottom w:val="none" w:sz="0" w:space="0" w:color="auto"/>
        <w:right w:val="none" w:sz="0" w:space="0" w:color="auto"/>
      </w:divBdr>
    </w:div>
    <w:div w:id="270281578">
      <w:bodyDiv w:val="1"/>
      <w:marLeft w:val="0"/>
      <w:marRight w:val="0"/>
      <w:marTop w:val="0"/>
      <w:marBottom w:val="0"/>
      <w:divBdr>
        <w:top w:val="none" w:sz="0" w:space="0" w:color="auto"/>
        <w:left w:val="none" w:sz="0" w:space="0" w:color="auto"/>
        <w:bottom w:val="none" w:sz="0" w:space="0" w:color="auto"/>
        <w:right w:val="none" w:sz="0" w:space="0" w:color="auto"/>
      </w:divBdr>
    </w:div>
    <w:div w:id="270816685">
      <w:bodyDiv w:val="1"/>
      <w:marLeft w:val="0"/>
      <w:marRight w:val="0"/>
      <w:marTop w:val="0"/>
      <w:marBottom w:val="0"/>
      <w:divBdr>
        <w:top w:val="none" w:sz="0" w:space="0" w:color="auto"/>
        <w:left w:val="none" w:sz="0" w:space="0" w:color="auto"/>
        <w:bottom w:val="none" w:sz="0" w:space="0" w:color="auto"/>
        <w:right w:val="none" w:sz="0" w:space="0" w:color="auto"/>
      </w:divBdr>
    </w:div>
    <w:div w:id="272131273">
      <w:bodyDiv w:val="1"/>
      <w:marLeft w:val="0"/>
      <w:marRight w:val="0"/>
      <w:marTop w:val="0"/>
      <w:marBottom w:val="0"/>
      <w:divBdr>
        <w:top w:val="none" w:sz="0" w:space="0" w:color="auto"/>
        <w:left w:val="none" w:sz="0" w:space="0" w:color="auto"/>
        <w:bottom w:val="none" w:sz="0" w:space="0" w:color="auto"/>
        <w:right w:val="none" w:sz="0" w:space="0" w:color="auto"/>
      </w:divBdr>
    </w:div>
    <w:div w:id="274753252">
      <w:bodyDiv w:val="1"/>
      <w:marLeft w:val="0"/>
      <w:marRight w:val="0"/>
      <w:marTop w:val="0"/>
      <w:marBottom w:val="0"/>
      <w:divBdr>
        <w:top w:val="none" w:sz="0" w:space="0" w:color="auto"/>
        <w:left w:val="none" w:sz="0" w:space="0" w:color="auto"/>
        <w:bottom w:val="none" w:sz="0" w:space="0" w:color="auto"/>
        <w:right w:val="none" w:sz="0" w:space="0" w:color="auto"/>
      </w:divBdr>
    </w:div>
    <w:div w:id="277301328">
      <w:bodyDiv w:val="1"/>
      <w:marLeft w:val="0"/>
      <w:marRight w:val="0"/>
      <w:marTop w:val="0"/>
      <w:marBottom w:val="0"/>
      <w:divBdr>
        <w:top w:val="none" w:sz="0" w:space="0" w:color="auto"/>
        <w:left w:val="none" w:sz="0" w:space="0" w:color="auto"/>
        <w:bottom w:val="none" w:sz="0" w:space="0" w:color="auto"/>
        <w:right w:val="none" w:sz="0" w:space="0" w:color="auto"/>
      </w:divBdr>
    </w:div>
    <w:div w:id="278147919">
      <w:bodyDiv w:val="1"/>
      <w:marLeft w:val="0"/>
      <w:marRight w:val="0"/>
      <w:marTop w:val="0"/>
      <w:marBottom w:val="0"/>
      <w:divBdr>
        <w:top w:val="none" w:sz="0" w:space="0" w:color="auto"/>
        <w:left w:val="none" w:sz="0" w:space="0" w:color="auto"/>
        <w:bottom w:val="none" w:sz="0" w:space="0" w:color="auto"/>
        <w:right w:val="none" w:sz="0" w:space="0" w:color="auto"/>
      </w:divBdr>
    </w:div>
    <w:div w:id="278806126">
      <w:bodyDiv w:val="1"/>
      <w:marLeft w:val="0"/>
      <w:marRight w:val="0"/>
      <w:marTop w:val="0"/>
      <w:marBottom w:val="0"/>
      <w:divBdr>
        <w:top w:val="none" w:sz="0" w:space="0" w:color="auto"/>
        <w:left w:val="none" w:sz="0" w:space="0" w:color="auto"/>
        <w:bottom w:val="none" w:sz="0" w:space="0" w:color="auto"/>
        <w:right w:val="none" w:sz="0" w:space="0" w:color="auto"/>
      </w:divBdr>
    </w:div>
    <w:div w:id="280766049">
      <w:bodyDiv w:val="1"/>
      <w:marLeft w:val="0"/>
      <w:marRight w:val="0"/>
      <w:marTop w:val="0"/>
      <w:marBottom w:val="0"/>
      <w:divBdr>
        <w:top w:val="none" w:sz="0" w:space="0" w:color="auto"/>
        <w:left w:val="none" w:sz="0" w:space="0" w:color="auto"/>
        <w:bottom w:val="none" w:sz="0" w:space="0" w:color="auto"/>
        <w:right w:val="none" w:sz="0" w:space="0" w:color="auto"/>
      </w:divBdr>
    </w:div>
    <w:div w:id="280767702">
      <w:bodyDiv w:val="1"/>
      <w:marLeft w:val="0"/>
      <w:marRight w:val="0"/>
      <w:marTop w:val="0"/>
      <w:marBottom w:val="0"/>
      <w:divBdr>
        <w:top w:val="none" w:sz="0" w:space="0" w:color="auto"/>
        <w:left w:val="none" w:sz="0" w:space="0" w:color="auto"/>
        <w:bottom w:val="none" w:sz="0" w:space="0" w:color="auto"/>
        <w:right w:val="none" w:sz="0" w:space="0" w:color="auto"/>
      </w:divBdr>
    </w:div>
    <w:div w:id="282425101">
      <w:bodyDiv w:val="1"/>
      <w:marLeft w:val="0"/>
      <w:marRight w:val="0"/>
      <w:marTop w:val="0"/>
      <w:marBottom w:val="0"/>
      <w:divBdr>
        <w:top w:val="none" w:sz="0" w:space="0" w:color="auto"/>
        <w:left w:val="none" w:sz="0" w:space="0" w:color="auto"/>
        <w:bottom w:val="none" w:sz="0" w:space="0" w:color="auto"/>
        <w:right w:val="none" w:sz="0" w:space="0" w:color="auto"/>
      </w:divBdr>
    </w:div>
    <w:div w:id="283385046">
      <w:bodyDiv w:val="1"/>
      <w:marLeft w:val="0"/>
      <w:marRight w:val="0"/>
      <w:marTop w:val="0"/>
      <w:marBottom w:val="0"/>
      <w:divBdr>
        <w:top w:val="none" w:sz="0" w:space="0" w:color="auto"/>
        <w:left w:val="none" w:sz="0" w:space="0" w:color="auto"/>
        <w:bottom w:val="none" w:sz="0" w:space="0" w:color="auto"/>
        <w:right w:val="none" w:sz="0" w:space="0" w:color="auto"/>
      </w:divBdr>
    </w:div>
    <w:div w:id="290408015">
      <w:bodyDiv w:val="1"/>
      <w:marLeft w:val="0"/>
      <w:marRight w:val="0"/>
      <w:marTop w:val="0"/>
      <w:marBottom w:val="0"/>
      <w:divBdr>
        <w:top w:val="none" w:sz="0" w:space="0" w:color="auto"/>
        <w:left w:val="none" w:sz="0" w:space="0" w:color="auto"/>
        <w:bottom w:val="none" w:sz="0" w:space="0" w:color="auto"/>
        <w:right w:val="none" w:sz="0" w:space="0" w:color="auto"/>
      </w:divBdr>
    </w:div>
    <w:div w:id="293826409">
      <w:bodyDiv w:val="1"/>
      <w:marLeft w:val="0"/>
      <w:marRight w:val="0"/>
      <w:marTop w:val="0"/>
      <w:marBottom w:val="0"/>
      <w:divBdr>
        <w:top w:val="none" w:sz="0" w:space="0" w:color="auto"/>
        <w:left w:val="none" w:sz="0" w:space="0" w:color="auto"/>
        <w:bottom w:val="none" w:sz="0" w:space="0" w:color="auto"/>
        <w:right w:val="none" w:sz="0" w:space="0" w:color="auto"/>
      </w:divBdr>
    </w:div>
    <w:div w:id="294221085">
      <w:bodyDiv w:val="1"/>
      <w:marLeft w:val="0"/>
      <w:marRight w:val="0"/>
      <w:marTop w:val="0"/>
      <w:marBottom w:val="0"/>
      <w:divBdr>
        <w:top w:val="none" w:sz="0" w:space="0" w:color="auto"/>
        <w:left w:val="none" w:sz="0" w:space="0" w:color="auto"/>
        <w:bottom w:val="none" w:sz="0" w:space="0" w:color="auto"/>
        <w:right w:val="none" w:sz="0" w:space="0" w:color="auto"/>
      </w:divBdr>
      <w:divsChild>
        <w:div w:id="1604992444">
          <w:marLeft w:val="0"/>
          <w:marRight w:val="0"/>
          <w:marTop w:val="0"/>
          <w:marBottom w:val="0"/>
          <w:divBdr>
            <w:top w:val="none" w:sz="0" w:space="0" w:color="auto"/>
            <w:left w:val="none" w:sz="0" w:space="0" w:color="auto"/>
            <w:bottom w:val="none" w:sz="0" w:space="0" w:color="auto"/>
            <w:right w:val="none" w:sz="0" w:space="0" w:color="auto"/>
          </w:divBdr>
          <w:divsChild>
            <w:div w:id="650595009">
              <w:marLeft w:val="0"/>
              <w:marRight w:val="0"/>
              <w:marTop w:val="0"/>
              <w:marBottom w:val="0"/>
              <w:divBdr>
                <w:top w:val="none" w:sz="0" w:space="0" w:color="auto"/>
                <w:left w:val="none" w:sz="0" w:space="0" w:color="auto"/>
                <w:bottom w:val="none" w:sz="0" w:space="0" w:color="auto"/>
                <w:right w:val="none" w:sz="0" w:space="0" w:color="auto"/>
              </w:divBdr>
              <w:divsChild>
                <w:div w:id="1567453880">
                  <w:marLeft w:val="0"/>
                  <w:marRight w:val="0"/>
                  <w:marTop w:val="0"/>
                  <w:marBottom w:val="0"/>
                  <w:divBdr>
                    <w:top w:val="none" w:sz="0" w:space="0" w:color="auto"/>
                    <w:left w:val="none" w:sz="0" w:space="0" w:color="auto"/>
                    <w:bottom w:val="none" w:sz="0" w:space="0" w:color="auto"/>
                    <w:right w:val="none" w:sz="0" w:space="0" w:color="auto"/>
                  </w:divBdr>
                  <w:divsChild>
                    <w:div w:id="1567571641">
                      <w:marLeft w:val="0"/>
                      <w:marRight w:val="0"/>
                      <w:marTop w:val="0"/>
                      <w:marBottom w:val="0"/>
                      <w:divBdr>
                        <w:top w:val="none" w:sz="0" w:space="0" w:color="auto"/>
                        <w:left w:val="none" w:sz="0" w:space="0" w:color="auto"/>
                        <w:bottom w:val="none" w:sz="0" w:space="0" w:color="auto"/>
                        <w:right w:val="none" w:sz="0" w:space="0" w:color="auto"/>
                      </w:divBdr>
                      <w:divsChild>
                        <w:div w:id="179978220">
                          <w:marLeft w:val="0"/>
                          <w:marRight w:val="0"/>
                          <w:marTop w:val="0"/>
                          <w:marBottom w:val="0"/>
                          <w:divBdr>
                            <w:top w:val="none" w:sz="0" w:space="0" w:color="auto"/>
                            <w:left w:val="none" w:sz="0" w:space="0" w:color="auto"/>
                            <w:bottom w:val="none" w:sz="0" w:space="0" w:color="auto"/>
                            <w:right w:val="none" w:sz="0" w:space="0" w:color="auto"/>
                          </w:divBdr>
                          <w:divsChild>
                            <w:div w:id="1133061036">
                              <w:marLeft w:val="0"/>
                              <w:marRight w:val="0"/>
                              <w:marTop w:val="0"/>
                              <w:marBottom w:val="0"/>
                              <w:divBdr>
                                <w:top w:val="none" w:sz="0" w:space="0" w:color="auto"/>
                                <w:left w:val="none" w:sz="0" w:space="0" w:color="auto"/>
                                <w:bottom w:val="none" w:sz="0" w:space="0" w:color="auto"/>
                                <w:right w:val="none" w:sz="0" w:space="0" w:color="auto"/>
                              </w:divBdr>
                              <w:divsChild>
                                <w:div w:id="140276442">
                                  <w:marLeft w:val="0"/>
                                  <w:marRight w:val="0"/>
                                  <w:marTop w:val="0"/>
                                  <w:marBottom w:val="0"/>
                                  <w:divBdr>
                                    <w:top w:val="none" w:sz="0" w:space="0" w:color="auto"/>
                                    <w:left w:val="none" w:sz="0" w:space="0" w:color="auto"/>
                                    <w:bottom w:val="none" w:sz="0" w:space="0" w:color="auto"/>
                                    <w:right w:val="none" w:sz="0" w:space="0" w:color="auto"/>
                                  </w:divBdr>
                                  <w:divsChild>
                                    <w:div w:id="922110591">
                                      <w:marLeft w:val="0"/>
                                      <w:marRight w:val="0"/>
                                      <w:marTop w:val="0"/>
                                      <w:marBottom w:val="0"/>
                                      <w:divBdr>
                                        <w:top w:val="none" w:sz="0" w:space="0" w:color="auto"/>
                                        <w:left w:val="none" w:sz="0" w:space="0" w:color="auto"/>
                                        <w:bottom w:val="none" w:sz="0" w:space="0" w:color="auto"/>
                                        <w:right w:val="none" w:sz="0" w:space="0" w:color="auto"/>
                                      </w:divBdr>
                                      <w:divsChild>
                                        <w:div w:id="1710834130">
                                          <w:marLeft w:val="0"/>
                                          <w:marRight w:val="0"/>
                                          <w:marTop w:val="0"/>
                                          <w:marBottom w:val="0"/>
                                          <w:divBdr>
                                            <w:top w:val="none" w:sz="0" w:space="0" w:color="auto"/>
                                            <w:left w:val="none" w:sz="0" w:space="0" w:color="auto"/>
                                            <w:bottom w:val="none" w:sz="0" w:space="0" w:color="auto"/>
                                            <w:right w:val="none" w:sz="0" w:space="0" w:color="auto"/>
                                          </w:divBdr>
                                          <w:divsChild>
                                            <w:div w:id="1027217929">
                                              <w:marLeft w:val="0"/>
                                              <w:marRight w:val="0"/>
                                              <w:marTop w:val="0"/>
                                              <w:marBottom w:val="0"/>
                                              <w:divBdr>
                                                <w:top w:val="none" w:sz="0" w:space="0" w:color="auto"/>
                                                <w:left w:val="none" w:sz="0" w:space="0" w:color="auto"/>
                                                <w:bottom w:val="none" w:sz="0" w:space="0" w:color="auto"/>
                                                <w:right w:val="none" w:sz="0" w:space="0" w:color="auto"/>
                                              </w:divBdr>
                                              <w:divsChild>
                                                <w:div w:id="611474940">
                                                  <w:marLeft w:val="0"/>
                                                  <w:marRight w:val="0"/>
                                                  <w:marTop w:val="0"/>
                                                  <w:marBottom w:val="0"/>
                                                  <w:divBdr>
                                                    <w:top w:val="none" w:sz="0" w:space="0" w:color="auto"/>
                                                    <w:left w:val="none" w:sz="0" w:space="0" w:color="auto"/>
                                                    <w:bottom w:val="none" w:sz="0" w:space="0" w:color="auto"/>
                                                    <w:right w:val="none" w:sz="0" w:space="0" w:color="auto"/>
                                                  </w:divBdr>
                                                  <w:divsChild>
                                                    <w:div w:id="16305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819389">
          <w:marLeft w:val="0"/>
          <w:marRight w:val="0"/>
          <w:marTop w:val="0"/>
          <w:marBottom w:val="0"/>
          <w:divBdr>
            <w:top w:val="none" w:sz="0" w:space="0" w:color="auto"/>
            <w:left w:val="none" w:sz="0" w:space="0" w:color="auto"/>
            <w:bottom w:val="none" w:sz="0" w:space="0" w:color="auto"/>
            <w:right w:val="none" w:sz="0" w:space="0" w:color="auto"/>
          </w:divBdr>
          <w:divsChild>
            <w:div w:id="1791512096">
              <w:marLeft w:val="0"/>
              <w:marRight w:val="0"/>
              <w:marTop w:val="0"/>
              <w:marBottom w:val="0"/>
              <w:divBdr>
                <w:top w:val="none" w:sz="0" w:space="0" w:color="auto"/>
                <w:left w:val="none" w:sz="0" w:space="0" w:color="auto"/>
                <w:bottom w:val="none" w:sz="0" w:space="0" w:color="auto"/>
                <w:right w:val="none" w:sz="0" w:space="0" w:color="auto"/>
              </w:divBdr>
              <w:divsChild>
                <w:div w:id="1208369997">
                  <w:marLeft w:val="0"/>
                  <w:marRight w:val="0"/>
                  <w:marTop w:val="0"/>
                  <w:marBottom w:val="0"/>
                  <w:divBdr>
                    <w:top w:val="none" w:sz="0" w:space="0" w:color="auto"/>
                    <w:left w:val="none" w:sz="0" w:space="0" w:color="auto"/>
                    <w:bottom w:val="none" w:sz="0" w:space="0" w:color="auto"/>
                    <w:right w:val="none" w:sz="0" w:space="0" w:color="auto"/>
                  </w:divBdr>
                  <w:divsChild>
                    <w:div w:id="1375421510">
                      <w:marLeft w:val="0"/>
                      <w:marRight w:val="0"/>
                      <w:marTop w:val="0"/>
                      <w:marBottom w:val="0"/>
                      <w:divBdr>
                        <w:top w:val="none" w:sz="0" w:space="0" w:color="auto"/>
                        <w:left w:val="none" w:sz="0" w:space="0" w:color="auto"/>
                        <w:bottom w:val="none" w:sz="0" w:space="0" w:color="auto"/>
                        <w:right w:val="none" w:sz="0" w:space="0" w:color="auto"/>
                      </w:divBdr>
                      <w:divsChild>
                        <w:div w:id="19827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29181">
      <w:bodyDiv w:val="1"/>
      <w:marLeft w:val="0"/>
      <w:marRight w:val="0"/>
      <w:marTop w:val="0"/>
      <w:marBottom w:val="0"/>
      <w:divBdr>
        <w:top w:val="none" w:sz="0" w:space="0" w:color="auto"/>
        <w:left w:val="none" w:sz="0" w:space="0" w:color="auto"/>
        <w:bottom w:val="none" w:sz="0" w:space="0" w:color="auto"/>
        <w:right w:val="none" w:sz="0" w:space="0" w:color="auto"/>
      </w:divBdr>
    </w:div>
    <w:div w:id="297614576">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298729237">
      <w:bodyDiv w:val="1"/>
      <w:marLeft w:val="0"/>
      <w:marRight w:val="0"/>
      <w:marTop w:val="0"/>
      <w:marBottom w:val="0"/>
      <w:divBdr>
        <w:top w:val="none" w:sz="0" w:space="0" w:color="auto"/>
        <w:left w:val="none" w:sz="0" w:space="0" w:color="auto"/>
        <w:bottom w:val="none" w:sz="0" w:space="0" w:color="auto"/>
        <w:right w:val="none" w:sz="0" w:space="0" w:color="auto"/>
      </w:divBdr>
    </w:div>
    <w:div w:id="299463233">
      <w:bodyDiv w:val="1"/>
      <w:marLeft w:val="0"/>
      <w:marRight w:val="0"/>
      <w:marTop w:val="0"/>
      <w:marBottom w:val="0"/>
      <w:divBdr>
        <w:top w:val="none" w:sz="0" w:space="0" w:color="auto"/>
        <w:left w:val="none" w:sz="0" w:space="0" w:color="auto"/>
        <w:bottom w:val="none" w:sz="0" w:space="0" w:color="auto"/>
        <w:right w:val="none" w:sz="0" w:space="0" w:color="auto"/>
      </w:divBdr>
    </w:div>
    <w:div w:id="301008069">
      <w:bodyDiv w:val="1"/>
      <w:marLeft w:val="0"/>
      <w:marRight w:val="0"/>
      <w:marTop w:val="0"/>
      <w:marBottom w:val="0"/>
      <w:divBdr>
        <w:top w:val="none" w:sz="0" w:space="0" w:color="auto"/>
        <w:left w:val="none" w:sz="0" w:space="0" w:color="auto"/>
        <w:bottom w:val="none" w:sz="0" w:space="0" w:color="auto"/>
        <w:right w:val="none" w:sz="0" w:space="0" w:color="auto"/>
      </w:divBdr>
    </w:div>
    <w:div w:id="302318769">
      <w:bodyDiv w:val="1"/>
      <w:marLeft w:val="0"/>
      <w:marRight w:val="0"/>
      <w:marTop w:val="0"/>
      <w:marBottom w:val="0"/>
      <w:divBdr>
        <w:top w:val="none" w:sz="0" w:space="0" w:color="auto"/>
        <w:left w:val="none" w:sz="0" w:space="0" w:color="auto"/>
        <w:bottom w:val="none" w:sz="0" w:space="0" w:color="auto"/>
        <w:right w:val="none" w:sz="0" w:space="0" w:color="auto"/>
      </w:divBdr>
    </w:div>
    <w:div w:id="303893584">
      <w:bodyDiv w:val="1"/>
      <w:marLeft w:val="0"/>
      <w:marRight w:val="0"/>
      <w:marTop w:val="0"/>
      <w:marBottom w:val="0"/>
      <w:divBdr>
        <w:top w:val="none" w:sz="0" w:space="0" w:color="auto"/>
        <w:left w:val="none" w:sz="0" w:space="0" w:color="auto"/>
        <w:bottom w:val="none" w:sz="0" w:space="0" w:color="auto"/>
        <w:right w:val="none" w:sz="0" w:space="0" w:color="auto"/>
      </w:divBdr>
    </w:div>
    <w:div w:id="314341889">
      <w:bodyDiv w:val="1"/>
      <w:marLeft w:val="0"/>
      <w:marRight w:val="0"/>
      <w:marTop w:val="0"/>
      <w:marBottom w:val="0"/>
      <w:divBdr>
        <w:top w:val="none" w:sz="0" w:space="0" w:color="auto"/>
        <w:left w:val="none" w:sz="0" w:space="0" w:color="auto"/>
        <w:bottom w:val="none" w:sz="0" w:space="0" w:color="auto"/>
        <w:right w:val="none" w:sz="0" w:space="0" w:color="auto"/>
      </w:divBdr>
    </w:div>
    <w:div w:id="318386543">
      <w:bodyDiv w:val="1"/>
      <w:marLeft w:val="0"/>
      <w:marRight w:val="0"/>
      <w:marTop w:val="0"/>
      <w:marBottom w:val="0"/>
      <w:divBdr>
        <w:top w:val="none" w:sz="0" w:space="0" w:color="auto"/>
        <w:left w:val="none" w:sz="0" w:space="0" w:color="auto"/>
        <w:bottom w:val="none" w:sz="0" w:space="0" w:color="auto"/>
        <w:right w:val="none" w:sz="0" w:space="0" w:color="auto"/>
      </w:divBdr>
    </w:div>
    <w:div w:id="319583959">
      <w:bodyDiv w:val="1"/>
      <w:marLeft w:val="0"/>
      <w:marRight w:val="0"/>
      <w:marTop w:val="0"/>
      <w:marBottom w:val="0"/>
      <w:divBdr>
        <w:top w:val="none" w:sz="0" w:space="0" w:color="auto"/>
        <w:left w:val="none" w:sz="0" w:space="0" w:color="auto"/>
        <w:bottom w:val="none" w:sz="0" w:space="0" w:color="auto"/>
        <w:right w:val="none" w:sz="0" w:space="0" w:color="auto"/>
      </w:divBdr>
    </w:div>
    <w:div w:id="321858125">
      <w:bodyDiv w:val="1"/>
      <w:marLeft w:val="0"/>
      <w:marRight w:val="0"/>
      <w:marTop w:val="0"/>
      <w:marBottom w:val="0"/>
      <w:divBdr>
        <w:top w:val="none" w:sz="0" w:space="0" w:color="auto"/>
        <w:left w:val="none" w:sz="0" w:space="0" w:color="auto"/>
        <w:bottom w:val="none" w:sz="0" w:space="0" w:color="auto"/>
        <w:right w:val="none" w:sz="0" w:space="0" w:color="auto"/>
      </w:divBdr>
    </w:div>
    <w:div w:id="322314817">
      <w:bodyDiv w:val="1"/>
      <w:marLeft w:val="0"/>
      <w:marRight w:val="0"/>
      <w:marTop w:val="0"/>
      <w:marBottom w:val="0"/>
      <w:divBdr>
        <w:top w:val="none" w:sz="0" w:space="0" w:color="auto"/>
        <w:left w:val="none" w:sz="0" w:space="0" w:color="auto"/>
        <w:bottom w:val="none" w:sz="0" w:space="0" w:color="auto"/>
        <w:right w:val="none" w:sz="0" w:space="0" w:color="auto"/>
      </w:divBdr>
    </w:div>
    <w:div w:id="323121197">
      <w:bodyDiv w:val="1"/>
      <w:marLeft w:val="0"/>
      <w:marRight w:val="0"/>
      <w:marTop w:val="0"/>
      <w:marBottom w:val="0"/>
      <w:divBdr>
        <w:top w:val="none" w:sz="0" w:space="0" w:color="auto"/>
        <w:left w:val="none" w:sz="0" w:space="0" w:color="auto"/>
        <w:bottom w:val="none" w:sz="0" w:space="0" w:color="auto"/>
        <w:right w:val="none" w:sz="0" w:space="0" w:color="auto"/>
      </w:divBdr>
    </w:div>
    <w:div w:id="324430741">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6326565">
      <w:bodyDiv w:val="1"/>
      <w:marLeft w:val="0"/>
      <w:marRight w:val="0"/>
      <w:marTop w:val="0"/>
      <w:marBottom w:val="0"/>
      <w:divBdr>
        <w:top w:val="none" w:sz="0" w:space="0" w:color="auto"/>
        <w:left w:val="none" w:sz="0" w:space="0" w:color="auto"/>
        <w:bottom w:val="none" w:sz="0" w:space="0" w:color="auto"/>
        <w:right w:val="none" w:sz="0" w:space="0" w:color="auto"/>
      </w:divBdr>
    </w:div>
    <w:div w:id="326829223">
      <w:bodyDiv w:val="1"/>
      <w:marLeft w:val="0"/>
      <w:marRight w:val="0"/>
      <w:marTop w:val="0"/>
      <w:marBottom w:val="0"/>
      <w:divBdr>
        <w:top w:val="none" w:sz="0" w:space="0" w:color="auto"/>
        <w:left w:val="none" w:sz="0" w:space="0" w:color="auto"/>
        <w:bottom w:val="none" w:sz="0" w:space="0" w:color="auto"/>
        <w:right w:val="none" w:sz="0" w:space="0" w:color="auto"/>
      </w:divBdr>
    </w:div>
    <w:div w:id="330645257">
      <w:bodyDiv w:val="1"/>
      <w:marLeft w:val="0"/>
      <w:marRight w:val="0"/>
      <w:marTop w:val="0"/>
      <w:marBottom w:val="0"/>
      <w:divBdr>
        <w:top w:val="none" w:sz="0" w:space="0" w:color="auto"/>
        <w:left w:val="none" w:sz="0" w:space="0" w:color="auto"/>
        <w:bottom w:val="none" w:sz="0" w:space="0" w:color="auto"/>
        <w:right w:val="none" w:sz="0" w:space="0" w:color="auto"/>
      </w:divBdr>
    </w:div>
    <w:div w:id="335350124">
      <w:bodyDiv w:val="1"/>
      <w:marLeft w:val="0"/>
      <w:marRight w:val="0"/>
      <w:marTop w:val="0"/>
      <w:marBottom w:val="0"/>
      <w:divBdr>
        <w:top w:val="none" w:sz="0" w:space="0" w:color="auto"/>
        <w:left w:val="none" w:sz="0" w:space="0" w:color="auto"/>
        <w:bottom w:val="none" w:sz="0" w:space="0" w:color="auto"/>
        <w:right w:val="none" w:sz="0" w:space="0" w:color="auto"/>
      </w:divBdr>
    </w:div>
    <w:div w:id="338117694">
      <w:bodyDiv w:val="1"/>
      <w:marLeft w:val="0"/>
      <w:marRight w:val="0"/>
      <w:marTop w:val="0"/>
      <w:marBottom w:val="0"/>
      <w:divBdr>
        <w:top w:val="none" w:sz="0" w:space="0" w:color="auto"/>
        <w:left w:val="none" w:sz="0" w:space="0" w:color="auto"/>
        <w:bottom w:val="none" w:sz="0" w:space="0" w:color="auto"/>
        <w:right w:val="none" w:sz="0" w:space="0" w:color="auto"/>
      </w:divBdr>
    </w:div>
    <w:div w:id="340595463">
      <w:bodyDiv w:val="1"/>
      <w:marLeft w:val="0"/>
      <w:marRight w:val="0"/>
      <w:marTop w:val="0"/>
      <w:marBottom w:val="0"/>
      <w:divBdr>
        <w:top w:val="none" w:sz="0" w:space="0" w:color="auto"/>
        <w:left w:val="none" w:sz="0" w:space="0" w:color="auto"/>
        <w:bottom w:val="none" w:sz="0" w:space="0" w:color="auto"/>
        <w:right w:val="none" w:sz="0" w:space="0" w:color="auto"/>
      </w:divBdr>
    </w:div>
    <w:div w:id="341667761">
      <w:bodyDiv w:val="1"/>
      <w:marLeft w:val="0"/>
      <w:marRight w:val="0"/>
      <w:marTop w:val="0"/>
      <w:marBottom w:val="0"/>
      <w:divBdr>
        <w:top w:val="none" w:sz="0" w:space="0" w:color="auto"/>
        <w:left w:val="none" w:sz="0" w:space="0" w:color="auto"/>
        <w:bottom w:val="none" w:sz="0" w:space="0" w:color="auto"/>
        <w:right w:val="none" w:sz="0" w:space="0" w:color="auto"/>
      </w:divBdr>
    </w:div>
    <w:div w:id="342904958">
      <w:bodyDiv w:val="1"/>
      <w:marLeft w:val="0"/>
      <w:marRight w:val="0"/>
      <w:marTop w:val="0"/>
      <w:marBottom w:val="0"/>
      <w:divBdr>
        <w:top w:val="none" w:sz="0" w:space="0" w:color="auto"/>
        <w:left w:val="none" w:sz="0" w:space="0" w:color="auto"/>
        <w:bottom w:val="none" w:sz="0" w:space="0" w:color="auto"/>
        <w:right w:val="none" w:sz="0" w:space="0" w:color="auto"/>
      </w:divBdr>
    </w:div>
    <w:div w:id="347803294">
      <w:bodyDiv w:val="1"/>
      <w:marLeft w:val="0"/>
      <w:marRight w:val="0"/>
      <w:marTop w:val="0"/>
      <w:marBottom w:val="0"/>
      <w:divBdr>
        <w:top w:val="none" w:sz="0" w:space="0" w:color="auto"/>
        <w:left w:val="none" w:sz="0" w:space="0" w:color="auto"/>
        <w:bottom w:val="none" w:sz="0" w:space="0" w:color="auto"/>
        <w:right w:val="none" w:sz="0" w:space="0" w:color="auto"/>
      </w:divBdr>
    </w:div>
    <w:div w:id="353387493">
      <w:bodyDiv w:val="1"/>
      <w:marLeft w:val="0"/>
      <w:marRight w:val="0"/>
      <w:marTop w:val="0"/>
      <w:marBottom w:val="0"/>
      <w:divBdr>
        <w:top w:val="none" w:sz="0" w:space="0" w:color="auto"/>
        <w:left w:val="none" w:sz="0" w:space="0" w:color="auto"/>
        <w:bottom w:val="none" w:sz="0" w:space="0" w:color="auto"/>
        <w:right w:val="none" w:sz="0" w:space="0" w:color="auto"/>
      </w:divBdr>
    </w:div>
    <w:div w:id="356195777">
      <w:bodyDiv w:val="1"/>
      <w:marLeft w:val="0"/>
      <w:marRight w:val="0"/>
      <w:marTop w:val="0"/>
      <w:marBottom w:val="0"/>
      <w:divBdr>
        <w:top w:val="none" w:sz="0" w:space="0" w:color="auto"/>
        <w:left w:val="none" w:sz="0" w:space="0" w:color="auto"/>
        <w:bottom w:val="none" w:sz="0" w:space="0" w:color="auto"/>
        <w:right w:val="none" w:sz="0" w:space="0" w:color="auto"/>
      </w:divBdr>
    </w:div>
    <w:div w:id="359279150">
      <w:bodyDiv w:val="1"/>
      <w:marLeft w:val="0"/>
      <w:marRight w:val="0"/>
      <w:marTop w:val="0"/>
      <w:marBottom w:val="0"/>
      <w:divBdr>
        <w:top w:val="none" w:sz="0" w:space="0" w:color="auto"/>
        <w:left w:val="none" w:sz="0" w:space="0" w:color="auto"/>
        <w:bottom w:val="none" w:sz="0" w:space="0" w:color="auto"/>
        <w:right w:val="none" w:sz="0" w:space="0" w:color="auto"/>
      </w:divBdr>
    </w:div>
    <w:div w:id="361789336">
      <w:bodyDiv w:val="1"/>
      <w:marLeft w:val="0"/>
      <w:marRight w:val="0"/>
      <w:marTop w:val="0"/>
      <w:marBottom w:val="0"/>
      <w:divBdr>
        <w:top w:val="none" w:sz="0" w:space="0" w:color="auto"/>
        <w:left w:val="none" w:sz="0" w:space="0" w:color="auto"/>
        <w:bottom w:val="none" w:sz="0" w:space="0" w:color="auto"/>
        <w:right w:val="none" w:sz="0" w:space="0" w:color="auto"/>
      </w:divBdr>
    </w:div>
    <w:div w:id="363217291">
      <w:bodyDiv w:val="1"/>
      <w:marLeft w:val="0"/>
      <w:marRight w:val="0"/>
      <w:marTop w:val="0"/>
      <w:marBottom w:val="0"/>
      <w:divBdr>
        <w:top w:val="none" w:sz="0" w:space="0" w:color="auto"/>
        <w:left w:val="none" w:sz="0" w:space="0" w:color="auto"/>
        <w:bottom w:val="none" w:sz="0" w:space="0" w:color="auto"/>
        <w:right w:val="none" w:sz="0" w:space="0" w:color="auto"/>
      </w:divBdr>
    </w:div>
    <w:div w:id="365956285">
      <w:bodyDiv w:val="1"/>
      <w:marLeft w:val="0"/>
      <w:marRight w:val="0"/>
      <w:marTop w:val="0"/>
      <w:marBottom w:val="0"/>
      <w:divBdr>
        <w:top w:val="none" w:sz="0" w:space="0" w:color="auto"/>
        <w:left w:val="none" w:sz="0" w:space="0" w:color="auto"/>
        <w:bottom w:val="none" w:sz="0" w:space="0" w:color="auto"/>
        <w:right w:val="none" w:sz="0" w:space="0" w:color="auto"/>
      </w:divBdr>
    </w:div>
    <w:div w:id="369308452">
      <w:bodyDiv w:val="1"/>
      <w:marLeft w:val="0"/>
      <w:marRight w:val="0"/>
      <w:marTop w:val="0"/>
      <w:marBottom w:val="0"/>
      <w:divBdr>
        <w:top w:val="none" w:sz="0" w:space="0" w:color="auto"/>
        <w:left w:val="none" w:sz="0" w:space="0" w:color="auto"/>
        <w:bottom w:val="none" w:sz="0" w:space="0" w:color="auto"/>
        <w:right w:val="none" w:sz="0" w:space="0" w:color="auto"/>
      </w:divBdr>
    </w:div>
    <w:div w:id="370693896">
      <w:bodyDiv w:val="1"/>
      <w:marLeft w:val="0"/>
      <w:marRight w:val="0"/>
      <w:marTop w:val="0"/>
      <w:marBottom w:val="0"/>
      <w:divBdr>
        <w:top w:val="none" w:sz="0" w:space="0" w:color="auto"/>
        <w:left w:val="none" w:sz="0" w:space="0" w:color="auto"/>
        <w:bottom w:val="none" w:sz="0" w:space="0" w:color="auto"/>
        <w:right w:val="none" w:sz="0" w:space="0" w:color="auto"/>
      </w:divBdr>
    </w:div>
    <w:div w:id="371272152">
      <w:bodyDiv w:val="1"/>
      <w:marLeft w:val="0"/>
      <w:marRight w:val="0"/>
      <w:marTop w:val="0"/>
      <w:marBottom w:val="0"/>
      <w:divBdr>
        <w:top w:val="none" w:sz="0" w:space="0" w:color="auto"/>
        <w:left w:val="none" w:sz="0" w:space="0" w:color="auto"/>
        <w:bottom w:val="none" w:sz="0" w:space="0" w:color="auto"/>
        <w:right w:val="none" w:sz="0" w:space="0" w:color="auto"/>
      </w:divBdr>
    </w:div>
    <w:div w:id="371349024">
      <w:bodyDiv w:val="1"/>
      <w:marLeft w:val="0"/>
      <w:marRight w:val="0"/>
      <w:marTop w:val="0"/>
      <w:marBottom w:val="0"/>
      <w:divBdr>
        <w:top w:val="none" w:sz="0" w:space="0" w:color="auto"/>
        <w:left w:val="none" w:sz="0" w:space="0" w:color="auto"/>
        <w:bottom w:val="none" w:sz="0" w:space="0" w:color="auto"/>
        <w:right w:val="none" w:sz="0" w:space="0" w:color="auto"/>
      </w:divBdr>
    </w:div>
    <w:div w:id="371619664">
      <w:bodyDiv w:val="1"/>
      <w:marLeft w:val="0"/>
      <w:marRight w:val="0"/>
      <w:marTop w:val="0"/>
      <w:marBottom w:val="0"/>
      <w:divBdr>
        <w:top w:val="none" w:sz="0" w:space="0" w:color="auto"/>
        <w:left w:val="none" w:sz="0" w:space="0" w:color="auto"/>
        <w:bottom w:val="none" w:sz="0" w:space="0" w:color="auto"/>
        <w:right w:val="none" w:sz="0" w:space="0" w:color="auto"/>
      </w:divBdr>
    </w:div>
    <w:div w:id="372190769">
      <w:bodyDiv w:val="1"/>
      <w:marLeft w:val="0"/>
      <w:marRight w:val="0"/>
      <w:marTop w:val="0"/>
      <w:marBottom w:val="0"/>
      <w:divBdr>
        <w:top w:val="none" w:sz="0" w:space="0" w:color="auto"/>
        <w:left w:val="none" w:sz="0" w:space="0" w:color="auto"/>
        <w:bottom w:val="none" w:sz="0" w:space="0" w:color="auto"/>
        <w:right w:val="none" w:sz="0" w:space="0" w:color="auto"/>
      </w:divBdr>
    </w:div>
    <w:div w:id="378481282">
      <w:bodyDiv w:val="1"/>
      <w:marLeft w:val="0"/>
      <w:marRight w:val="0"/>
      <w:marTop w:val="0"/>
      <w:marBottom w:val="0"/>
      <w:divBdr>
        <w:top w:val="none" w:sz="0" w:space="0" w:color="auto"/>
        <w:left w:val="none" w:sz="0" w:space="0" w:color="auto"/>
        <w:bottom w:val="none" w:sz="0" w:space="0" w:color="auto"/>
        <w:right w:val="none" w:sz="0" w:space="0" w:color="auto"/>
      </w:divBdr>
    </w:div>
    <w:div w:id="378669173">
      <w:bodyDiv w:val="1"/>
      <w:marLeft w:val="0"/>
      <w:marRight w:val="0"/>
      <w:marTop w:val="0"/>
      <w:marBottom w:val="0"/>
      <w:divBdr>
        <w:top w:val="none" w:sz="0" w:space="0" w:color="auto"/>
        <w:left w:val="none" w:sz="0" w:space="0" w:color="auto"/>
        <w:bottom w:val="none" w:sz="0" w:space="0" w:color="auto"/>
        <w:right w:val="none" w:sz="0" w:space="0" w:color="auto"/>
      </w:divBdr>
    </w:div>
    <w:div w:id="381901693">
      <w:bodyDiv w:val="1"/>
      <w:marLeft w:val="0"/>
      <w:marRight w:val="0"/>
      <w:marTop w:val="0"/>
      <w:marBottom w:val="0"/>
      <w:divBdr>
        <w:top w:val="none" w:sz="0" w:space="0" w:color="auto"/>
        <w:left w:val="none" w:sz="0" w:space="0" w:color="auto"/>
        <w:bottom w:val="none" w:sz="0" w:space="0" w:color="auto"/>
        <w:right w:val="none" w:sz="0" w:space="0" w:color="auto"/>
      </w:divBdr>
    </w:div>
    <w:div w:id="381950890">
      <w:bodyDiv w:val="1"/>
      <w:marLeft w:val="0"/>
      <w:marRight w:val="0"/>
      <w:marTop w:val="0"/>
      <w:marBottom w:val="0"/>
      <w:divBdr>
        <w:top w:val="none" w:sz="0" w:space="0" w:color="auto"/>
        <w:left w:val="none" w:sz="0" w:space="0" w:color="auto"/>
        <w:bottom w:val="none" w:sz="0" w:space="0" w:color="auto"/>
        <w:right w:val="none" w:sz="0" w:space="0" w:color="auto"/>
      </w:divBdr>
    </w:div>
    <w:div w:id="383452895">
      <w:bodyDiv w:val="1"/>
      <w:marLeft w:val="0"/>
      <w:marRight w:val="0"/>
      <w:marTop w:val="0"/>
      <w:marBottom w:val="0"/>
      <w:divBdr>
        <w:top w:val="none" w:sz="0" w:space="0" w:color="auto"/>
        <w:left w:val="none" w:sz="0" w:space="0" w:color="auto"/>
        <w:bottom w:val="none" w:sz="0" w:space="0" w:color="auto"/>
        <w:right w:val="none" w:sz="0" w:space="0" w:color="auto"/>
      </w:divBdr>
    </w:div>
    <w:div w:id="384061483">
      <w:bodyDiv w:val="1"/>
      <w:marLeft w:val="0"/>
      <w:marRight w:val="0"/>
      <w:marTop w:val="0"/>
      <w:marBottom w:val="0"/>
      <w:divBdr>
        <w:top w:val="none" w:sz="0" w:space="0" w:color="auto"/>
        <w:left w:val="none" w:sz="0" w:space="0" w:color="auto"/>
        <w:bottom w:val="none" w:sz="0" w:space="0" w:color="auto"/>
        <w:right w:val="none" w:sz="0" w:space="0" w:color="auto"/>
      </w:divBdr>
    </w:div>
    <w:div w:id="386421231">
      <w:bodyDiv w:val="1"/>
      <w:marLeft w:val="0"/>
      <w:marRight w:val="0"/>
      <w:marTop w:val="0"/>
      <w:marBottom w:val="0"/>
      <w:divBdr>
        <w:top w:val="none" w:sz="0" w:space="0" w:color="auto"/>
        <w:left w:val="none" w:sz="0" w:space="0" w:color="auto"/>
        <w:bottom w:val="none" w:sz="0" w:space="0" w:color="auto"/>
        <w:right w:val="none" w:sz="0" w:space="0" w:color="auto"/>
      </w:divBdr>
    </w:div>
    <w:div w:id="390735165">
      <w:bodyDiv w:val="1"/>
      <w:marLeft w:val="0"/>
      <w:marRight w:val="0"/>
      <w:marTop w:val="0"/>
      <w:marBottom w:val="0"/>
      <w:divBdr>
        <w:top w:val="none" w:sz="0" w:space="0" w:color="auto"/>
        <w:left w:val="none" w:sz="0" w:space="0" w:color="auto"/>
        <w:bottom w:val="none" w:sz="0" w:space="0" w:color="auto"/>
        <w:right w:val="none" w:sz="0" w:space="0" w:color="auto"/>
      </w:divBdr>
    </w:div>
    <w:div w:id="393235941">
      <w:bodyDiv w:val="1"/>
      <w:marLeft w:val="0"/>
      <w:marRight w:val="0"/>
      <w:marTop w:val="0"/>
      <w:marBottom w:val="0"/>
      <w:divBdr>
        <w:top w:val="none" w:sz="0" w:space="0" w:color="auto"/>
        <w:left w:val="none" w:sz="0" w:space="0" w:color="auto"/>
        <w:bottom w:val="none" w:sz="0" w:space="0" w:color="auto"/>
        <w:right w:val="none" w:sz="0" w:space="0" w:color="auto"/>
      </w:divBdr>
    </w:div>
    <w:div w:id="394739911">
      <w:bodyDiv w:val="1"/>
      <w:marLeft w:val="0"/>
      <w:marRight w:val="0"/>
      <w:marTop w:val="0"/>
      <w:marBottom w:val="0"/>
      <w:divBdr>
        <w:top w:val="none" w:sz="0" w:space="0" w:color="auto"/>
        <w:left w:val="none" w:sz="0" w:space="0" w:color="auto"/>
        <w:bottom w:val="none" w:sz="0" w:space="0" w:color="auto"/>
        <w:right w:val="none" w:sz="0" w:space="0" w:color="auto"/>
      </w:divBdr>
    </w:div>
    <w:div w:id="395905938">
      <w:bodyDiv w:val="1"/>
      <w:marLeft w:val="0"/>
      <w:marRight w:val="0"/>
      <w:marTop w:val="0"/>
      <w:marBottom w:val="0"/>
      <w:divBdr>
        <w:top w:val="none" w:sz="0" w:space="0" w:color="auto"/>
        <w:left w:val="none" w:sz="0" w:space="0" w:color="auto"/>
        <w:bottom w:val="none" w:sz="0" w:space="0" w:color="auto"/>
        <w:right w:val="none" w:sz="0" w:space="0" w:color="auto"/>
      </w:divBdr>
    </w:div>
    <w:div w:id="397363521">
      <w:bodyDiv w:val="1"/>
      <w:marLeft w:val="0"/>
      <w:marRight w:val="0"/>
      <w:marTop w:val="0"/>
      <w:marBottom w:val="0"/>
      <w:divBdr>
        <w:top w:val="none" w:sz="0" w:space="0" w:color="auto"/>
        <w:left w:val="none" w:sz="0" w:space="0" w:color="auto"/>
        <w:bottom w:val="none" w:sz="0" w:space="0" w:color="auto"/>
        <w:right w:val="none" w:sz="0" w:space="0" w:color="auto"/>
      </w:divBdr>
    </w:div>
    <w:div w:id="397754830">
      <w:bodyDiv w:val="1"/>
      <w:marLeft w:val="0"/>
      <w:marRight w:val="0"/>
      <w:marTop w:val="0"/>
      <w:marBottom w:val="0"/>
      <w:divBdr>
        <w:top w:val="none" w:sz="0" w:space="0" w:color="auto"/>
        <w:left w:val="none" w:sz="0" w:space="0" w:color="auto"/>
        <w:bottom w:val="none" w:sz="0" w:space="0" w:color="auto"/>
        <w:right w:val="none" w:sz="0" w:space="0" w:color="auto"/>
      </w:divBdr>
    </w:div>
    <w:div w:id="406271132">
      <w:bodyDiv w:val="1"/>
      <w:marLeft w:val="0"/>
      <w:marRight w:val="0"/>
      <w:marTop w:val="0"/>
      <w:marBottom w:val="0"/>
      <w:divBdr>
        <w:top w:val="none" w:sz="0" w:space="0" w:color="auto"/>
        <w:left w:val="none" w:sz="0" w:space="0" w:color="auto"/>
        <w:bottom w:val="none" w:sz="0" w:space="0" w:color="auto"/>
        <w:right w:val="none" w:sz="0" w:space="0" w:color="auto"/>
      </w:divBdr>
    </w:div>
    <w:div w:id="407462610">
      <w:bodyDiv w:val="1"/>
      <w:marLeft w:val="0"/>
      <w:marRight w:val="0"/>
      <w:marTop w:val="0"/>
      <w:marBottom w:val="0"/>
      <w:divBdr>
        <w:top w:val="none" w:sz="0" w:space="0" w:color="auto"/>
        <w:left w:val="none" w:sz="0" w:space="0" w:color="auto"/>
        <w:bottom w:val="none" w:sz="0" w:space="0" w:color="auto"/>
        <w:right w:val="none" w:sz="0" w:space="0" w:color="auto"/>
      </w:divBdr>
    </w:div>
    <w:div w:id="408161496">
      <w:bodyDiv w:val="1"/>
      <w:marLeft w:val="0"/>
      <w:marRight w:val="0"/>
      <w:marTop w:val="0"/>
      <w:marBottom w:val="0"/>
      <w:divBdr>
        <w:top w:val="none" w:sz="0" w:space="0" w:color="auto"/>
        <w:left w:val="none" w:sz="0" w:space="0" w:color="auto"/>
        <w:bottom w:val="none" w:sz="0" w:space="0" w:color="auto"/>
        <w:right w:val="none" w:sz="0" w:space="0" w:color="auto"/>
      </w:divBdr>
    </w:div>
    <w:div w:id="410615785">
      <w:bodyDiv w:val="1"/>
      <w:marLeft w:val="0"/>
      <w:marRight w:val="0"/>
      <w:marTop w:val="0"/>
      <w:marBottom w:val="0"/>
      <w:divBdr>
        <w:top w:val="none" w:sz="0" w:space="0" w:color="auto"/>
        <w:left w:val="none" w:sz="0" w:space="0" w:color="auto"/>
        <w:bottom w:val="none" w:sz="0" w:space="0" w:color="auto"/>
        <w:right w:val="none" w:sz="0" w:space="0" w:color="auto"/>
      </w:divBdr>
    </w:div>
    <w:div w:id="411699945">
      <w:bodyDiv w:val="1"/>
      <w:marLeft w:val="0"/>
      <w:marRight w:val="0"/>
      <w:marTop w:val="0"/>
      <w:marBottom w:val="0"/>
      <w:divBdr>
        <w:top w:val="none" w:sz="0" w:space="0" w:color="auto"/>
        <w:left w:val="none" w:sz="0" w:space="0" w:color="auto"/>
        <w:bottom w:val="none" w:sz="0" w:space="0" w:color="auto"/>
        <w:right w:val="none" w:sz="0" w:space="0" w:color="auto"/>
      </w:divBdr>
    </w:div>
    <w:div w:id="412581789">
      <w:bodyDiv w:val="1"/>
      <w:marLeft w:val="0"/>
      <w:marRight w:val="0"/>
      <w:marTop w:val="0"/>
      <w:marBottom w:val="0"/>
      <w:divBdr>
        <w:top w:val="none" w:sz="0" w:space="0" w:color="auto"/>
        <w:left w:val="none" w:sz="0" w:space="0" w:color="auto"/>
        <w:bottom w:val="none" w:sz="0" w:space="0" w:color="auto"/>
        <w:right w:val="none" w:sz="0" w:space="0" w:color="auto"/>
      </w:divBdr>
    </w:div>
    <w:div w:id="419528250">
      <w:bodyDiv w:val="1"/>
      <w:marLeft w:val="0"/>
      <w:marRight w:val="0"/>
      <w:marTop w:val="0"/>
      <w:marBottom w:val="0"/>
      <w:divBdr>
        <w:top w:val="none" w:sz="0" w:space="0" w:color="auto"/>
        <w:left w:val="none" w:sz="0" w:space="0" w:color="auto"/>
        <w:bottom w:val="none" w:sz="0" w:space="0" w:color="auto"/>
        <w:right w:val="none" w:sz="0" w:space="0" w:color="auto"/>
      </w:divBdr>
    </w:div>
    <w:div w:id="419643933">
      <w:bodyDiv w:val="1"/>
      <w:marLeft w:val="0"/>
      <w:marRight w:val="0"/>
      <w:marTop w:val="0"/>
      <w:marBottom w:val="0"/>
      <w:divBdr>
        <w:top w:val="none" w:sz="0" w:space="0" w:color="auto"/>
        <w:left w:val="none" w:sz="0" w:space="0" w:color="auto"/>
        <w:bottom w:val="none" w:sz="0" w:space="0" w:color="auto"/>
        <w:right w:val="none" w:sz="0" w:space="0" w:color="auto"/>
      </w:divBdr>
    </w:div>
    <w:div w:id="420682488">
      <w:bodyDiv w:val="1"/>
      <w:marLeft w:val="0"/>
      <w:marRight w:val="0"/>
      <w:marTop w:val="0"/>
      <w:marBottom w:val="0"/>
      <w:divBdr>
        <w:top w:val="none" w:sz="0" w:space="0" w:color="auto"/>
        <w:left w:val="none" w:sz="0" w:space="0" w:color="auto"/>
        <w:bottom w:val="none" w:sz="0" w:space="0" w:color="auto"/>
        <w:right w:val="none" w:sz="0" w:space="0" w:color="auto"/>
      </w:divBdr>
    </w:div>
    <w:div w:id="423917337">
      <w:bodyDiv w:val="1"/>
      <w:marLeft w:val="0"/>
      <w:marRight w:val="0"/>
      <w:marTop w:val="0"/>
      <w:marBottom w:val="0"/>
      <w:divBdr>
        <w:top w:val="none" w:sz="0" w:space="0" w:color="auto"/>
        <w:left w:val="none" w:sz="0" w:space="0" w:color="auto"/>
        <w:bottom w:val="none" w:sz="0" w:space="0" w:color="auto"/>
        <w:right w:val="none" w:sz="0" w:space="0" w:color="auto"/>
      </w:divBdr>
    </w:div>
    <w:div w:id="424158756">
      <w:bodyDiv w:val="1"/>
      <w:marLeft w:val="0"/>
      <w:marRight w:val="0"/>
      <w:marTop w:val="0"/>
      <w:marBottom w:val="0"/>
      <w:divBdr>
        <w:top w:val="none" w:sz="0" w:space="0" w:color="auto"/>
        <w:left w:val="none" w:sz="0" w:space="0" w:color="auto"/>
        <w:bottom w:val="none" w:sz="0" w:space="0" w:color="auto"/>
        <w:right w:val="none" w:sz="0" w:space="0" w:color="auto"/>
      </w:divBdr>
    </w:div>
    <w:div w:id="424309792">
      <w:bodyDiv w:val="1"/>
      <w:marLeft w:val="0"/>
      <w:marRight w:val="0"/>
      <w:marTop w:val="0"/>
      <w:marBottom w:val="0"/>
      <w:divBdr>
        <w:top w:val="none" w:sz="0" w:space="0" w:color="auto"/>
        <w:left w:val="none" w:sz="0" w:space="0" w:color="auto"/>
        <w:bottom w:val="none" w:sz="0" w:space="0" w:color="auto"/>
        <w:right w:val="none" w:sz="0" w:space="0" w:color="auto"/>
      </w:divBdr>
    </w:div>
    <w:div w:id="425469667">
      <w:bodyDiv w:val="1"/>
      <w:marLeft w:val="0"/>
      <w:marRight w:val="0"/>
      <w:marTop w:val="0"/>
      <w:marBottom w:val="0"/>
      <w:divBdr>
        <w:top w:val="none" w:sz="0" w:space="0" w:color="auto"/>
        <w:left w:val="none" w:sz="0" w:space="0" w:color="auto"/>
        <w:bottom w:val="none" w:sz="0" w:space="0" w:color="auto"/>
        <w:right w:val="none" w:sz="0" w:space="0" w:color="auto"/>
      </w:divBdr>
    </w:div>
    <w:div w:id="426583974">
      <w:bodyDiv w:val="1"/>
      <w:marLeft w:val="0"/>
      <w:marRight w:val="0"/>
      <w:marTop w:val="0"/>
      <w:marBottom w:val="0"/>
      <w:divBdr>
        <w:top w:val="none" w:sz="0" w:space="0" w:color="auto"/>
        <w:left w:val="none" w:sz="0" w:space="0" w:color="auto"/>
        <w:bottom w:val="none" w:sz="0" w:space="0" w:color="auto"/>
        <w:right w:val="none" w:sz="0" w:space="0" w:color="auto"/>
      </w:divBdr>
    </w:div>
    <w:div w:id="431781678">
      <w:bodyDiv w:val="1"/>
      <w:marLeft w:val="0"/>
      <w:marRight w:val="0"/>
      <w:marTop w:val="0"/>
      <w:marBottom w:val="0"/>
      <w:divBdr>
        <w:top w:val="none" w:sz="0" w:space="0" w:color="auto"/>
        <w:left w:val="none" w:sz="0" w:space="0" w:color="auto"/>
        <w:bottom w:val="none" w:sz="0" w:space="0" w:color="auto"/>
        <w:right w:val="none" w:sz="0" w:space="0" w:color="auto"/>
      </w:divBdr>
    </w:div>
    <w:div w:id="431826613">
      <w:bodyDiv w:val="1"/>
      <w:marLeft w:val="0"/>
      <w:marRight w:val="0"/>
      <w:marTop w:val="0"/>
      <w:marBottom w:val="0"/>
      <w:divBdr>
        <w:top w:val="none" w:sz="0" w:space="0" w:color="auto"/>
        <w:left w:val="none" w:sz="0" w:space="0" w:color="auto"/>
        <w:bottom w:val="none" w:sz="0" w:space="0" w:color="auto"/>
        <w:right w:val="none" w:sz="0" w:space="0" w:color="auto"/>
      </w:divBdr>
    </w:div>
    <w:div w:id="432357034">
      <w:bodyDiv w:val="1"/>
      <w:marLeft w:val="0"/>
      <w:marRight w:val="0"/>
      <w:marTop w:val="0"/>
      <w:marBottom w:val="0"/>
      <w:divBdr>
        <w:top w:val="none" w:sz="0" w:space="0" w:color="auto"/>
        <w:left w:val="none" w:sz="0" w:space="0" w:color="auto"/>
        <w:bottom w:val="none" w:sz="0" w:space="0" w:color="auto"/>
        <w:right w:val="none" w:sz="0" w:space="0" w:color="auto"/>
      </w:divBdr>
    </w:div>
    <w:div w:id="432866779">
      <w:bodyDiv w:val="1"/>
      <w:marLeft w:val="0"/>
      <w:marRight w:val="0"/>
      <w:marTop w:val="0"/>
      <w:marBottom w:val="0"/>
      <w:divBdr>
        <w:top w:val="none" w:sz="0" w:space="0" w:color="auto"/>
        <w:left w:val="none" w:sz="0" w:space="0" w:color="auto"/>
        <w:bottom w:val="none" w:sz="0" w:space="0" w:color="auto"/>
        <w:right w:val="none" w:sz="0" w:space="0" w:color="auto"/>
      </w:divBdr>
    </w:div>
    <w:div w:id="436026118">
      <w:bodyDiv w:val="1"/>
      <w:marLeft w:val="0"/>
      <w:marRight w:val="0"/>
      <w:marTop w:val="0"/>
      <w:marBottom w:val="0"/>
      <w:divBdr>
        <w:top w:val="none" w:sz="0" w:space="0" w:color="auto"/>
        <w:left w:val="none" w:sz="0" w:space="0" w:color="auto"/>
        <w:bottom w:val="none" w:sz="0" w:space="0" w:color="auto"/>
        <w:right w:val="none" w:sz="0" w:space="0" w:color="auto"/>
      </w:divBdr>
    </w:div>
    <w:div w:id="436946433">
      <w:bodyDiv w:val="1"/>
      <w:marLeft w:val="0"/>
      <w:marRight w:val="0"/>
      <w:marTop w:val="0"/>
      <w:marBottom w:val="0"/>
      <w:divBdr>
        <w:top w:val="none" w:sz="0" w:space="0" w:color="auto"/>
        <w:left w:val="none" w:sz="0" w:space="0" w:color="auto"/>
        <w:bottom w:val="none" w:sz="0" w:space="0" w:color="auto"/>
        <w:right w:val="none" w:sz="0" w:space="0" w:color="auto"/>
      </w:divBdr>
    </w:div>
    <w:div w:id="437483251">
      <w:bodyDiv w:val="1"/>
      <w:marLeft w:val="0"/>
      <w:marRight w:val="0"/>
      <w:marTop w:val="0"/>
      <w:marBottom w:val="0"/>
      <w:divBdr>
        <w:top w:val="none" w:sz="0" w:space="0" w:color="auto"/>
        <w:left w:val="none" w:sz="0" w:space="0" w:color="auto"/>
        <w:bottom w:val="none" w:sz="0" w:space="0" w:color="auto"/>
        <w:right w:val="none" w:sz="0" w:space="0" w:color="auto"/>
      </w:divBdr>
    </w:div>
    <w:div w:id="439449000">
      <w:bodyDiv w:val="1"/>
      <w:marLeft w:val="0"/>
      <w:marRight w:val="0"/>
      <w:marTop w:val="0"/>
      <w:marBottom w:val="0"/>
      <w:divBdr>
        <w:top w:val="none" w:sz="0" w:space="0" w:color="auto"/>
        <w:left w:val="none" w:sz="0" w:space="0" w:color="auto"/>
        <w:bottom w:val="none" w:sz="0" w:space="0" w:color="auto"/>
        <w:right w:val="none" w:sz="0" w:space="0" w:color="auto"/>
      </w:divBdr>
    </w:div>
    <w:div w:id="440534160">
      <w:bodyDiv w:val="1"/>
      <w:marLeft w:val="0"/>
      <w:marRight w:val="0"/>
      <w:marTop w:val="0"/>
      <w:marBottom w:val="0"/>
      <w:divBdr>
        <w:top w:val="none" w:sz="0" w:space="0" w:color="auto"/>
        <w:left w:val="none" w:sz="0" w:space="0" w:color="auto"/>
        <w:bottom w:val="none" w:sz="0" w:space="0" w:color="auto"/>
        <w:right w:val="none" w:sz="0" w:space="0" w:color="auto"/>
      </w:divBdr>
    </w:div>
    <w:div w:id="441001196">
      <w:bodyDiv w:val="1"/>
      <w:marLeft w:val="0"/>
      <w:marRight w:val="0"/>
      <w:marTop w:val="0"/>
      <w:marBottom w:val="0"/>
      <w:divBdr>
        <w:top w:val="none" w:sz="0" w:space="0" w:color="auto"/>
        <w:left w:val="none" w:sz="0" w:space="0" w:color="auto"/>
        <w:bottom w:val="none" w:sz="0" w:space="0" w:color="auto"/>
        <w:right w:val="none" w:sz="0" w:space="0" w:color="auto"/>
      </w:divBdr>
    </w:div>
    <w:div w:id="447969370">
      <w:bodyDiv w:val="1"/>
      <w:marLeft w:val="0"/>
      <w:marRight w:val="0"/>
      <w:marTop w:val="0"/>
      <w:marBottom w:val="0"/>
      <w:divBdr>
        <w:top w:val="none" w:sz="0" w:space="0" w:color="auto"/>
        <w:left w:val="none" w:sz="0" w:space="0" w:color="auto"/>
        <w:bottom w:val="none" w:sz="0" w:space="0" w:color="auto"/>
        <w:right w:val="none" w:sz="0" w:space="0" w:color="auto"/>
      </w:divBdr>
    </w:div>
    <w:div w:id="451872522">
      <w:bodyDiv w:val="1"/>
      <w:marLeft w:val="0"/>
      <w:marRight w:val="0"/>
      <w:marTop w:val="0"/>
      <w:marBottom w:val="0"/>
      <w:divBdr>
        <w:top w:val="none" w:sz="0" w:space="0" w:color="auto"/>
        <w:left w:val="none" w:sz="0" w:space="0" w:color="auto"/>
        <w:bottom w:val="none" w:sz="0" w:space="0" w:color="auto"/>
        <w:right w:val="none" w:sz="0" w:space="0" w:color="auto"/>
      </w:divBdr>
    </w:div>
    <w:div w:id="452747478">
      <w:bodyDiv w:val="1"/>
      <w:marLeft w:val="0"/>
      <w:marRight w:val="0"/>
      <w:marTop w:val="0"/>
      <w:marBottom w:val="0"/>
      <w:divBdr>
        <w:top w:val="none" w:sz="0" w:space="0" w:color="auto"/>
        <w:left w:val="none" w:sz="0" w:space="0" w:color="auto"/>
        <w:bottom w:val="none" w:sz="0" w:space="0" w:color="auto"/>
        <w:right w:val="none" w:sz="0" w:space="0" w:color="auto"/>
      </w:divBdr>
    </w:div>
    <w:div w:id="454912982">
      <w:bodyDiv w:val="1"/>
      <w:marLeft w:val="0"/>
      <w:marRight w:val="0"/>
      <w:marTop w:val="0"/>
      <w:marBottom w:val="0"/>
      <w:divBdr>
        <w:top w:val="none" w:sz="0" w:space="0" w:color="auto"/>
        <w:left w:val="none" w:sz="0" w:space="0" w:color="auto"/>
        <w:bottom w:val="none" w:sz="0" w:space="0" w:color="auto"/>
        <w:right w:val="none" w:sz="0" w:space="0" w:color="auto"/>
      </w:divBdr>
    </w:div>
    <w:div w:id="457794336">
      <w:bodyDiv w:val="1"/>
      <w:marLeft w:val="0"/>
      <w:marRight w:val="0"/>
      <w:marTop w:val="0"/>
      <w:marBottom w:val="0"/>
      <w:divBdr>
        <w:top w:val="none" w:sz="0" w:space="0" w:color="auto"/>
        <w:left w:val="none" w:sz="0" w:space="0" w:color="auto"/>
        <w:bottom w:val="none" w:sz="0" w:space="0" w:color="auto"/>
        <w:right w:val="none" w:sz="0" w:space="0" w:color="auto"/>
      </w:divBdr>
    </w:div>
    <w:div w:id="458766367">
      <w:bodyDiv w:val="1"/>
      <w:marLeft w:val="0"/>
      <w:marRight w:val="0"/>
      <w:marTop w:val="0"/>
      <w:marBottom w:val="0"/>
      <w:divBdr>
        <w:top w:val="none" w:sz="0" w:space="0" w:color="auto"/>
        <w:left w:val="none" w:sz="0" w:space="0" w:color="auto"/>
        <w:bottom w:val="none" w:sz="0" w:space="0" w:color="auto"/>
        <w:right w:val="none" w:sz="0" w:space="0" w:color="auto"/>
      </w:divBdr>
    </w:div>
    <w:div w:id="461578160">
      <w:bodyDiv w:val="1"/>
      <w:marLeft w:val="0"/>
      <w:marRight w:val="0"/>
      <w:marTop w:val="0"/>
      <w:marBottom w:val="0"/>
      <w:divBdr>
        <w:top w:val="none" w:sz="0" w:space="0" w:color="auto"/>
        <w:left w:val="none" w:sz="0" w:space="0" w:color="auto"/>
        <w:bottom w:val="none" w:sz="0" w:space="0" w:color="auto"/>
        <w:right w:val="none" w:sz="0" w:space="0" w:color="auto"/>
      </w:divBdr>
    </w:div>
    <w:div w:id="461579429">
      <w:bodyDiv w:val="1"/>
      <w:marLeft w:val="0"/>
      <w:marRight w:val="0"/>
      <w:marTop w:val="0"/>
      <w:marBottom w:val="0"/>
      <w:divBdr>
        <w:top w:val="none" w:sz="0" w:space="0" w:color="auto"/>
        <w:left w:val="none" w:sz="0" w:space="0" w:color="auto"/>
        <w:bottom w:val="none" w:sz="0" w:space="0" w:color="auto"/>
        <w:right w:val="none" w:sz="0" w:space="0" w:color="auto"/>
      </w:divBdr>
    </w:div>
    <w:div w:id="462163665">
      <w:bodyDiv w:val="1"/>
      <w:marLeft w:val="0"/>
      <w:marRight w:val="0"/>
      <w:marTop w:val="0"/>
      <w:marBottom w:val="0"/>
      <w:divBdr>
        <w:top w:val="none" w:sz="0" w:space="0" w:color="auto"/>
        <w:left w:val="none" w:sz="0" w:space="0" w:color="auto"/>
        <w:bottom w:val="none" w:sz="0" w:space="0" w:color="auto"/>
        <w:right w:val="none" w:sz="0" w:space="0" w:color="auto"/>
      </w:divBdr>
    </w:div>
    <w:div w:id="462575695">
      <w:bodyDiv w:val="1"/>
      <w:marLeft w:val="0"/>
      <w:marRight w:val="0"/>
      <w:marTop w:val="0"/>
      <w:marBottom w:val="0"/>
      <w:divBdr>
        <w:top w:val="none" w:sz="0" w:space="0" w:color="auto"/>
        <w:left w:val="none" w:sz="0" w:space="0" w:color="auto"/>
        <w:bottom w:val="none" w:sz="0" w:space="0" w:color="auto"/>
        <w:right w:val="none" w:sz="0" w:space="0" w:color="auto"/>
      </w:divBdr>
    </w:div>
    <w:div w:id="465202687">
      <w:bodyDiv w:val="1"/>
      <w:marLeft w:val="0"/>
      <w:marRight w:val="0"/>
      <w:marTop w:val="0"/>
      <w:marBottom w:val="0"/>
      <w:divBdr>
        <w:top w:val="none" w:sz="0" w:space="0" w:color="auto"/>
        <w:left w:val="none" w:sz="0" w:space="0" w:color="auto"/>
        <w:bottom w:val="none" w:sz="0" w:space="0" w:color="auto"/>
        <w:right w:val="none" w:sz="0" w:space="0" w:color="auto"/>
      </w:divBdr>
    </w:div>
    <w:div w:id="466120637">
      <w:bodyDiv w:val="1"/>
      <w:marLeft w:val="0"/>
      <w:marRight w:val="0"/>
      <w:marTop w:val="0"/>
      <w:marBottom w:val="0"/>
      <w:divBdr>
        <w:top w:val="none" w:sz="0" w:space="0" w:color="auto"/>
        <w:left w:val="none" w:sz="0" w:space="0" w:color="auto"/>
        <w:bottom w:val="none" w:sz="0" w:space="0" w:color="auto"/>
        <w:right w:val="none" w:sz="0" w:space="0" w:color="auto"/>
      </w:divBdr>
    </w:div>
    <w:div w:id="466435116">
      <w:bodyDiv w:val="1"/>
      <w:marLeft w:val="0"/>
      <w:marRight w:val="0"/>
      <w:marTop w:val="0"/>
      <w:marBottom w:val="0"/>
      <w:divBdr>
        <w:top w:val="none" w:sz="0" w:space="0" w:color="auto"/>
        <w:left w:val="none" w:sz="0" w:space="0" w:color="auto"/>
        <w:bottom w:val="none" w:sz="0" w:space="0" w:color="auto"/>
        <w:right w:val="none" w:sz="0" w:space="0" w:color="auto"/>
      </w:divBdr>
    </w:div>
    <w:div w:id="466705802">
      <w:bodyDiv w:val="1"/>
      <w:marLeft w:val="0"/>
      <w:marRight w:val="0"/>
      <w:marTop w:val="0"/>
      <w:marBottom w:val="0"/>
      <w:divBdr>
        <w:top w:val="none" w:sz="0" w:space="0" w:color="auto"/>
        <w:left w:val="none" w:sz="0" w:space="0" w:color="auto"/>
        <w:bottom w:val="none" w:sz="0" w:space="0" w:color="auto"/>
        <w:right w:val="none" w:sz="0" w:space="0" w:color="auto"/>
      </w:divBdr>
    </w:div>
    <w:div w:id="472991482">
      <w:bodyDiv w:val="1"/>
      <w:marLeft w:val="0"/>
      <w:marRight w:val="0"/>
      <w:marTop w:val="0"/>
      <w:marBottom w:val="0"/>
      <w:divBdr>
        <w:top w:val="none" w:sz="0" w:space="0" w:color="auto"/>
        <w:left w:val="none" w:sz="0" w:space="0" w:color="auto"/>
        <w:bottom w:val="none" w:sz="0" w:space="0" w:color="auto"/>
        <w:right w:val="none" w:sz="0" w:space="0" w:color="auto"/>
      </w:divBdr>
    </w:div>
    <w:div w:id="473062116">
      <w:bodyDiv w:val="1"/>
      <w:marLeft w:val="0"/>
      <w:marRight w:val="0"/>
      <w:marTop w:val="0"/>
      <w:marBottom w:val="0"/>
      <w:divBdr>
        <w:top w:val="none" w:sz="0" w:space="0" w:color="auto"/>
        <w:left w:val="none" w:sz="0" w:space="0" w:color="auto"/>
        <w:bottom w:val="none" w:sz="0" w:space="0" w:color="auto"/>
        <w:right w:val="none" w:sz="0" w:space="0" w:color="auto"/>
      </w:divBdr>
    </w:div>
    <w:div w:id="475219981">
      <w:bodyDiv w:val="1"/>
      <w:marLeft w:val="0"/>
      <w:marRight w:val="0"/>
      <w:marTop w:val="0"/>
      <w:marBottom w:val="0"/>
      <w:divBdr>
        <w:top w:val="none" w:sz="0" w:space="0" w:color="auto"/>
        <w:left w:val="none" w:sz="0" w:space="0" w:color="auto"/>
        <w:bottom w:val="none" w:sz="0" w:space="0" w:color="auto"/>
        <w:right w:val="none" w:sz="0" w:space="0" w:color="auto"/>
      </w:divBdr>
    </w:div>
    <w:div w:id="476920829">
      <w:bodyDiv w:val="1"/>
      <w:marLeft w:val="0"/>
      <w:marRight w:val="0"/>
      <w:marTop w:val="0"/>
      <w:marBottom w:val="0"/>
      <w:divBdr>
        <w:top w:val="none" w:sz="0" w:space="0" w:color="auto"/>
        <w:left w:val="none" w:sz="0" w:space="0" w:color="auto"/>
        <w:bottom w:val="none" w:sz="0" w:space="0" w:color="auto"/>
        <w:right w:val="none" w:sz="0" w:space="0" w:color="auto"/>
      </w:divBdr>
    </w:div>
    <w:div w:id="477772418">
      <w:bodyDiv w:val="1"/>
      <w:marLeft w:val="0"/>
      <w:marRight w:val="0"/>
      <w:marTop w:val="0"/>
      <w:marBottom w:val="0"/>
      <w:divBdr>
        <w:top w:val="none" w:sz="0" w:space="0" w:color="auto"/>
        <w:left w:val="none" w:sz="0" w:space="0" w:color="auto"/>
        <w:bottom w:val="none" w:sz="0" w:space="0" w:color="auto"/>
        <w:right w:val="none" w:sz="0" w:space="0" w:color="auto"/>
      </w:divBdr>
    </w:div>
    <w:div w:id="481049457">
      <w:bodyDiv w:val="1"/>
      <w:marLeft w:val="0"/>
      <w:marRight w:val="0"/>
      <w:marTop w:val="0"/>
      <w:marBottom w:val="0"/>
      <w:divBdr>
        <w:top w:val="none" w:sz="0" w:space="0" w:color="auto"/>
        <w:left w:val="none" w:sz="0" w:space="0" w:color="auto"/>
        <w:bottom w:val="none" w:sz="0" w:space="0" w:color="auto"/>
        <w:right w:val="none" w:sz="0" w:space="0" w:color="auto"/>
      </w:divBdr>
    </w:div>
    <w:div w:id="485319890">
      <w:bodyDiv w:val="1"/>
      <w:marLeft w:val="0"/>
      <w:marRight w:val="0"/>
      <w:marTop w:val="0"/>
      <w:marBottom w:val="0"/>
      <w:divBdr>
        <w:top w:val="none" w:sz="0" w:space="0" w:color="auto"/>
        <w:left w:val="none" w:sz="0" w:space="0" w:color="auto"/>
        <w:bottom w:val="none" w:sz="0" w:space="0" w:color="auto"/>
        <w:right w:val="none" w:sz="0" w:space="0" w:color="auto"/>
      </w:divBdr>
    </w:div>
    <w:div w:id="491070730">
      <w:bodyDiv w:val="1"/>
      <w:marLeft w:val="0"/>
      <w:marRight w:val="0"/>
      <w:marTop w:val="0"/>
      <w:marBottom w:val="0"/>
      <w:divBdr>
        <w:top w:val="none" w:sz="0" w:space="0" w:color="auto"/>
        <w:left w:val="none" w:sz="0" w:space="0" w:color="auto"/>
        <w:bottom w:val="none" w:sz="0" w:space="0" w:color="auto"/>
        <w:right w:val="none" w:sz="0" w:space="0" w:color="auto"/>
      </w:divBdr>
    </w:div>
    <w:div w:id="491608598">
      <w:bodyDiv w:val="1"/>
      <w:marLeft w:val="0"/>
      <w:marRight w:val="0"/>
      <w:marTop w:val="0"/>
      <w:marBottom w:val="0"/>
      <w:divBdr>
        <w:top w:val="none" w:sz="0" w:space="0" w:color="auto"/>
        <w:left w:val="none" w:sz="0" w:space="0" w:color="auto"/>
        <w:bottom w:val="none" w:sz="0" w:space="0" w:color="auto"/>
        <w:right w:val="none" w:sz="0" w:space="0" w:color="auto"/>
      </w:divBdr>
    </w:div>
    <w:div w:id="493568948">
      <w:bodyDiv w:val="1"/>
      <w:marLeft w:val="0"/>
      <w:marRight w:val="0"/>
      <w:marTop w:val="0"/>
      <w:marBottom w:val="0"/>
      <w:divBdr>
        <w:top w:val="none" w:sz="0" w:space="0" w:color="auto"/>
        <w:left w:val="none" w:sz="0" w:space="0" w:color="auto"/>
        <w:bottom w:val="none" w:sz="0" w:space="0" w:color="auto"/>
        <w:right w:val="none" w:sz="0" w:space="0" w:color="auto"/>
      </w:divBdr>
    </w:div>
    <w:div w:id="494346412">
      <w:bodyDiv w:val="1"/>
      <w:marLeft w:val="0"/>
      <w:marRight w:val="0"/>
      <w:marTop w:val="0"/>
      <w:marBottom w:val="0"/>
      <w:divBdr>
        <w:top w:val="none" w:sz="0" w:space="0" w:color="auto"/>
        <w:left w:val="none" w:sz="0" w:space="0" w:color="auto"/>
        <w:bottom w:val="none" w:sz="0" w:space="0" w:color="auto"/>
        <w:right w:val="none" w:sz="0" w:space="0" w:color="auto"/>
      </w:divBdr>
    </w:div>
    <w:div w:id="496651531">
      <w:bodyDiv w:val="1"/>
      <w:marLeft w:val="0"/>
      <w:marRight w:val="0"/>
      <w:marTop w:val="0"/>
      <w:marBottom w:val="0"/>
      <w:divBdr>
        <w:top w:val="none" w:sz="0" w:space="0" w:color="auto"/>
        <w:left w:val="none" w:sz="0" w:space="0" w:color="auto"/>
        <w:bottom w:val="none" w:sz="0" w:space="0" w:color="auto"/>
        <w:right w:val="none" w:sz="0" w:space="0" w:color="auto"/>
      </w:divBdr>
    </w:div>
    <w:div w:id="497157370">
      <w:bodyDiv w:val="1"/>
      <w:marLeft w:val="0"/>
      <w:marRight w:val="0"/>
      <w:marTop w:val="0"/>
      <w:marBottom w:val="0"/>
      <w:divBdr>
        <w:top w:val="none" w:sz="0" w:space="0" w:color="auto"/>
        <w:left w:val="none" w:sz="0" w:space="0" w:color="auto"/>
        <w:bottom w:val="none" w:sz="0" w:space="0" w:color="auto"/>
        <w:right w:val="none" w:sz="0" w:space="0" w:color="auto"/>
      </w:divBdr>
    </w:div>
    <w:div w:id="500974116">
      <w:bodyDiv w:val="1"/>
      <w:marLeft w:val="0"/>
      <w:marRight w:val="0"/>
      <w:marTop w:val="0"/>
      <w:marBottom w:val="0"/>
      <w:divBdr>
        <w:top w:val="none" w:sz="0" w:space="0" w:color="auto"/>
        <w:left w:val="none" w:sz="0" w:space="0" w:color="auto"/>
        <w:bottom w:val="none" w:sz="0" w:space="0" w:color="auto"/>
        <w:right w:val="none" w:sz="0" w:space="0" w:color="auto"/>
      </w:divBdr>
    </w:div>
    <w:div w:id="501552639">
      <w:bodyDiv w:val="1"/>
      <w:marLeft w:val="0"/>
      <w:marRight w:val="0"/>
      <w:marTop w:val="0"/>
      <w:marBottom w:val="0"/>
      <w:divBdr>
        <w:top w:val="none" w:sz="0" w:space="0" w:color="auto"/>
        <w:left w:val="none" w:sz="0" w:space="0" w:color="auto"/>
        <w:bottom w:val="none" w:sz="0" w:space="0" w:color="auto"/>
        <w:right w:val="none" w:sz="0" w:space="0" w:color="auto"/>
      </w:divBdr>
    </w:div>
    <w:div w:id="504633177">
      <w:bodyDiv w:val="1"/>
      <w:marLeft w:val="0"/>
      <w:marRight w:val="0"/>
      <w:marTop w:val="0"/>
      <w:marBottom w:val="0"/>
      <w:divBdr>
        <w:top w:val="none" w:sz="0" w:space="0" w:color="auto"/>
        <w:left w:val="none" w:sz="0" w:space="0" w:color="auto"/>
        <w:bottom w:val="none" w:sz="0" w:space="0" w:color="auto"/>
        <w:right w:val="none" w:sz="0" w:space="0" w:color="auto"/>
      </w:divBdr>
    </w:div>
    <w:div w:id="506286473">
      <w:bodyDiv w:val="1"/>
      <w:marLeft w:val="0"/>
      <w:marRight w:val="0"/>
      <w:marTop w:val="0"/>
      <w:marBottom w:val="0"/>
      <w:divBdr>
        <w:top w:val="none" w:sz="0" w:space="0" w:color="auto"/>
        <w:left w:val="none" w:sz="0" w:space="0" w:color="auto"/>
        <w:bottom w:val="none" w:sz="0" w:space="0" w:color="auto"/>
        <w:right w:val="none" w:sz="0" w:space="0" w:color="auto"/>
      </w:divBdr>
    </w:div>
    <w:div w:id="507906649">
      <w:bodyDiv w:val="1"/>
      <w:marLeft w:val="0"/>
      <w:marRight w:val="0"/>
      <w:marTop w:val="0"/>
      <w:marBottom w:val="0"/>
      <w:divBdr>
        <w:top w:val="none" w:sz="0" w:space="0" w:color="auto"/>
        <w:left w:val="none" w:sz="0" w:space="0" w:color="auto"/>
        <w:bottom w:val="none" w:sz="0" w:space="0" w:color="auto"/>
        <w:right w:val="none" w:sz="0" w:space="0" w:color="auto"/>
      </w:divBdr>
    </w:div>
    <w:div w:id="510991622">
      <w:bodyDiv w:val="1"/>
      <w:marLeft w:val="0"/>
      <w:marRight w:val="0"/>
      <w:marTop w:val="0"/>
      <w:marBottom w:val="0"/>
      <w:divBdr>
        <w:top w:val="none" w:sz="0" w:space="0" w:color="auto"/>
        <w:left w:val="none" w:sz="0" w:space="0" w:color="auto"/>
        <w:bottom w:val="none" w:sz="0" w:space="0" w:color="auto"/>
        <w:right w:val="none" w:sz="0" w:space="0" w:color="auto"/>
      </w:divBdr>
    </w:div>
    <w:div w:id="512187439">
      <w:bodyDiv w:val="1"/>
      <w:marLeft w:val="0"/>
      <w:marRight w:val="0"/>
      <w:marTop w:val="0"/>
      <w:marBottom w:val="0"/>
      <w:divBdr>
        <w:top w:val="none" w:sz="0" w:space="0" w:color="auto"/>
        <w:left w:val="none" w:sz="0" w:space="0" w:color="auto"/>
        <w:bottom w:val="none" w:sz="0" w:space="0" w:color="auto"/>
        <w:right w:val="none" w:sz="0" w:space="0" w:color="auto"/>
      </w:divBdr>
    </w:div>
    <w:div w:id="514461661">
      <w:bodyDiv w:val="1"/>
      <w:marLeft w:val="0"/>
      <w:marRight w:val="0"/>
      <w:marTop w:val="0"/>
      <w:marBottom w:val="0"/>
      <w:divBdr>
        <w:top w:val="none" w:sz="0" w:space="0" w:color="auto"/>
        <w:left w:val="none" w:sz="0" w:space="0" w:color="auto"/>
        <w:bottom w:val="none" w:sz="0" w:space="0" w:color="auto"/>
        <w:right w:val="none" w:sz="0" w:space="0" w:color="auto"/>
      </w:divBdr>
    </w:div>
    <w:div w:id="515584604">
      <w:bodyDiv w:val="1"/>
      <w:marLeft w:val="0"/>
      <w:marRight w:val="0"/>
      <w:marTop w:val="0"/>
      <w:marBottom w:val="0"/>
      <w:divBdr>
        <w:top w:val="none" w:sz="0" w:space="0" w:color="auto"/>
        <w:left w:val="none" w:sz="0" w:space="0" w:color="auto"/>
        <w:bottom w:val="none" w:sz="0" w:space="0" w:color="auto"/>
        <w:right w:val="none" w:sz="0" w:space="0" w:color="auto"/>
      </w:divBdr>
    </w:div>
    <w:div w:id="518398394">
      <w:bodyDiv w:val="1"/>
      <w:marLeft w:val="0"/>
      <w:marRight w:val="0"/>
      <w:marTop w:val="0"/>
      <w:marBottom w:val="0"/>
      <w:divBdr>
        <w:top w:val="none" w:sz="0" w:space="0" w:color="auto"/>
        <w:left w:val="none" w:sz="0" w:space="0" w:color="auto"/>
        <w:bottom w:val="none" w:sz="0" w:space="0" w:color="auto"/>
        <w:right w:val="none" w:sz="0" w:space="0" w:color="auto"/>
      </w:divBdr>
    </w:div>
    <w:div w:id="522329277">
      <w:bodyDiv w:val="1"/>
      <w:marLeft w:val="0"/>
      <w:marRight w:val="0"/>
      <w:marTop w:val="0"/>
      <w:marBottom w:val="0"/>
      <w:divBdr>
        <w:top w:val="none" w:sz="0" w:space="0" w:color="auto"/>
        <w:left w:val="none" w:sz="0" w:space="0" w:color="auto"/>
        <w:bottom w:val="none" w:sz="0" w:space="0" w:color="auto"/>
        <w:right w:val="none" w:sz="0" w:space="0" w:color="auto"/>
      </w:divBdr>
    </w:div>
    <w:div w:id="522788800">
      <w:bodyDiv w:val="1"/>
      <w:marLeft w:val="0"/>
      <w:marRight w:val="0"/>
      <w:marTop w:val="0"/>
      <w:marBottom w:val="0"/>
      <w:divBdr>
        <w:top w:val="none" w:sz="0" w:space="0" w:color="auto"/>
        <w:left w:val="none" w:sz="0" w:space="0" w:color="auto"/>
        <w:bottom w:val="none" w:sz="0" w:space="0" w:color="auto"/>
        <w:right w:val="none" w:sz="0" w:space="0" w:color="auto"/>
      </w:divBdr>
    </w:div>
    <w:div w:id="524904350">
      <w:bodyDiv w:val="1"/>
      <w:marLeft w:val="0"/>
      <w:marRight w:val="0"/>
      <w:marTop w:val="0"/>
      <w:marBottom w:val="0"/>
      <w:divBdr>
        <w:top w:val="none" w:sz="0" w:space="0" w:color="auto"/>
        <w:left w:val="none" w:sz="0" w:space="0" w:color="auto"/>
        <w:bottom w:val="none" w:sz="0" w:space="0" w:color="auto"/>
        <w:right w:val="none" w:sz="0" w:space="0" w:color="auto"/>
      </w:divBdr>
    </w:div>
    <w:div w:id="526987199">
      <w:bodyDiv w:val="1"/>
      <w:marLeft w:val="0"/>
      <w:marRight w:val="0"/>
      <w:marTop w:val="0"/>
      <w:marBottom w:val="0"/>
      <w:divBdr>
        <w:top w:val="none" w:sz="0" w:space="0" w:color="auto"/>
        <w:left w:val="none" w:sz="0" w:space="0" w:color="auto"/>
        <w:bottom w:val="none" w:sz="0" w:space="0" w:color="auto"/>
        <w:right w:val="none" w:sz="0" w:space="0" w:color="auto"/>
      </w:divBdr>
    </w:div>
    <w:div w:id="527255697">
      <w:bodyDiv w:val="1"/>
      <w:marLeft w:val="0"/>
      <w:marRight w:val="0"/>
      <w:marTop w:val="0"/>
      <w:marBottom w:val="0"/>
      <w:divBdr>
        <w:top w:val="none" w:sz="0" w:space="0" w:color="auto"/>
        <w:left w:val="none" w:sz="0" w:space="0" w:color="auto"/>
        <w:bottom w:val="none" w:sz="0" w:space="0" w:color="auto"/>
        <w:right w:val="none" w:sz="0" w:space="0" w:color="auto"/>
      </w:divBdr>
    </w:div>
    <w:div w:id="528492011">
      <w:bodyDiv w:val="1"/>
      <w:marLeft w:val="0"/>
      <w:marRight w:val="0"/>
      <w:marTop w:val="0"/>
      <w:marBottom w:val="0"/>
      <w:divBdr>
        <w:top w:val="none" w:sz="0" w:space="0" w:color="auto"/>
        <w:left w:val="none" w:sz="0" w:space="0" w:color="auto"/>
        <w:bottom w:val="none" w:sz="0" w:space="0" w:color="auto"/>
        <w:right w:val="none" w:sz="0" w:space="0" w:color="auto"/>
      </w:divBdr>
    </w:div>
    <w:div w:id="528877353">
      <w:bodyDiv w:val="1"/>
      <w:marLeft w:val="0"/>
      <w:marRight w:val="0"/>
      <w:marTop w:val="0"/>
      <w:marBottom w:val="0"/>
      <w:divBdr>
        <w:top w:val="none" w:sz="0" w:space="0" w:color="auto"/>
        <w:left w:val="none" w:sz="0" w:space="0" w:color="auto"/>
        <w:bottom w:val="none" w:sz="0" w:space="0" w:color="auto"/>
        <w:right w:val="none" w:sz="0" w:space="0" w:color="auto"/>
      </w:divBdr>
    </w:div>
    <w:div w:id="532962326">
      <w:bodyDiv w:val="1"/>
      <w:marLeft w:val="0"/>
      <w:marRight w:val="0"/>
      <w:marTop w:val="0"/>
      <w:marBottom w:val="0"/>
      <w:divBdr>
        <w:top w:val="none" w:sz="0" w:space="0" w:color="auto"/>
        <w:left w:val="none" w:sz="0" w:space="0" w:color="auto"/>
        <w:bottom w:val="none" w:sz="0" w:space="0" w:color="auto"/>
        <w:right w:val="none" w:sz="0" w:space="0" w:color="auto"/>
      </w:divBdr>
    </w:div>
    <w:div w:id="534805972">
      <w:bodyDiv w:val="1"/>
      <w:marLeft w:val="0"/>
      <w:marRight w:val="0"/>
      <w:marTop w:val="0"/>
      <w:marBottom w:val="0"/>
      <w:divBdr>
        <w:top w:val="none" w:sz="0" w:space="0" w:color="auto"/>
        <w:left w:val="none" w:sz="0" w:space="0" w:color="auto"/>
        <w:bottom w:val="none" w:sz="0" w:space="0" w:color="auto"/>
        <w:right w:val="none" w:sz="0" w:space="0" w:color="auto"/>
      </w:divBdr>
    </w:div>
    <w:div w:id="535118070">
      <w:bodyDiv w:val="1"/>
      <w:marLeft w:val="0"/>
      <w:marRight w:val="0"/>
      <w:marTop w:val="0"/>
      <w:marBottom w:val="0"/>
      <w:divBdr>
        <w:top w:val="none" w:sz="0" w:space="0" w:color="auto"/>
        <w:left w:val="none" w:sz="0" w:space="0" w:color="auto"/>
        <w:bottom w:val="none" w:sz="0" w:space="0" w:color="auto"/>
        <w:right w:val="none" w:sz="0" w:space="0" w:color="auto"/>
      </w:divBdr>
    </w:div>
    <w:div w:id="536936776">
      <w:bodyDiv w:val="1"/>
      <w:marLeft w:val="0"/>
      <w:marRight w:val="0"/>
      <w:marTop w:val="0"/>
      <w:marBottom w:val="0"/>
      <w:divBdr>
        <w:top w:val="none" w:sz="0" w:space="0" w:color="auto"/>
        <w:left w:val="none" w:sz="0" w:space="0" w:color="auto"/>
        <w:bottom w:val="none" w:sz="0" w:space="0" w:color="auto"/>
        <w:right w:val="none" w:sz="0" w:space="0" w:color="auto"/>
      </w:divBdr>
    </w:div>
    <w:div w:id="537544113">
      <w:bodyDiv w:val="1"/>
      <w:marLeft w:val="0"/>
      <w:marRight w:val="0"/>
      <w:marTop w:val="0"/>
      <w:marBottom w:val="0"/>
      <w:divBdr>
        <w:top w:val="none" w:sz="0" w:space="0" w:color="auto"/>
        <w:left w:val="none" w:sz="0" w:space="0" w:color="auto"/>
        <w:bottom w:val="none" w:sz="0" w:space="0" w:color="auto"/>
        <w:right w:val="none" w:sz="0" w:space="0" w:color="auto"/>
      </w:divBdr>
    </w:div>
    <w:div w:id="541092009">
      <w:bodyDiv w:val="1"/>
      <w:marLeft w:val="0"/>
      <w:marRight w:val="0"/>
      <w:marTop w:val="0"/>
      <w:marBottom w:val="0"/>
      <w:divBdr>
        <w:top w:val="none" w:sz="0" w:space="0" w:color="auto"/>
        <w:left w:val="none" w:sz="0" w:space="0" w:color="auto"/>
        <w:bottom w:val="none" w:sz="0" w:space="0" w:color="auto"/>
        <w:right w:val="none" w:sz="0" w:space="0" w:color="auto"/>
      </w:divBdr>
    </w:div>
    <w:div w:id="541404098">
      <w:bodyDiv w:val="1"/>
      <w:marLeft w:val="0"/>
      <w:marRight w:val="0"/>
      <w:marTop w:val="0"/>
      <w:marBottom w:val="0"/>
      <w:divBdr>
        <w:top w:val="none" w:sz="0" w:space="0" w:color="auto"/>
        <w:left w:val="none" w:sz="0" w:space="0" w:color="auto"/>
        <w:bottom w:val="none" w:sz="0" w:space="0" w:color="auto"/>
        <w:right w:val="none" w:sz="0" w:space="0" w:color="auto"/>
      </w:divBdr>
    </w:div>
    <w:div w:id="541792160">
      <w:bodyDiv w:val="1"/>
      <w:marLeft w:val="0"/>
      <w:marRight w:val="0"/>
      <w:marTop w:val="0"/>
      <w:marBottom w:val="0"/>
      <w:divBdr>
        <w:top w:val="none" w:sz="0" w:space="0" w:color="auto"/>
        <w:left w:val="none" w:sz="0" w:space="0" w:color="auto"/>
        <w:bottom w:val="none" w:sz="0" w:space="0" w:color="auto"/>
        <w:right w:val="none" w:sz="0" w:space="0" w:color="auto"/>
      </w:divBdr>
    </w:div>
    <w:div w:id="542668627">
      <w:bodyDiv w:val="1"/>
      <w:marLeft w:val="0"/>
      <w:marRight w:val="0"/>
      <w:marTop w:val="0"/>
      <w:marBottom w:val="0"/>
      <w:divBdr>
        <w:top w:val="none" w:sz="0" w:space="0" w:color="auto"/>
        <w:left w:val="none" w:sz="0" w:space="0" w:color="auto"/>
        <w:bottom w:val="none" w:sz="0" w:space="0" w:color="auto"/>
        <w:right w:val="none" w:sz="0" w:space="0" w:color="auto"/>
      </w:divBdr>
    </w:div>
    <w:div w:id="543442753">
      <w:bodyDiv w:val="1"/>
      <w:marLeft w:val="0"/>
      <w:marRight w:val="0"/>
      <w:marTop w:val="0"/>
      <w:marBottom w:val="0"/>
      <w:divBdr>
        <w:top w:val="none" w:sz="0" w:space="0" w:color="auto"/>
        <w:left w:val="none" w:sz="0" w:space="0" w:color="auto"/>
        <w:bottom w:val="none" w:sz="0" w:space="0" w:color="auto"/>
        <w:right w:val="none" w:sz="0" w:space="0" w:color="auto"/>
      </w:divBdr>
    </w:div>
    <w:div w:id="543445271">
      <w:bodyDiv w:val="1"/>
      <w:marLeft w:val="0"/>
      <w:marRight w:val="0"/>
      <w:marTop w:val="0"/>
      <w:marBottom w:val="0"/>
      <w:divBdr>
        <w:top w:val="none" w:sz="0" w:space="0" w:color="auto"/>
        <w:left w:val="none" w:sz="0" w:space="0" w:color="auto"/>
        <w:bottom w:val="none" w:sz="0" w:space="0" w:color="auto"/>
        <w:right w:val="none" w:sz="0" w:space="0" w:color="auto"/>
      </w:divBdr>
    </w:div>
    <w:div w:id="543641707">
      <w:bodyDiv w:val="1"/>
      <w:marLeft w:val="0"/>
      <w:marRight w:val="0"/>
      <w:marTop w:val="0"/>
      <w:marBottom w:val="0"/>
      <w:divBdr>
        <w:top w:val="none" w:sz="0" w:space="0" w:color="auto"/>
        <w:left w:val="none" w:sz="0" w:space="0" w:color="auto"/>
        <w:bottom w:val="none" w:sz="0" w:space="0" w:color="auto"/>
        <w:right w:val="none" w:sz="0" w:space="0" w:color="auto"/>
      </w:divBdr>
    </w:div>
    <w:div w:id="543717403">
      <w:bodyDiv w:val="1"/>
      <w:marLeft w:val="0"/>
      <w:marRight w:val="0"/>
      <w:marTop w:val="0"/>
      <w:marBottom w:val="0"/>
      <w:divBdr>
        <w:top w:val="none" w:sz="0" w:space="0" w:color="auto"/>
        <w:left w:val="none" w:sz="0" w:space="0" w:color="auto"/>
        <w:bottom w:val="none" w:sz="0" w:space="0" w:color="auto"/>
        <w:right w:val="none" w:sz="0" w:space="0" w:color="auto"/>
      </w:divBdr>
    </w:div>
    <w:div w:id="546646637">
      <w:bodyDiv w:val="1"/>
      <w:marLeft w:val="0"/>
      <w:marRight w:val="0"/>
      <w:marTop w:val="0"/>
      <w:marBottom w:val="0"/>
      <w:divBdr>
        <w:top w:val="none" w:sz="0" w:space="0" w:color="auto"/>
        <w:left w:val="none" w:sz="0" w:space="0" w:color="auto"/>
        <w:bottom w:val="none" w:sz="0" w:space="0" w:color="auto"/>
        <w:right w:val="none" w:sz="0" w:space="0" w:color="auto"/>
      </w:divBdr>
    </w:div>
    <w:div w:id="547033027">
      <w:bodyDiv w:val="1"/>
      <w:marLeft w:val="0"/>
      <w:marRight w:val="0"/>
      <w:marTop w:val="0"/>
      <w:marBottom w:val="0"/>
      <w:divBdr>
        <w:top w:val="none" w:sz="0" w:space="0" w:color="auto"/>
        <w:left w:val="none" w:sz="0" w:space="0" w:color="auto"/>
        <w:bottom w:val="none" w:sz="0" w:space="0" w:color="auto"/>
        <w:right w:val="none" w:sz="0" w:space="0" w:color="auto"/>
      </w:divBdr>
    </w:div>
    <w:div w:id="547226416">
      <w:bodyDiv w:val="1"/>
      <w:marLeft w:val="0"/>
      <w:marRight w:val="0"/>
      <w:marTop w:val="0"/>
      <w:marBottom w:val="0"/>
      <w:divBdr>
        <w:top w:val="none" w:sz="0" w:space="0" w:color="auto"/>
        <w:left w:val="none" w:sz="0" w:space="0" w:color="auto"/>
        <w:bottom w:val="none" w:sz="0" w:space="0" w:color="auto"/>
        <w:right w:val="none" w:sz="0" w:space="0" w:color="auto"/>
      </w:divBdr>
    </w:div>
    <w:div w:id="548960630">
      <w:bodyDiv w:val="1"/>
      <w:marLeft w:val="0"/>
      <w:marRight w:val="0"/>
      <w:marTop w:val="0"/>
      <w:marBottom w:val="0"/>
      <w:divBdr>
        <w:top w:val="none" w:sz="0" w:space="0" w:color="auto"/>
        <w:left w:val="none" w:sz="0" w:space="0" w:color="auto"/>
        <w:bottom w:val="none" w:sz="0" w:space="0" w:color="auto"/>
        <w:right w:val="none" w:sz="0" w:space="0" w:color="auto"/>
      </w:divBdr>
    </w:div>
    <w:div w:id="549339520">
      <w:bodyDiv w:val="1"/>
      <w:marLeft w:val="0"/>
      <w:marRight w:val="0"/>
      <w:marTop w:val="0"/>
      <w:marBottom w:val="0"/>
      <w:divBdr>
        <w:top w:val="none" w:sz="0" w:space="0" w:color="auto"/>
        <w:left w:val="none" w:sz="0" w:space="0" w:color="auto"/>
        <w:bottom w:val="none" w:sz="0" w:space="0" w:color="auto"/>
        <w:right w:val="none" w:sz="0" w:space="0" w:color="auto"/>
      </w:divBdr>
    </w:div>
    <w:div w:id="549344725">
      <w:bodyDiv w:val="1"/>
      <w:marLeft w:val="0"/>
      <w:marRight w:val="0"/>
      <w:marTop w:val="0"/>
      <w:marBottom w:val="0"/>
      <w:divBdr>
        <w:top w:val="none" w:sz="0" w:space="0" w:color="auto"/>
        <w:left w:val="none" w:sz="0" w:space="0" w:color="auto"/>
        <w:bottom w:val="none" w:sz="0" w:space="0" w:color="auto"/>
        <w:right w:val="none" w:sz="0" w:space="0" w:color="auto"/>
      </w:divBdr>
    </w:div>
    <w:div w:id="551617017">
      <w:bodyDiv w:val="1"/>
      <w:marLeft w:val="0"/>
      <w:marRight w:val="0"/>
      <w:marTop w:val="0"/>
      <w:marBottom w:val="0"/>
      <w:divBdr>
        <w:top w:val="none" w:sz="0" w:space="0" w:color="auto"/>
        <w:left w:val="none" w:sz="0" w:space="0" w:color="auto"/>
        <w:bottom w:val="none" w:sz="0" w:space="0" w:color="auto"/>
        <w:right w:val="none" w:sz="0" w:space="0" w:color="auto"/>
      </w:divBdr>
    </w:div>
    <w:div w:id="552355544">
      <w:bodyDiv w:val="1"/>
      <w:marLeft w:val="0"/>
      <w:marRight w:val="0"/>
      <w:marTop w:val="0"/>
      <w:marBottom w:val="0"/>
      <w:divBdr>
        <w:top w:val="none" w:sz="0" w:space="0" w:color="auto"/>
        <w:left w:val="none" w:sz="0" w:space="0" w:color="auto"/>
        <w:bottom w:val="none" w:sz="0" w:space="0" w:color="auto"/>
        <w:right w:val="none" w:sz="0" w:space="0" w:color="auto"/>
      </w:divBdr>
    </w:div>
    <w:div w:id="554972434">
      <w:bodyDiv w:val="1"/>
      <w:marLeft w:val="0"/>
      <w:marRight w:val="0"/>
      <w:marTop w:val="0"/>
      <w:marBottom w:val="0"/>
      <w:divBdr>
        <w:top w:val="none" w:sz="0" w:space="0" w:color="auto"/>
        <w:left w:val="none" w:sz="0" w:space="0" w:color="auto"/>
        <w:bottom w:val="none" w:sz="0" w:space="0" w:color="auto"/>
        <w:right w:val="none" w:sz="0" w:space="0" w:color="auto"/>
      </w:divBdr>
    </w:div>
    <w:div w:id="560095349">
      <w:bodyDiv w:val="1"/>
      <w:marLeft w:val="0"/>
      <w:marRight w:val="0"/>
      <w:marTop w:val="0"/>
      <w:marBottom w:val="0"/>
      <w:divBdr>
        <w:top w:val="none" w:sz="0" w:space="0" w:color="auto"/>
        <w:left w:val="none" w:sz="0" w:space="0" w:color="auto"/>
        <w:bottom w:val="none" w:sz="0" w:space="0" w:color="auto"/>
        <w:right w:val="none" w:sz="0" w:space="0" w:color="auto"/>
      </w:divBdr>
    </w:div>
    <w:div w:id="560872144">
      <w:bodyDiv w:val="1"/>
      <w:marLeft w:val="0"/>
      <w:marRight w:val="0"/>
      <w:marTop w:val="0"/>
      <w:marBottom w:val="0"/>
      <w:divBdr>
        <w:top w:val="none" w:sz="0" w:space="0" w:color="auto"/>
        <w:left w:val="none" w:sz="0" w:space="0" w:color="auto"/>
        <w:bottom w:val="none" w:sz="0" w:space="0" w:color="auto"/>
        <w:right w:val="none" w:sz="0" w:space="0" w:color="auto"/>
      </w:divBdr>
    </w:div>
    <w:div w:id="566690700">
      <w:bodyDiv w:val="1"/>
      <w:marLeft w:val="0"/>
      <w:marRight w:val="0"/>
      <w:marTop w:val="0"/>
      <w:marBottom w:val="0"/>
      <w:divBdr>
        <w:top w:val="none" w:sz="0" w:space="0" w:color="auto"/>
        <w:left w:val="none" w:sz="0" w:space="0" w:color="auto"/>
        <w:bottom w:val="none" w:sz="0" w:space="0" w:color="auto"/>
        <w:right w:val="none" w:sz="0" w:space="0" w:color="auto"/>
      </w:divBdr>
    </w:div>
    <w:div w:id="570820921">
      <w:bodyDiv w:val="1"/>
      <w:marLeft w:val="0"/>
      <w:marRight w:val="0"/>
      <w:marTop w:val="0"/>
      <w:marBottom w:val="0"/>
      <w:divBdr>
        <w:top w:val="none" w:sz="0" w:space="0" w:color="auto"/>
        <w:left w:val="none" w:sz="0" w:space="0" w:color="auto"/>
        <w:bottom w:val="none" w:sz="0" w:space="0" w:color="auto"/>
        <w:right w:val="none" w:sz="0" w:space="0" w:color="auto"/>
      </w:divBdr>
    </w:div>
    <w:div w:id="571433337">
      <w:bodyDiv w:val="1"/>
      <w:marLeft w:val="0"/>
      <w:marRight w:val="0"/>
      <w:marTop w:val="0"/>
      <w:marBottom w:val="0"/>
      <w:divBdr>
        <w:top w:val="none" w:sz="0" w:space="0" w:color="auto"/>
        <w:left w:val="none" w:sz="0" w:space="0" w:color="auto"/>
        <w:bottom w:val="none" w:sz="0" w:space="0" w:color="auto"/>
        <w:right w:val="none" w:sz="0" w:space="0" w:color="auto"/>
      </w:divBdr>
    </w:div>
    <w:div w:id="571743530">
      <w:bodyDiv w:val="1"/>
      <w:marLeft w:val="0"/>
      <w:marRight w:val="0"/>
      <w:marTop w:val="0"/>
      <w:marBottom w:val="0"/>
      <w:divBdr>
        <w:top w:val="none" w:sz="0" w:space="0" w:color="auto"/>
        <w:left w:val="none" w:sz="0" w:space="0" w:color="auto"/>
        <w:bottom w:val="none" w:sz="0" w:space="0" w:color="auto"/>
        <w:right w:val="none" w:sz="0" w:space="0" w:color="auto"/>
      </w:divBdr>
    </w:div>
    <w:div w:id="572393629">
      <w:bodyDiv w:val="1"/>
      <w:marLeft w:val="0"/>
      <w:marRight w:val="0"/>
      <w:marTop w:val="0"/>
      <w:marBottom w:val="0"/>
      <w:divBdr>
        <w:top w:val="none" w:sz="0" w:space="0" w:color="auto"/>
        <w:left w:val="none" w:sz="0" w:space="0" w:color="auto"/>
        <w:bottom w:val="none" w:sz="0" w:space="0" w:color="auto"/>
        <w:right w:val="none" w:sz="0" w:space="0" w:color="auto"/>
      </w:divBdr>
    </w:div>
    <w:div w:id="573472316">
      <w:bodyDiv w:val="1"/>
      <w:marLeft w:val="0"/>
      <w:marRight w:val="0"/>
      <w:marTop w:val="0"/>
      <w:marBottom w:val="0"/>
      <w:divBdr>
        <w:top w:val="none" w:sz="0" w:space="0" w:color="auto"/>
        <w:left w:val="none" w:sz="0" w:space="0" w:color="auto"/>
        <w:bottom w:val="none" w:sz="0" w:space="0" w:color="auto"/>
        <w:right w:val="none" w:sz="0" w:space="0" w:color="auto"/>
      </w:divBdr>
    </w:div>
    <w:div w:id="576212187">
      <w:bodyDiv w:val="1"/>
      <w:marLeft w:val="0"/>
      <w:marRight w:val="0"/>
      <w:marTop w:val="0"/>
      <w:marBottom w:val="0"/>
      <w:divBdr>
        <w:top w:val="none" w:sz="0" w:space="0" w:color="auto"/>
        <w:left w:val="none" w:sz="0" w:space="0" w:color="auto"/>
        <w:bottom w:val="none" w:sz="0" w:space="0" w:color="auto"/>
        <w:right w:val="none" w:sz="0" w:space="0" w:color="auto"/>
      </w:divBdr>
    </w:div>
    <w:div w:id="576980009">
      <w:bodyDiv w:val="1"/>
      <w:marLeft w:val="0"/>
      <w:marRight w:val="0"/>
      <w:marTop w:val="0"/>
      <w:marBottom w:val="0"/>
      <w:divBdr>
        <w:top w:val="none" w:sz="0" w:space="0" w:color="auto"/>
        <w:left w:val="none" w:sz="0" w:space="0" w:color="auto"/>
        <w:bottom w:val="none" w:sz="0" w:space="0" w:color="auto"/>
        <w:right w:val="none" w:sz="0" w:space="0" w:color="auto"/>
      </w:divBdr>
    </w:div>
    <w:div w:id="578759279">
      <w:bodyDiv w:val="1"/>
      <w:marLeft w:val="0"/>
      <w:marRight w:val="0"/>
      <w:marTop w:val="0"/>
      <w:marBottom w:val="0"/>
      <w:divBdr>
        <w:top w:val="none" w:sz="0" w:space="0" w:color="auto"/>
        <w:left w:val="none" w:sz="0" w:space="0" w:color="auto"/>
        <w:bottom w:val="none" w:sz="0" w:space="0" w:color="auto"/>
        <w:right w:val="none" w:sz="0" w:space="0" w:color="auto"/>
      </w:divBdr>
    </w:div>
    <w:div w:id="579563048">
      <w:bodyDiv w:val="1"/>
      <w:marLeft w:val="0"/>
      <w:marRight w:val="0"/>
      <w:marTop w:val="0"/>
      <w:marBottom w:val="0"/>
      <w:divBdr>
        <w:top w:val="none" w:sz="0" w:space="0" w:color="auto"/>
        <w:left w:val="none" w:sz="0" w:space="0" w:color="auto"/>
        <w:bottom w:val="none" w:sz="0" w:space="0" w:color="auto"/>
        <w:right w:val="none" w:sz="0" w:space="0" w:color="auto"/>
      </w:divBdr>
    </w:div>
    <w:div w:id="584535780">
      <w:bodyDiv w:val="1"/>
      <w:marLeft w:val="0"/>
      <w:marRight w:val="0"/>
      <w:marTop w:val="0"/>
      <w:marBottom w:val="0"/>
      <w:divBdr>
        <w:top w:val="none" w:sz="0" w:space="0" w:color="auto"/>
        <w:left w:val="none" w:sz="0" w:space="0" w:color="auto"/>
        <w:bottom w:val="none" w:sz="0" w:space="0" w:color="auto"/>
        <w:right w:val="none" w:sz="0" w:space="0" w:color="auto"/>
      </w:divBdr>
    </w:div>
    <w:div w:id="590546817">
      <w:bodyDiv w:val="1"/>
      <w:marLeft w:val="0"/>
      <w:marRight w:val="0"/>
      <w:marTop w:val="0"/>
      <w:marBottom w:val="0"/>
      <w:divBdr>
        <w:top w:val="none" w:sz="0" w:space="0" w:color="auto"/>
        <w:left w:val="none" w:sz="0" w:space="0" w:color="auto"/>
        <w:bottom w:val="none" w:sz="0" w:space="0" w:color="auto"/>
        <w:right w:val="none" w:sz="0" w:space="0" w:color="auto"/>
      </w:divBdr>
    </w:div>
    <w:div w:id="592131821">
      <w:bodyDiv w:val="1"/>
      <w:marLeft w:val="0"/>
      <w:marRight w:val="0"/>
      <w:marTop w:val="0"/>
      <w:marBottom w:val="0"/>
      <w:divBdr>
        <w:top w:val="none" w:sz="0" w:space="0" w:color="auto"/>
        <w:left w:val="none" w:sz="0" w:space="0" w:color="auto"/>
        <w:bottom w:val="none" w:sz="0" w:space="0" w:color="auto"/>
        <w:right w:val="none" w:sz="0" w:space="0" w:color="auto"/>
      </w:divBdr>
    </w:div>
    <w:div w:id="594173670">
      <w:bodyDiv w:val="1"/>
      <w:marLeft w:val="0"/>
      <w:marRight w:val="0"/>
      <w:marTop w:val="0"/>
      <w:marBottom w:val="0"/>
      <w:divBdr>
        <w:top w:val="none" w:sz="0" w:space="0" w:color="auto"/>
        <w:left w:val="none" w:sz="0" w:space="0" w:color="auto"/>
        <w:bottom w:val="none" w:sz="0" w:space="0" w:color="auto"/>
        <w:right w:val="none" w:sz="0" w:space="0" w:color="auto"/>
      </w:divBdr>
    </w:div>
    <w:div w:id="595870135">
      <w:bodyDiv w:val="1"/>
      <w:marLeft w:val="0"/>
      <w:marRight w:val="0"/>
      <w:marTop w:val="0"/>
      <w:marBottom w:val="0"/>
      <w:divBdr>
        <w:top w:val="none" w:sz="0" w:space="0" w:color="auto"/>
        <w:left w:val="none" w:sz="0" w:space="0" w:color="auto"/>
        <w:bottom w:val="none" w:sz="0" w:space="0" w:color="auto"/>
        <w:right w:val="none" w:sz="0" w:space="0" w:color="auto"/>
      </w:divBdr>
    </w:div>
    <w:div w:id="598564896">
      <w:bodyDiv w:val="1"/>
      <w:marLeft w:val="0"/>
      <w:marRight w:val="0"/>
      <w:marTop w:val="0"/>
      <w:marBottom w:val="0"/>
      <w:divBdr>
        <w:top w:val="none" w:sz="0" w:space="0" w:color="auto"/>
        <w:left w:val="none" w:sz="0" w:space="0" w:color="auto"/>
        <w:bottom w:val="none" w:sz="0" w:space="0" w:color="auto"/>
        <w:right w:val="none" w:sz="0" w:space="0" w:color="auto"/>
      </w:divBdr>
    </w:div>
    <w:div w:id="601229760">
      <w:bodyDiv w:val="1"/>
      <w:marLeft w:val="0"/>
      <w:marRight w:val="0"/>
      <w:marTop w:val="0"/>
      <w:marBottom w:val="0"/>
      <w:divBdr>
        <w:top w:val="none" w:sz="0" w:space="0" w:color="auto"/>
        <w:left w:val="none" w:sz="0" w:space="0" w:color="auto"/>
        <w:bottom w:val="none" w:sz="0" w:space="0" w:color="auto"/>
        <w:right w:val="none" w:sz="0" w:space="0" w:color="auto"/>
      </w:divBdr>
    </w:div>
    <w:div w:id="603730741">
      <w:bodyDiv w:val="1"/>
      <w:marLeft w:val="0"/>
      <w:marRight w:val="0"/>
      <w:marTop w:val="0"/>
      <w:marBottom w:val="0"/>
      <w:divBdr>
        <w:top w:val="none" w:sz="0" w:space="0" w:color="auto"/>
        <w:left w:val="none" w:sz="0" w:space="0" w:color="auto"/>
        <w:bottom w:val="none" w:sz="0" w:space="0" w:color="auto"/>
        <w:right w:val="none" w:sz="0" w:space="0" w:color="auto"/>
      </w:divBdr>
    </w:div>
    <w:div w:id="604075627">
      <w:bodyDiv w:val="1"/>
      <w:marLeft w:val="0"/>
      <w:marRight w:val="0"/>
      <w:marTop w:val="0"/>
      <w:marBottom w:val="0"/>
      <w:divBdr>
        <w:top w:val="none" w:sz="0" w:space="0" w:color="auto"/>
        <w:left w:val="none" w:sz="0" w:space="0" w:color="auto"/>
        <w:bottom w:val="none" w:sz="0" w:space="0" w:color="auto"/>
        <w:right w:val="none" w:sz="0" w:space="0" w:color="auto"/>
      </w:divBdr>
    </w:div>
    <w:div w:id="605768993">
      <w:bodyDiv w:val="1"/>
      <w:marLeft w:val="0"/>
      <w:marRight w:val="0"/>
      <w:marTop w:val="0"/>
      <w:marBottom w:val="0"/>
      <w:divBdr>
        <w:top w:val="none" w:sz="0" w:space="0" w:color="auto"/>
        <w:left w:val="none" w:sz="0" w:space="0" w:color="auto"/>
        <w:bottom w:val="none" w:sz="0" w:space="0" w:color="auto"/>
        <w:right w:val="none" w:sz="0" w:space="0" w:color="auto"/>
      </w:divBdr>
    </w:div>
    <w:div w:id="606692969">
      <w:bodyDiv w:val="1"/>
      <w:marLeft w:val="0"/>
      <w:marRight w:val="0"/>
      <w:marTop w:val="0"/>
      <w:marBottom w:val="0"/>
      <w:divBdr>
        <w:top w:val="none" w:sz="0" w:space="0" w:color="auto"/>
        <w:left w:val="none" w:sz="0" w:space="0" w:color="auto"/>
        <w:bottom w:val="none" w:sz="0" w:space="0" w:color="auto"/>
        <w:right w:val="none" w:sz="0" w:space="0" w:color="auto"/>
      </w:divBdr>
    </w:div>
    <w:div w:id="606933158">
      <w:bodyDiv w:val="1"/>
      <w:marLeft w:val="0"/>
      <w:marRight w:val="0"/>
      <w:marTop w:val="0"/>
      <w:marBottom w:val="0"/>
      <w:divBdr>
        <w:top w:val="none" w:sz="0" w:space="0" w:color="auto"/>
        <w:left w:val="none" w:sz="0" w:space="0" w:color="auto"/>
        <w:bottom w:val="none" w:sz="0" w:space="0" w:color="auto"/>
        <w:right w:val="none" w:sz="0" w:space="0" w:color="auto"/>
      </w:divBdr>
    </w:div>
    <w:div w:id="609360139">
      <w:bodyDiv w:val="1"/>
      <w:marLeft w:val="0"/>
      <w:marRight w:val="0"/>
      <w:marTop w:val="0"/>
      <w:marBottom w:val="0"/>
      <w:divBdr>
        <w:top w:val="none" w:sz="0" w:space="0" w:color="auto"/>
        <w:left w:val="none" w:sz="0" w:space="0" w:color="auto"/>
        <w:bottom w:val="none" w:sz="0" w:space="0" w:color="auto"/>
        <w:right w:val="none" w:sz="0" w:space="0" w:color="auto"/>
      </w:divBdr>
    </w:div>
    <w:div w:id="612984640">
      <w:bodyDiv w:val="1"/>
      <w:marLeft w:val="0"/>
      <w:marRight w:val="0"/>
      <w:marTop w:val="0"/>
      <w:marBottom w:val="0"/>
      <w:divBdr>
        <w:top w:val="none" w:sz="0" w:space="0" w:color="auto"/>
        <w:left w:val="none" w:sz="0" w:space="0" w:color="auto"/>
        <w:bottom w:val="none" w:sz="0" w:space="0" w:color="auto"/>
        <w:right w:val="none" w:sz="0" w:space="0" w:color="auto"/>
      </w:divBdr>
    </w:div>
    <w:div w:id="613365105">
      <w:bodyDiv w:val="1"/>
      <w:marLeft w:val="0"/>
      <w:marRight w:val="0"/>
      <w:marTop w:val="0"/>
      <w:marBottom w:val="0"/>
      <w:divBdr>
        <w:top w:val="none" w:sz="0" w:space="0" w:color="auto"/>
        <w:left w:val="none" w:sz="0" w:space="0" w:color="auto"/>
        <w:bottom w:val="none" w:sz="0" w:space="0" w:color="auto"/>
        <w:right w:val="none" w:sz="0" w:space="0" w:color="auto"/>
      </w:divBdr>
    </w:div>
    <w:div w:id="615795299">
      <w:bodyDiv w:val="1"/>
      <w:marLeft w:val="0"/>
      <w:marRight w:val="0"/>
      <w:marTop w:val="0"/>
      <w:marBottom w:val="0"/>
      <w:divBdr>
        <w:top w:val="none" w:sz="0" w:space="0" w:color="auto"/>
        <w:left w:val="none" w:sz="0" w:space="0" w:color="auto"/>
        <w:bottom w:val="none" w:sz="0" w:space="0" w:color="auto"/>
        <w:right w:val="none" w:sz="0" w:space="0" w:color="auto"/>
      </w:divBdr>
    </w:div>
    <w:div w:id="618954200">
      <w:bodyDiv w:val="1"/>
      <w:marLeft w:val="0"/>
      <w:marRight w:val="0"/>
      <w:marTop w:val="0"/>
      <w:marBottom w:val="0"/>
      <w:divBdr>
        <w:top w:val="none" w:sz="0" w:space="0" w:color="auto"/>
        <w:left w:val="none" w:sz="0" w:space="0" w:color="auto"/>
        <w:bottom w:val="none" w:sz="0" w:space="0" w:color="auto"/>
        <w:right w:val="none" w:sz="0" w:space="0" w:color="auto"/>
      </w:divBdr>
    </w:div>
    <w:div w:id="621034208">
      <w:bodyDiv w:val="1"/>
      <w:marLeft w:val="0"/>
      <w:marRight w:val="0"/>
      <w:marTop w:val="0"/>
      <w:marBottom w:val="0"/>
      <w:divBdr>
        <w:top w:val="none" w:sz="0" w:space="0" w:color="auto"/>
        <w:left w:val="none" w:sz="0" w:space="0" w:color="auto"/>
        <w:bottom w:val="none" w:sz="0" w:space="0" w:color="auto"/>
        <w:right w:val="none" w:sz="0" w:space="0" w:color="auto"/>
      </w:divBdr>
    </w:div>
    <w:div w:id="622199920">
      <w:bodyDiv w:val="1"/>
      <w:marLeft w:val="0"/>
      <w:marRight w:val="0"/>
      <w:marTop w:val="0"/>
      <w:marBottom w:val="0"/>
      <w:divBdr>
        <w:top w:val="none" w:sz="0" w:space="0" w:color="auto"/>
        <w:left w:val="none" w:sz="0" w:space="0" w:color="auto"/>
        <w:bottom w:val="none" w:sz="0" w:space="0" w:color="auto"/>
        <w:right w:val="none" w:sz="0" w:space="0" w:color="auto"/>
      </w:divBdr>
    </w:div>
    <w:div w:id="625552592">
      <w:bodyDiv w:val="1"/>
      <w:marLeft w:val="0"/>
      <w:marRight w:val="0"/>
      <w:marTop w:val="0"/>
      <w:marBottom w:val="0"/>
      <w:divBdr>
        <w:top w:val="none" w:sz="0" w:space="0" w:color="auto"/>
        <w:left w:val="none" w:sz="0" w:space="0" w:color="auto"/>
        <w:bottom w:val="none" w:sz="0" w:space="0" w:color="auto"/>
        <w:right w:val="none" w:sz="0" w:space="0" w:color="auto"/>
      </w:divBdr>
    </w:div>
    <w:div w:id="625819548">
      <w:bodyDiv w:val="1"/>
      <w:marLeft w:val="0"/>
      <w:marRight w:val="0"/>
      <w:marTop w:val="0"/>
      <w:marBottom w:val="0"/>
      <w:divBdr>
        <w:top w:val="none" w:sz="0" w:space="0" w:color="auto"/>
        <w:left w:val="none" w:sz="0" w:space="0" w:color="auto"/>
        <w:bottom w:val="none" w:sz="0" w:space="0" w:color="auto"/>
        <w:right w:val="none" w:sz="0" w:space="0" w:color="auto"/>
      </w:divBdr>
    </w:div>
    <w:div w:id="626743213">
      <w:bodyDiv w:val="1"/>
      <w:marLeft w:val="0"/>
      <w:marRight w:val="0"/>
      <w:marTop w:val="0"/>
      <w:marBottom w:val="0"/>
      <w:divBdr>
        <w:top w:val="none" w:sz="0" w:space="0" w:color="auto"/>
        <w:left w:val="none" w:sz="0" w:space="0" w:color="auto"/>
        <w:bottom w:val="none" w:sz="0" w:space="0" w:color="auto"/>
        <w:right w:val="none" w:sz="0" w:space="0" w:color="auto"/>
      </w:divBdr>
    </w:div>
    <w:div w:id="627473034">
      <w:bodyDiv w:val="1"/>
      <w:marLeft w:val="0"/>
      <w:marRight w:val="0"/>
      <w:marTop w:val="0"/>
      <w:marBottom w:val="0"/>
      <w:divBdr>
        <w:top w:val="none" w:sz="0" w:space="0" w:color="auto"/>
        <w:left w:val="none" w:sz="0" w:space="0" w:color="auto"/>
        <w:bottom w:val="none" w:sz="0" w:space="0" w:color="auto"/>
        <w:right w:val="none" w:sz="0" w:space="0" w:color="auto"/>
      </w:divBdr>
    </w:div>
    <w:div w:id="631403278">
      <w:bodyDiv w:val="1"/>
      <w:marLeft w:val="0"/>
      <w:marRight w:val="0"/>
      <w:marTop w:val="0"/>
      <w:marBottom w:val="0"/>
      <w:divBdr>
        <w:top w:val="none" w:sz="0" w:space="0" w:color="auto"/>
        <w:left w:val="none" w:sz="0" w:space="0" w:color="auto"/>
        <w:bottom w:val="none" w:sz="0" w:space="0" w:color="auto"/>
        <w:right w:val="none" w:sz="0" w:space="0" w:color="auto"/>
      </w:divBdr>
    </w:div>
    <w:div w:id="636959212">
      <w:bodyDiv w:val="1"/>
      <w:marLeft w:val="0"/>
      <w:marRight w:val="0"/>
      <w:marTop w:val="0"/>
      <w:marBottom w:val="0"/>
      <w:divBdr>
        <w:top w:val="none" w:sz="0" w:space="0" w:color="auto"/>
        <w:left w:val="none" w:sz="0" w:space="0" w:color="auto"/>
        <w:bottom w:val="none" w:sz="0" w:space="0" w:color="auto"/>
        <w:right w:val="none" w:sz="0" w:space="0" w:color="auto"/>
      </w:divBdr>
    </w:div>
    <w:div w:id="637422745">
      <w:bodyDiv w:val="1"/>
      <w:marLeft w:val="0"/>
      <w:marRight w:val="0"/>
      <w:marTop w:val="0"/>
      <w:marBottom w:val="0"/>
      <w:divBdr>
        <w:top w:val="none" w:sz="0" w:space="0" w:color="auto"/>
        <w:left w:val="none" w:sz="0" w:space="0" w:color="auto"/>
        <w:bottom w:val="none" w:sz="0" w:space="0" w:color="auto"/>
        <w:right w:val="none" w:sz="0" w:space="0" w:color="auto"/>
      </w:divBdr>
    </w:div>
    <w:div w:id="637534871">
      <w:bodyDiv w:val="1"/>
      <w:marLeft w:val="0"/>
      <w:marRight w:val="0"/>
      <w:marTop w:val="0"/>
      <w:marBottom w:val="0"/>
      <w:divBdr>
        <w:top w:val="none" w:sz="0" w:space="0" w:color="auto"/>
        <w:left w:val="none" w:sz="0" w:space="0" w:color="auto"/>
        <w:bottom w:val="none" w:sz="0" w:space="0" w:color="auto"/>
        <w:right w:val="none" w:sz="0" w:space="0" w:color="auto"/>
      </w:divBdr>
    </w:div>
    <w:div w:id="638387861">
      <w:bodyDiv w:val="1"/>
      <w:marLeft w:val="0"/>
      <w:marRight w:val="0"/>
      <w:marTop w:val="0"/>
      <w:marBottom w:val="0"/>
      <w:divBdr>
        <w:top w:val="none" w:sz="0" w:space="0" w:color="auto"/>
        <w:left w:val="none" w:sz="0" w:space="0" w:color="auto"/>
        <w:bottom w:val="none" w:sz="0" w:space="0" w:color="auto"/>
        <w:right w:val="none" w:sz="0" w:space="0" w:color="auto"/>
      </w:divBdr>
    </w:div>
    <w:div w:id="641429014">
      <w:bodyDiv w:val="1"/>
      <w:marLeft w:val="0"/>
      <w:marRight w:val="0"/>
      <w:marTop w:val="0"/>
      <w:marBottom w:val="0"/>
      <w:divBdr>
        <w:top w:val="none" w:sz="0" w:space="0" w:color="auto"/>
        <w:left w:val="none" w:sz="0" w:space="0" w:color="auto"/>
        <w:bottom w:val="none" w:sz="0" w:space="0" w:color="auto"/>
        <w:right w:val="none" w:sz="0" w:space="0" w:color="auto"/>
      </w:divBdr>
    </w:div>
    <w:div w:id="642276478">
      <w:bodyDiv w:val="1"/>
      <w:marLeft w:val="0"/>
      <w:marRight w:val="0"/>
      <w:marTop w:val="0"/>
      <w:marBottom w:val="0"/>
      <w:divBdr>
        <w:top w:val="none" w:sz="0" w:space="0" w:color="auto"/>
        <w:left w:val="none" w:sz="0" w:space="0" w:color="auto"/>
        <w:bottom w:val="none" w:sz="0" w:space="0" w:color="auto"/>
        <w:right w:val="none" w:sz="0" w:space="0" w:color="auto"/>
      </w:divBdr>
    </w:div>
    <w:div w:id="642537725">
      <w:bodyDiv w:val="1"/>
      <w:marLeft w:val="0"/>
      <w:marRight w:val="0"/>
      <w:marTop w:val="0"/>
      <w:marBottom w:val="0"/>
      <w:divBdr>
        <w:top w:val="none" w:sz="0" w:space="0" w:color="auto"/>
        <w:left w:val="none" w:sz="0" w:space="0" w:color="auto"/>
        <w:bottom w:val="none" w:sz="0" w:space="0" w:color="auto"/>
        <w:right w:val="none" w:sz="0" w:space="0" w:color="auto"/>
      </w:divBdr>
    </w:div>
    <w:div w:id="642582622">
      <w:bodyDiv w:val="1"/>
      <w:marLeft w:val="0"/>
      <w:marRight w:val="0"/>
      <w:marTop w:val="0"/>
      <w:marBottom w:val="0"/>
      <w:divBdr>
        <w:top w:val="none" w:sz="0" w:space="0" w:color="auto"/>
        <w:left w:val="none" w:sz="0" w:space="0" w:color="auto"/>
        <w:bottom w:val="none" w:sz="0" w:space="0" w:color="auto"/>
        <w:right w:val="none" w:sz="0" w:space="0" w:color="auto"/>
      </w:divBdr>
    </w:div>
    <w:div w:id="644046134">
      <w:bodyDiv w:val="1"/>
      <w:marLeft w:val="0"/>
      <w:marRight w:val="0"/>
      <w:marTop w:val="0"/>
      <w:marBottom w:val="0"/>
      <w:divBdr>
        <w:top w:val="none" w:sz="0" w:space="0" w:color="auto"/>
        <w:left w:val="none" w:sz="0" w:space="0" w:color="auto"/>
        <w:bottom w:val="none" w:sz="0" w:space="0" w:color="auto"/>
        <w:right w:val="none" w:sz="0" w:space="0" w:color="auto"/>
      </w:divBdr>
    </w:div>
    <w:div w:id="645204321">
      <w:bodyDiv w:val="1"/>
      <w:marLeft w:val="0"/>
      <w:marRight w:val="0"/>
      <w:marTop w:val="0"/>
      <w:marBottom w:val="0"/>
      <w:divBdr>
        <w:top w:val="none" w:sz="0" w:space="0" w:color="auto"/>
        <w:left w:val="none" w:sz="0" w:space="0" w:color="auto"/>
        <w:bottom w:val="none" w:sz="0" w:space="0" w:color="auto"/>
        <w:right w:val="none" w:sz="0" w:space="0" w:color="auto"/>
      </w:divBdr>
    </w:div>
    <w:div w:id="648441069">
      <w:bodyDiv w:val="1"/>
      <w:marLeft w:val="0"/>
      <w:marRight w:val="0"/>
      <w:marTop w:val="0"/>
      <w:marBottom w:val="0"/>
      <w:divBdr>
        <w:top w:val="none" w:sz="0" w:space="0" w:color="auto"/>
        <w:left w:val="none" w:sz="0" w:space="0" w:color="auto"/>
        <w:bottom w:val="none" w:sz="0" w:space="0" w:color="auto"/>
        <w:right w:val="none" w:sz="0" w:space="0" w:color="auto"/>
      </w:divBdr>
    </w:div>
    <w:div w:id="651758428">
      <w:bodyDiv w:val="1"/>
      <w:marLeft w:val="0"/>
      <w:marRight w:val="0"/>
      <w:marTop w:val="0"/>
      <w:marBottom w:val="0"/>
      <w:divBdr>
        <w:top w:val="none" w:sz="0" w:space="0" w:color="auto"/>
        <w:left w:val="none" w:sz="0" w:space="0" w:color="auto"/>
        <w:bottom w:val="none" w:sz="0" w:space="0" w:color="auto"/>
        <w:right w:val="none" w:sz="0" w:space="0" w:color="auto"/>
      </w:divBdr>
    </w:div>
    <w:div w:id="651909236">
      <w:bodyDiv w:val="1"/>
      <w:marLeft w:val="0"/>
      <w:marRight w:val="0"/>
      <w:marTop w:val="0"/>
      <w:marBottom w:val="0"/>
      <w:divBdr>
        <w:top w:val="none" w:sz="0" w:space="0" w:color="auto"/>
        <w:left w:val="none" w:sz="0" w:space="0" w:color="auto"/>
        <w:bottom w:val="none" w:sz="0" w:space="0" w:color="auto"/>
        <w:right w:val="none" w:sz="0" w:space="0" w:color="auto"/>
      </w:divBdr>
    </w:div>
    <w:div w:id="655761967">
      <w:bodyDiv w:val="1"/>
      <w:marLeft w:val="0"/>
      <w:marRight w:val="0"/>
      <w:marTop w:val="0"/>
      <w:marBottom w:val="0"/>
      <w:divBdr>
        <w:top w:val="none" w:sz="0" w:space="0" w:color="auto"/>
        <w:left w:val="none" w:sz="0" w:space="0" w:color="auto"/>
        <w:bottom w:val="none" w:sz="0" w:space="0" w:color="auto"/>
        <w:right w:val="none" w:sz="0" w:space="0" w:color="auto"/>
      </w:divBdr>
    </w:div>
    <w:div w:id="661547624">
      <w:bodyDiv w:val="1"/>
      <w:marLeft w:val="0"/>
      <w:marRight w:val="0"/>
      <w:marTop w:val="0"/>
      <w:marBottom w:val="0"/>
      <w:divBdr>
        <w:top w:val="none" w:sz="0" w:space="0" w:color="auto"/>
        <w:left w:val="none" w:sz="0" w:space="0" w:color="auto"/>
        <w:bottom w:val="none" w:sz="0" w:space="0" w:color="auto"/>
        <w:right w:val="none" w:sz="0" w:space="0" w:color="auto"/>
      </w:divBdr>
    </w:div>
    <w:div w:id="662202999">
      <w:bodyDiv w:val="1"/>
      <w:marLeft w:val="0"/>
      <w:marRight w:val="0"/>
      <w:marTop w:val="0"/>
      <w:marBottom w:val="0"/>
      <w:divBdr>
        <w:top w:val="none" w:sz="0" w:space="0" w:color="auto"/>
        <w:left w:val="none" w:sz="0" w:space="0" w:color="auto"/>
        <w:bottom w:val="none" w:sz="0" w:space="0" w:color="auto"/>
        <w:right w:val="none" w:sz="0" w:space="0" w:color="auto"/>
      </w:divBdr>
    </w:div>
    <w:div w:id="664742982">
      <w:bodyDiv w:val="1"/>
      <w:marLeft w:val="0"/>
      <w:marRight w:val="0"/>
      <w:marTop w:val="0"/>
      <w:marBottom w:val="0"/>
      <w:divBdr>
        <w:top w:val="none" w:sz="0" w:space="0" w:color="auto"/>
        <w:left w:val="none" w:sz="0" w:space="0" w:color="auto"/>
        <w:bottom w:val="none" w:sz="0" w:space="0" w:color="auto"/>
        <w:right w:val="none" w:sz="0" w:space="0" w:color="auto"/>
      </w:divBdr>
    </w:div>
    <w:div w:id="665212831">
      <w:bodyDiv w:val="1"/>
      <w:marLeft w:val="0"/>
      <w:marRight w:val="0"/>
      <w:marTop w:val="0"/>
      <w:marBottom w:val="0"/>
      <w:divBdr>
        <w:top w:val="none" w:sz="0" w:space="0" w:color="auto"/>
        <w:left w:val="none" w:sz="0" w:space="0" w:color="auto"/>
        <w:bottom w:val="none" w:sz="0" w:space="0" w:color="auto"/>
        <w:right w:val="none" w:sz="0" w:space="0" w:color="auto"/>
      </w:divBdr>
    </w:div>
    <w:div w:id="665286989">
      <w:bodyDiv w:val="1"/>
      <w:marLeft w:val="0"/>
      <w:marRight w:val="0"/>
      <w:marTop w:val="0"/>
      <w:marBottom w:val="0"/>
      <w:divBdr>
        <w:top w:val="none" w:sz="0" w:space="0" w:color="auto"/>
        <w:left w:val="none" w:sz="0" w:space="0" w:color="auto"/>
        <w:bottom w:val="none" w:sz="0" w:space="0" w:color="auto"/>
        <w:right w:val="none" w:sz="0" w:space="0" w:color="auto"/>
      </w:divBdr>
    </w:div>
    <w:div w:id="667754921">
      <w:bodyDiv w:val="1"/>
      <w:marLeft w:val="0"/>
      <w:marRight w:val="0"/>
      <w:marTop w:val="0"/>
      <w:marBottom w:val="0"/>
      <w:divBdr>
        <w:top w:val="none" w:sz="0" w:space="0" w:color="auto"/>
        <w:left w:val="none" w:sz="0" w:space="0" w:color="auto"/>
        <w:bottom w:val="none" w:sz="0" w:space="0" w:color="auto"/>
        <w:right w:val="none" w:sz="0" w:space="0" w:color="auto"/>
      </w:divBdr>
    </w:div>
    <w:div w:id="667900160">
      <w:bodyDiv w:val="1"/>
      <w:marLeft w:val="0"/>
      <w:marRight w:val="0"/>
      <w:marTop w:val="0"/>
      <w:marBottom w:val="0"/>
      <w:divBdr>
        <w:top w:val="none" w:sz="0" w:space="0" w:color="auto"/>
        <w:left w:val="none" w:sz="0" w:space="0" w:color="auto"/>
        <w:bottom w:val="none" w:sz="0" w:space="0" w:color="auto"/>
        <w:right w:val="none" w:sz="0" w:space="0" w:color="auto"/>
      </w:divBdr>
    </w:div>
    <w:div w:id="667946007">
      <w:bodyDiv w:val="1"/>
      <w:marLeft w:val="0"/>
      <w:marRight w:val="0"/>
      <w:marTop w:val="0"/>
      <w:marBottom w:val="0"/>
      <w:divBdr>
        <w:top w:val="none" w:sz="0" w:space="0" w:color="auto"/>
        <w:left w:val="none" w:sz="0" w:space="0" w:color="auto"/>
        <w:bottom w:val="none" w:sz="0" w:space="0" w:color="auto"/>
        <w:right w:val="none" w:sz="0" w:space="0" w:color="auto"/>
      </w:divBdr>
    </w:div>
    <w:div w:id="669602506">
      <w:bodyDiv w:val="1"/>
      <w:marLeft w:val="0"/>
      <w:marRight w:val="0"/>
      <w:marTop w:val="0"/>
      <w:marBottom w:val="0"/>
      <w:divBdr>
        <w:top w:val="none" w:sz="0" w:space="0" w:color="auto"/>
        <w:left w:val="none" w:sz="0" w:space="0" w:color="auto"/>
        <w:bottom w:val="none" w:sz="0" w:space="0" w:color="auto"/>
        <w:right w:val="none" w:sz="0" w:space="0" w:color="auto"/>
      </w:divBdr>
    </w:div>
    <w:div w:id="670452134">
      <w:bodyDiv w:val="1"/>
      <w:marLeft w:val="0"/>
      <w:marRight w:val="0"/>
      <w:marTop w:val="0"/>
      <w:marBottom w:val="0"/>
      <w:divBdr>
        <w:top w:val="none" w:sz="0" w:space="0" w:color="auto"/>
        <w:left w:val="none" w:sz="0" w:space="0" w:color="auto"/>
        <w:bottom w:val="none" w:sz="0" w:space="0" w:color="auto"/>
        <w:right w:val="none" w:sz="0" w:space="0" w:color="auto"/>
      </w:divBdr>
    </w:div>
    <w:div w:id="680010822">
      <w:bodyDiv w:val="1"/>
      <w:marLeft w:val="0"/>
      <w:marRight w:val="0"/>
      <w:marTop w:val="0"/>
      <w:marBottom w:val="0"/>
      <w:divBdr>
        <w:top w:val="none" w:sz="0" w:space="0" w:color="auto"/>
        <w:left w:val="none" w:sz="0" w:space="0" w:color="auto"/>
        <w:bottom w:val="none" w:sz="0" w:space="0" w:color="auto"/>
        <w:right w:val="none" w:sz="0" w:space="0" w:color="auto"/>
      </w:divBdr>
    </w:div>
    <w:div w:id="685331695">
      <w:bodyDiv w:val="1"/>
      <w:marLeft w:val="0"/>
      <w:marRight w:val="0"/>
      <w:marTop w:val="0"/>
      <w:marBottom w:val="0"/>
      <w:divBdr>
        <w:top w:val="none" w:sz="0" w:space="0" w:color="auto"/>
        <w:left w:val="none" w:sz="0" w:space="0" w:color="auto"/>
        <w:bottom w:val="none" w:sz="0" w:space="0" w:color="auto"/>
        <w:right w:val="none" w:sz="0" w:space="0" w:color="auto"/>
      </w:divBdr>
    </w:div>
    <w:div w:id="685399425">
      <w:bodyDiv w:val="1"/>
      <w:marLeft w:val="0"/>
      <w:marRight w:val="0"/>
      <w:marTop w:val="0"/>
      <w:marBottom w:val="0"/>
      <w:divBdr>
        <w:top w:val="none" w:sz="0" w:space="0" w:color="auto"/>
        <w:left w:val="none" w:sz="0" w:space="0" w:color="auto"/>
        <w:bottom w:val="none" w:sz="0" w:space="0" w:color="auto"/>
        <w:right w:val="none" w:sz="0" w:space="0" w:color="auto"/>
      </w:divBdr>
    </w:div>
    <w:div w:id="685987436">
      <w:bodyDiv w:val="1"/>
      <w:marLeft w:val="0"/>
      <w:marRight w:val="0"/>
      <w:marTop w:val="0"/>
      <w:marBottom w:val="0"/>
      <w:divBdr>
        <w:top w:val="none" w:sz="0" w:space="0" w:color="auto"/>
        <w:left w:val="none" w:sz="0" w:space="0" w:color="auto"/>
        <w:bottom w:val="none" w:sz="0" w:space="0" w:color="auto"/>
        <w:right w:val="none" w:sz="0" w:space="0" w:color="auto"/>
      </w:divBdr>
    </w:div>
    <w:div w:id="688261829">
      <w:bodyDiv w:val="1"/>
      <w:marLeft w:val="0"/>
      <w:marRight w:val="0"/>
      <w:marTop w:val="0"/>
      <w:marBottom w:val="0"/>
      <w:divBdr>
        <w:top w:val="none" w:sz="0" w:space="0" w:color="auto"/>
        <w:left w:val="none" w:sz="0" w:space="0" w:color="auto"/>
        <w:bottom w:val="none" w:sz="0" w:space="0" w:color="auto"/>
        <w:right w:val="none" w:sz="0" w:space="0" w:color="auto"/>
      </w:divBdr>
    </w:div>
    <w:div w:id="690450415">
      <w:bodyDiv w:val="1"/>
      <w:marLeft w:val="0"/>
      <w:marRight w:val="0"/>
      <w:marTop w:val="0"/>
      <w:marBottom w:val="0"/>
      <w:divBdr>
        <w:top w:val="none" w:sz="0" w:space="0" w:color="auto"/>
        <w:left w:val="none" w:sz="0" w:space="0" w:color="auto"/>
        <w:bottom w:val="none" w:sz="0" w:space="0" w:color="auto"/>
        <w:right w:val="none" w:sz="0" w:space="0" w:color="auto"/>
      </w:divBdr>
    </w:div>
    <w:div w:id="691957556">
      <w:bodyDiv w:val="1"/>
      <w:marLeft w:val="0"/>
      <w:marRight w:val="0"/>
      <w:marTop w:val="0"/>
      <w:marBottom w:val="0"/>
      <w:divBdr>
        <w:top w:val="none" w:sz="0" w:space="0" w:color="auto"/>
        <w:left w:val="none" w:sz="0" w:space="0" w:color="auto"/>
        <w:bottom w:val="none" w:sz="0" w:space="0" w:color="auto"/>
        <w:right w:val="none" w:sz="0" w:space="0" w:color="auto"/>
      </w:divBdr>
    </w:div>
    <w:div w:id="693313552">
      <w:bodyDiv w:val="1"/>
      <w:marLeft w:val="0"/>
      <w:marRight w:val="0"/>
      <w:marTop w:val="0"/>
      <w:marBottom w:val="0"/>
      <w:divBdr>
        <w:top w:val="none" w:sz="0" w:space="0" w:color="auto"/>
        <w:left w:val="none" w:sz="0" w:space="0" w:color="auto"/>
        <w:bottom w:val="none" w:sz="0" w:space="0" w:color="auto"/>
        <w:right w:val="none" w:sz="0" w:space="0" w:color="auto"/>
      </w:divBdr>
    </w:div>
    <w:div w:id="694960641">
      <w:bodyDiv w:val="1"/>
      <w:marLeft w:val="0"/>
      <w:marRight w:val="0"/>
      <w:marTop w:val="0"/>
      <w:marBottom w:val="0"/>
      <w:divBdr>
        <w:top w:val="none" w:sz="0" w:space="0" w:color="auto"/>
        <w:left w:val="none" w:sz="0" w:space="0" w:color="auto"/>
        <w:bottom w:val="none" w:sz="0" w:space="0" w:color="auto"/>
        <w:right w:val="none" w:sz="0" w:space="0" w:color="auto"/>
      </w:divBdr>
    </w:div>
    <w:div w:id="698746227">
      <w:bodyDiv w:val="1"/>
      <w:marLeft w:val="0"/>
      <w:marRight w:val="0"/>
      <w:marTop w:val="0"/>
      <w:marBottom w:val="0"/>
      <w:divBdr>
        <w:top w:val="none" w:sz="0" w:space="0" w:color="auto"/>
        <w:left w:val="none" w:sz="0" w:space="0" w:color="auto"/>
        <w:bottom w:val="none" w:sz="0" w:space="0" w:color="auto"/>
        <w:right w:val="none" w:sz="0" w:space="0" w:color="auto"/>
      </w:divBdr>
    </w:div>
    <w:div w:id="703408494">
      <w:bodyDiv w:val="1"/>
      <w:marLeft w:val="0"/>
      <w:marRight w:val="0"/>
      <w:marTop w:val="0"/>
      <w:marBottom w:val="0"/>
      <w:divBdr>
        <w:top w:val="none" w:sz="0" w:space="0" w:color="auto"/>
        <w:left w:val="none" w:sz="0" w:space="0" w:color="auto"/>
        <w:bottom w:val="none" w:sz="0" w:space="0" w:color="auto"/>
        <w:right w:val="none" w:sz="0" w:space="0" w:color="auto"/>
      </w:divBdr>
    </w:div>
    <w:div w:id="703823306">
      <w:bodyDiv w:val="1"/>
      <w:marLeft w:val="0"/>
      <w:marRight w:val="0"/>
      <w:marTop w:val="0"/>
      <w:marBottom w:val="0"/>
      <w:divBdr>
        <w:top w:val="none" w:sz="0" w:space="0" w:color="auto"/>
        <w:left w:val="none" w:sz="0" w:space="0" w:color="auto"/>
        <w:bottom w:val="none" w:sz="0" w:space="0" w:color="auto"/>
        <w:right w:val="none" w:sz="0" w:space="0" w:color="auto"/>
      </w:divBdr>
    </w:div>
    <w:div w:id="706027785">
      <w:bodyDiv w:val="1"/>
      <w:marLeft w:val="0"/>
      <w:marRight w:val="0"/>
      <w:marTop w:val="0"/>
      <w:marBottom w:val="0"/>
      <w:divBdr>
        <w:top w:val="none" w:sz="0" w:space="0" w:color="auto"/>
        <w:left w:val="none" w:sz="0" w:space="0" w:color="auto"/>
        <w:bottom w:val="none" w:sz="0" w:space="0" w:color="auto"/>
        <w:right w:val="none" w:sz="0" w:space="0" w:color="auto"/>
      </w:divBdr>
    </w:div>
    <w:div w:id="710223907">
      <w:bodyDiv w:val="1"/>
      <w:marLeft w:val="0"/>
      <w:marRight w:val="0"/>
      <w:marTop w:val="0"/>
      <w:marBottom w:val="0"/>
      <w:divBdr>
        <w:top w:val="none" w:sz="0" w:space="0" w:color="auto"/>
        <w:left w:val="none" w:sz="0" w:space="0" w:color="auto"/>
        <w:bottom w:val="none" w:sz="0" w:space="0" w:color="auto"/>
        <w:right w:val="none" w:sz="0" w:space="0" w:color="auto"/>
      </w:divBdr>
    </w:div>
    <w:div w:id="713771385">
      <w:bodyDiv w:val="1"/>
      <w:marLeft w:val="0"/>
      <w:marRight w:val="0"/>
      <w:marTop w:val="0"/>
      <w:marBottom w:val="0"/>
      <w:divBdr>
        <w:top w:val="none" w:sz="0" w:space="0" w:color="auto"/>
        <w:left w:val="none" w:sz="0" w:space="0" w:color="auto"/>
        <w:bottom w:val="none" w:sz="0" w:space="0" w:color="auto"/>
        <w:right w:val="none" w:sz="0" w:space="0" w:color="auto"/>
      </w:divBdr>
    </w:div>
    <w:div w:id="715786578">
      <w:bodyDiv w:val="1"/>
      <w:marLeft w:val="0"/>
      <w:marRight w:val="0"/>
      <w:marTop w:val="0"/>
      <w:marBottom w:val="0"/>
      <w:divBdr>
        <w:top w:val="none" w:sz="0" w:space="0" w:color="auto"/>
        <w:left w:val="none" w:sz="0" w:space="0" w:color="auto"/>
        <w:bottom w:val="none" w:sz="0" w:space="0" w:color="auto"/>
        <w:right w:val="none" w:sz="0" w:space="0" w:color="auto"/>
      </w:divBdr>
    </w:div>
    <w:div w:id="724252901">
      <w:bodyDiv w:val="1"/>
      <w:marLeft w:val="0"/>
      <w:marRight w:val="0"/>
      <w:marTop w:val="0"/>
      <w:marBottom w:val="0"/>
      <w:divBdr>
        <w:top w:val="none" w:sz="0" w:space="0" w:color="auto"/>
        <w:left w:val="none" w:sz="0" w:space="0" w:color="auto"/>
        <w:bottom w:val="none" w:sz="0" w:space="0" w:color="auto"/>
        <w:right w:val="none" w:sz="0" w:space="0" w:color="auto"/>
      </w:divBdr>
    </w:div>
    <w:div w:id="726954531">
      <w:bodyDiv w:val="1"/>
      <w:marLeft w:val="0"/>
      <w:marRight w:val="0"/>
      <w:marTop w:val="0"/>
      <w:marBottom w:val="0"/>
      <w:divBdr>
        <w:top w:val="none" w:sz="0" w:space="0" w:color="auto"/>
        <w:left w:val="none" w:sz="0" w:space="0" w:color="auto"/>
        <w:bottom w:val="none" w:sz="0" w:space="0" w:color="auto"/>
        <w:right w:val="none" w:sz="0" w:space="0" w:color="auto"/>
      </w:divBdr>
    </w:div>
    <w:div w:id="727458860">
      <w:bodyDiv w:val="1"/>
      <w:marLeft w:val="0"/>
      <w:marRight w:val="0"/>
      <w:marTop w:val="0"/>
      <w:marBottom w:val="0"/>
      <w:divBdr>
        <w:top w:val="none" w:sz="0" w:space="0" w:color="auto"/>
        <w:left w:val="none" w:sz="0" w:space="0" w:color="auto"/>
        <w:bottom w:val="none" w:sz="0" w:space="0" w:color="auto"/>
        <w:right w:val="none" w:sz="0" w:space="0" w:color="auto"/>
      </w:divBdr>
    </w:div>
    <w:div w:id="733510660">
      <w:bodyDiv w:val="1"/>
      <w:marLeft w:val="0"/>
      <w:marRight w:val="0"/>
      <w:marTop w:val="0"/>
      <w:marBottom w:val="0"/>
      <w:divBdr>
        <w:top w:val="none" w:sz="0" w:space="0" w:color="auto"/>
        <w:left w:val="none" w:sz="0" w:space="0" w:color="auto"/>
        <w:bottom w:val="none" w:sz="0" w:space="0" w:color="auto"/>
        <w:right w:val="none" w:sz="0" w:space="0" w:color="auto"/>
      </w:divBdr>
    </w:div>
    <w:div w:id="735129496">
      <w:bodyDiv w:val="1"/>
      <w:marLeft w:val="0"/>
      <w:marRight w:val="0"/>
      <w:marTop w:val="0"/>
      <w:marBottom w:val="0"/>
      <w:divBdr>
        <w:top w:val="none" w:sz="0" w:space="0" w:color="auto"/>
        <w:left w:val="none" w:sz="0" w:space="0" w:color="auto"/>
        <w:bottom w:val="none" w:sz="0" w:space="0" w:color="auto"/>
        <w:right w:val="none" w:sz="0" w:space="0" w:color="auto"/>
      </w:divBdr>
    </w:div>
    <w:div w:id="736391988">
      <w:bodyDiv w:val="1"/>
      <w:marLeft w:val="0"/>
      <w:marRight w:val="0"/>
      <w:marTop w:val="0"/>
      <w:marBottom w:val="0"/>
      <w:divBdr>
        <w:top w:val="none" w:sz="0" w:space="0" w:color="auto"/>
        <w:left w:val="none" w:sz="0" w:space="0" w:color="auto"/>
        <w:bottom w:val="none" w:sz="0" w:space="0" w:color="auto"/>
        <w:right w:val="none" w:sz="0" w:space="0" w:color="auto"/>
      </w:divBdr>
    </w:div>
    <w:div w:id="738098088">
      <w:bodyDiv w:val="1"/>
      <w:marLeft w:val="0"/>
      <w:marRight w:val="0"/>
      <w:marTop w:val="0"/>
      <w:marBottom w:val="0"/>
      <w:divBdr>
        <w:top w:val="none" w:sz="0" w:space="0" w:color="auto"/>
        <w:left w:val="none" w:sz="0" w:space="0" w:color="auto"/>
        <w:bottom w:val="none" w:sz="0" w:space="0" w:color="auto"/>
        <w:right w:val="none" w:sz="0" w:space="0" w:color="auto"/>
      </w:divBdr>
    </w:div>
    <w:div w:id="741802712">
      <w:bodyDiv w:val="1"/>
      <w:marLeft w:val="0"/>
      <w:marRight w:val="0"/>
      <w:marTop w:val="0"/>
      <w:marBottom w:val="0"/>
      <w:divBdr>
        <w:top w:val="none" w:sz="0" w:space="0" w:color="auto"/>
        <w:left w:val="none" w:sz="0" w:space="0" w:color="auto"/>
        <w:bottom w:val="none" w:sz="0" w:space="0" w:color="auto"/>
        <w:right w:val="none" w:sz="0" w:space="0" w:color="auto"/>
      </w:divBdr>
    </w:div>
    <w:div w:id="742992067">
      <w:bodyDiv w:val="1"/>
      <w:marLeft w:val="0"/>
      <w:marRight w:val="0"/>
      <w:marTop w:val="0"/>
      <w:marBottom w:val="0"/>
      <w:divBdr>
        <w:top w:val="none" w:sz="0" w:space="0" w:color="auto"/>
        <w:left w:val="none" w:sz="0" w:space="0" w:color="auto"/>
        <w:bottom w:val="none" w:sz="0" w:space="0" w:color="auto"/>
        <w:right w:val="none" w:sz="0" w:space="0" w:color="auto"/>
      </w:divBdr>
    </w:div>
    <w:div w:id="742992184">
      <w:bodyDiv w:val="1"/>
      <w:marLeft w:val="0"/>
      <w:marRight w:val="0"/>
      <w:marTop w:val="0"/>
      <w:marBottom w:val="0"/>
      <w:divBdr>
        <w:top w:val="none" w:sz="0" w:space="0" w:color="auto"/>
        <w:left w:val="none" w:sz="0" w:space="0" w:color="auto"/>
        <w:bottom w:val="none" w:sz="0" w:space="0" w:color="auto"/>
        <w:right w:val="none" w:sz="0" w:space="0" w:color="auto"/>
      </w:divBdr>
    </w:div>
    <w:div w:id="742992879">
      <w:bodyDiv w:val="1"/>
      <w:marLeft w:val="0"/>
      <w:marRight w:val="0"/>
      <w:marTop w:val="0"/>
      <w:marBottom w:val="0"/>
      <w:divBdr>
        <w:top w:val="none" w:sz="0" w:space="0" w:color="auto"/>
        <w:left w:val="none" w:sz="0" w:space="0" w:color="auto"/>
        <w:bottom w:val="none" w:sz="0" w:space="0" w:color="auto"/>
        <w:right w:val="none" w:sz="0" w:space="0" w:color="auto"/>
      </w:divBdr>
    </w:div>
    <w:div w:id="748843874">
      <w:bodyDiv w:val="1"/>
      <w:marLeft w:val="0"/>
      <w:marRight w:val="0"/>
      <w:marTop w:val="0"/>
      <w:marBottom w:val="0"/>
      <w:divBdr>
        <w:top w:val="none" w:sz="0" w:space="0" w:color="auto"/>
        <w:left w:val="none" w:sz="0" w:space="0" w:color="auto"/>
        <w:bottom w:val="none" w:sz="0" w:space="0" w:color="auto"/>
        <w:right w:val="none" w:sz="0" w:space="0" w:color="auto"/>
      </w:divBdr>
    </w:div>
    <w:div w:id="751970517">
      <w:bodyDiv w:val="1"/>
      <w:marLeft w:val="0"/>
      <w:marRight w:val="0"/>
      <w:marTop w:val="0"/>
      <w:marBottom w:val="0"/>
      <w:divBdr>
        <w:top w:val="none" w:sz="0" w:space="0" w:color="auto"/>
        <w:left w:val="none" w:sz="0" w:space="0" w:color="auto"/>
        <w:bottom w:val="none" w:sz="0" w:space="0" w:color="auto"/>
        <w:right w:val="none" w:sz="0" w:space="0" w:color="auto"/>
      </w:divBdr>
    </w:div>
    <w:div w:id="754520607">
      <w:bodyDiv w:val="1"/>
      <w:marLeft w:val="0"/>
      <w:marRight w:val="0"/>
      <w:marTop w:val="0"/>
      <w:marBottom w:val="0"/>
      <w:divBdr>
        <w:top w:val="none" w:sz="0" w:space="0" w:color="auto"/>
        <w:left w:val="none" w:sz="0" w:space="0" w:color="auto"/>
        <w:bottom w:val="none" w:sz="0" w:space="0" w:color="auto"/>
        <w:right w:val="none" w:sz="0" w:space="0" w:color="auto"/>
      </w:divBdr>
    </w:div>
    <w:div w:id="760250354">
      <w:bodyDiv w:val="1"/>
      <w:marLeft w:val="0"/>
      <w:marRight w:val="0"/>
      <w:marTop w:val="0"/>
      <w:marBottom w:val="0"/>
      <w:divBdr>
        <w:top w:val="none" w:sz="0" w:space="0" w:color="auto"/>
        <w:left w:val="none" w:sz="0" w:space="0" w:color="auto"/>
        <w:bottom w:val="none" w:sz="0" w:space="0" w:color="auto"/>
        <w:right w:val="none" w:sz="0" w:space="0" w:color="auto"/>
      </w:divBdr>
    </w:div>
    <w:div w:id="761726148">
      <w:bodyDiv w:val="1"/>
      <w:marLeft w:val="0"/>
      <w:marRight w:val="0"/>
      <w:marTop w:val="0"/>
      <w:marBottom w:val="0"/>
      <w:divBdr>
        <w:top w:val="none" w:sz="0" w:space="0" w:color="auto"/>
        <w:left w:val="none" w:sz="0" w:space="0" w:color="auto"/>
        <w:bottom w:val="none" w:sz="0" w:space="0" w:color="auto"/>
        <w:right w:val="none" w:sz="0" w:space="0" w:color="auto"/>
      </w:divBdr>
    </w:div>
    <w:div w:id="761802322">
      <w:bodyDiv w:val="1"/>
      <w:marLeft w:val="0"/>
      <w:marRight w:val="0"/>
      <w:marTop w:val="0"/>
      <w:marBottom w:val="0"/>
      <w:divBdr>
        <w:top w:val="none" w:sz="0" w:space="0" w:color="auto"/>
        <w:left w:val="none" w:sz="0" w:space="0" w:color="auto"/>
        <w:bottom w:val="none" w:sz="0" w:space="0" w:color="auto"/>
        <w:right w:val="none" w:sz="0" w:space="0" w:color="auto"/>
      </w:divBdr>
    </w:div>
    <w:div w:id="763502000">
      <w:bodyDiv w:val="1"/>
      <w:marLeft w:val="0"/>
      <w:marRight w:val="0"/>
      <w:marTop w:val="0"/>
      <w:marBottom w:val="0"/>
      <w:divBdr>
        <w:top w:val="none" w:sz="0" w:space="0" w:color="auto"/>
        <w:left w:val="none" w:sz="0" w:space="0" w:color="auto"/>
        <w:bottom w:val="none" w:sz="0" w:space="0" w:color="auto"/>
        <w:right w:val="none" w:sz="0" w:space="0" w:color="auto"/>
      </w:divBdr>
    </w:div>
    <w:div w:id="764770423">
      <w:bodyDiv w:val="1"/>
      <w:marLeft w:val="0"/>
      <w:marRight w:val="0"/>
      <w:marTop w:val="0"/>
      <w:marBottom w:val="0"/>
      <w:divBdr>
        <w:top w:val="none" w:sz="0" w:space="0" w:color="auto"/>
        <w:left w:val="none" w:sz="0" w:space="0" w:color="auto"/>
        <w:bottom w:val="none" w:sz="0" w:space="0" w:color="auto"/>
        <w:right w:val="none" w:sz="0" w:space="0" w:color="auto"/>
      </w:divBdr>
    </w:div>
    <w:div w:id="766272584">
      <w:bodyDiv w:val="1"/>
      <w:marLeft w:val="0"/>
      <w:marRight w:val="0"/>
      <w:marTop w:val="0"/>
      <w:marBottom w:val="0"/>
      <w:divBdr>
        <w:top w:val="none" w:sz="0" w:space="0" w:color="auto"/>
        <w:left w:val="none" w:sz="0" w:space="0" w:color="auto"/>
        <w:bottom w:val="none" w:sz="0" w:space="0" w:color="auto"/>
        <w:right w:val="none" w:sz="0" w:space="0" w:color="auto"/>
      </w:divBdr>
    </w:div>
    <w:div w:id="768697925">
      <w:bodyDiv w:val="1"/>
      <w:marLeft w:val="0"/>
      <w:marRight w:val="0"/>
      <w:marTop w:val="0"/>
      <w:marBottom w:val="0"/>
      <w:divBdr>
        <w:top w:val="none" w:sz="0" w:space="0" w:color="auto"/>
        <w:left w:val="none" w:sz="0" w:space="0" w:color="auto"/>
        <w:bottom w:val="none" w:sz="0" w:space="0" w:color="auto"/>
        <w:right w:val="none" w:sz="0" w:space="0" w:color="auto"/>
      </w:divBdr>
    </w:div>
    <w:div w:id="771559428">
      <w:bodyDiv w:val="1"/>
      <w:marLeft w:val="0"/>
      <w:marRight w:val="0"/>
      <w:marTop w:val="0"/>
      <w:marBottom w:val="0"/>
      <w:divBdr>
        <w:top w:val="none" w:sz="0" w:space="0" w:color="auto"/>
        <w:left w:val="none" w:sz="0" w:space="0" w:color="auto"/>
        <w:bottom w:val="none" w:sz="0" w:space="0" w:color="auto"/>
        <w:right w:val="none" w:sz="0" w:space="0" w:color="auto"/>
      </w:divBdr>
    </w:div>
    <w:div w:id="784419825">
      <w:bodyDiv w:val="1"/>
      <w:marLeft w:val="0"/>
      <w:marRight w:val="0"/>
      <w:marTop w:val="0"/>
      <w:marBottom w:val="0"/>
      <w:divBdr>
        <w:top w:val="none" w:sz="0" w:space="0" w:color="auto"/>
        <w:left w:val="none" w:sz="0" w:space="0" w:color="auto"/>
        <w:bottom w:val="none" w:sz="0" w:space="0" w:color="auto"/>
        <w:right w:val="none" w:sz="0" w:space="0" w:color="auto"/>
      </w:divBdr>
    </w:div>
    <w:div w:id="787940938">
      <w:bodyDiv w:val="1"/>
      <w:marLeft w:val="0"/>
      <w:marRight w:val="0"/>
      <w:marTop w:val="0"/>
      <w:marBottom w:val="0"/>
      <w:divBdr>
        <w:top w:val="none" w:sz="0" w:space="0" w:color="auto"/>
        <w:left w:val="none" w:sz="0" w:space="0" w:color="auto"/>
        <w:bottom w:val="none" w:sz="0" w:space="0" w:color="auto"/>
        <w:right w:val="none" w:sz="0" w:space="0" w:color="auto"/>
      </w:divBdr>
    </w:div>
    <w:div w:id="788085793">
      <w:bodyDiv w:val="1"/>
      <w:marLeft w:val="0"/>
      <w:marRight w:val="0"/>
      <w:marTop w:val="0"/>
      <w:marBottom w:val="0"/>
      <w:divBdr>
        <w:top w:val="none" w:sz="0" w:space="0" w:color="auto"/>
        <w:left w:val="none" w:sz="0" w:space="0" w:color="auto"/>
        <w:bottom w:val="none" w:sz="0" w:space="0" w:color="auto"/>
        <w:right w:val="none" w:sz="0" w:space="0" w:color="auto"/>
      </w:divBdr>
    </w:div>
    <w:div w:id="789973972">
      <w:bodyDiv w:val="1"/>
      <w:marLeft w:val="0"/>
      <w:marRight w:val="0"/>
      <w:marTop w:val="0"/>
      <w:marBottom w:val="0"/>
      <w:divBdr>
        <w:top w:val="none" w:sz="0" w:space="0" w:color="auto"/>
        <w:left w:val="none" w:sz="0" w:space="0" w:color="auto"/>
        <w:bottom w:val="none" w:sz="0" w:space="0" w:color="auto"/>
        <w:right w:val="none" w:sz="0" w:space="0" w:color="auto"/>
      </w:divBdr>
    </w:div>
    <w:div w:id="790704483">
      <w:bodyDiv w:val="1"/>
      <w:marLeft w:val="0"/>
      <w:marRight w:val="0"/>
      <w:marTop w:val="0"/>
      <w:marBottom w:val="0"/>
      <w:divBdr>
        <w:top w:val="none" w:sz="0" w:space="0" w:color="auto"/>
        <w:left w:val="none" w:sz="0" w:space="0" w:color="auto"/>
        <w:bottom w:val="none" w:sz="0" w:space="0" w:color="auto"/>
        <w:right w:val="none" w:sz="0" w:space="0" w:color="auto"/>
      </w:divBdr>
    </w:div>
    <w:div w:id="790980707">
      <w:bodyDiv w:val="1"/>
      <w:marLeft w:val="0"/>
      <w:marRight w:val="0"/>
      <w:marTop w:val="0"/>
      <w:marBottom w:val="0"/>
      <w:divBdr>
        <w:top w:val="none" w:sz="0" w:space="0" w:color="auto"/>
        <w:left w:val="none" w:sz="0" w:space="0" w:color="auto"/>
        <w:bottom w:val="none" w:sz="0" w:space="0" w:color="auto"/>
        <w:right w:val="none" w:sz="0" w:space="0" w:color="auto"/>
      </w:divBdr>
    </w:div>
    <w:div w:id="791631939">
      <w:bodyDiv w:val="1"/>
      <w:marLeft w:val="0"/>
      <w:marRight w:val="0"/>
      <w:marTop w:val="0"/>
      <w:marBottom w:val="0"/>
      <w:divBdr>
        <w:top w:val="none" w:sz="0" w:space="0" w:color="auto"/>
        <w:left w:val="none" w:sz="0" w:space="0" w:color="auto"/>
        <w:bottom w:val="none" w:sz="0" w:space="0" w:color="auto"/>
        <w:right w:val="none" w:sz="0" w:space="0" w:color="auto"/>
      </w:divBdr>
    </w:div>
    <w:div w:id="792558672">
      <w:bodyDiv w:val="1"/>
      <w:marLeft w:val="0"/>
      <w:marRight w:val="0"/>
      <w:marTop w:val="0"/>
      <w:marBottom w:val="0"/>
      <w:divBdr>
        <w:top w:val="none" w:sz="0" w:space="0" w:color="auto"/>
        <w:left w:val="none" w:sz="0" w:space="0" w:color="auto"/>
        <w:bottom w:val="none" w:sz="0" w:space="0" w:color="auto"/>
        <w:right w:val="none" w:sz="0" w:space="0" w:color="auto"/>
      </w:divBdr>
    </w:div>
    <w:div w:id="792599476">
      <w:bodyDiv w:val="1"/>
      <w:marLeft w:val="0"/>
      <w:marRight w:val="0"/>
      <w:marTop w:val="0"/>
      <w:marBottom w:val="0"/>
      <w:divBdr>
        <w:top w:val="none" w:sz="0" w:space="0" w:color="auto"/>
        <w:left w:val="none" w:sz="0" w:space="0" w:color="auto"/>
        <w:bottom w:val="none" w:sz="0" w:space="0" w:color="auto"/>
        <w:right w:val="none" w:sz="0" w:space="0" w:color="auto"/>
      </w:divBdr>
    </w:div>
    <w:div w:id="792867190">
      <w:bodyDiv w:val="1"/>
      <w:marLeft w:val="0"/>
      <w:marRight w:val="0"/>
      <w:marTop w:val="0"/>
      <w:marBottom w:val="0"/>
      <w:divBdr>
        <w:top w:val="none" w:sz="0" w:space="0" w:color="auto"/>
        <w:left w:val="none" w:sz="0" w:space="0" w:color="auto"/>
        <w:bottom w:val="none" w:sz="0" w:space="0" w:color="auto"/>
        <w:right w:val="none" w:sz="0" w:space="0" w:color="auto"/>
      </w:divBdr>
    </w:div>
    <w:div w:id="793017422">
      <w:bodyDiv w:val="1"/>
      <w:marLeft w:val="0"/>
      <w:marRight w:val="0"/>
      <w:marTop w:val="0"/>
      <w:marBottom w:val="0"/>
      <w:divBdr>
        <w:top w:val="none" w:sz="0" w:space="0" w:color="auto"/>
        <w:left w:val="none" w:sz="0" w:space="0" w:color="auto"/>
        <w:bottom w:val="none" w:sz="0" w:space="0" w:color="auto"/>
        <w:right w:val="none" w:sz="0" w:space="0" w:color="auto"/>
      </w:divBdr>
    </w:div>
    <w:div w:id="793408152">
      <w:bodyDiv w:val="1"/>
      <w:marLeft w:val="0"/>
      <w:marRight w:val="0"/>
      <w:marTop w:val="0"/>
      <w:marBottom w:val="0"/>
      <w:divBdr>
        <w:top w:val="none" w:sz="0" w:space="0" w:color="auto"/>
        <w:left w:val="none" w:sz="0" w:space="0" w:color="auto"/>
        <w:bottom w:val="none" w:sz="0" w:space="0" w:color="auto"/>
        <w:right w:val="none" w:sz="0" w:space="0" w:color="auto"/>
      </w:divBdr>
    </w:div>
    <w:div w:id="796022591">
      <w:bodyDiv w:val="1"/>
      <w:marLeft w:val="0"/>
      <w:marRight w:val="0"/>
      <w:marTop w:val="0"/>
      <w:marBottom w:val="0"/>
      <w:divBdr>
        <w:top w:val="none" w:sz="0" w:space="0" w:color="auto"/>
        <w:left w:val="none" w:sz="0" w:space="0" w:color="auto"/>
        <w:bottom w:val="none" w:sz="0" w:space="0" w:color="auto"/>
        <w:right w:val="none" w:sz="0" w:space="0" w:color="auto"/>
      </w:divBdr>
    </w:div>
    <w:div w:id="797995136">
      <w:bodyDiv w:val="1"/>
      <w:marLeft w:val="0"/>
      <w:marRight w:val="0"/>
      <w:marTop w:val="0"/>
      <w:marBottom w:val="0"/>
      <w:divBdr>
        <w:top w:val="none" w:sz="0" w:space="0" w:color="auto"/>
        <w:left w:val="none" w:sz="0" w:space="0" w:color="auto"/>
        <w:bottom w:val="none" w:sz="0" w:space="0" w:color="auto"/>
        <w:right w:val="none" w:sz="0" w:space="0" w:color="auto"/>
      </w:divBdr>
    </w:div>
    <w:div w:id="798258187">
      <w:bodyDiv w:val="1"/>
      <w:marLeft w:val="0"/>
      <w:marRight w:val="0"/>
      <w:marTop w:val="0"/>
      <w:marBottom w:val="0"/>
      <w:divBdr>
        <w:top w:val="none" w:sz="0" w:space="0" w:color="auto"/>
        <w:left w:val="none" w:sz="0" w:space="0" w:color="auto"/>
        <w:bottom w:val="none" w:sz="0" w:space="0" w:color="auto"/>
        <w:right w:val="none" w:sz="0" w:space="0" w:color="auto"/>
      </w:divBdr>
    </w:div>
    <w:div w:id="800005040">
      <w:bodyDiv w:val="1"/>
      <w:marLeft w:val="0"/>
      <w:marRight w:val="0"/>
      <w:marTop w:val="0"/>
      <w:marBottom w:val="0"/>
      <w:divBdr>
        <w:top w:val="none" w:sz="0" w:space="0" w:color="auto"/>
        <w:left w:val="none" w:sz="0" w:space="0" w:color="auto"/>
        <w:bottom w:val="none" w:sz="0" w:space="0" w:color="auto"/>
        <w:right w:val="none" w:sz="0" w:space="0" w:color="auto"/>
      </w:divBdr>
    </w:div>
    <w:div w:id="801073421">
      <w:bodyDiv w:val="1"/>
      <w:marLeft w:val="0"/>
      <w:marRight w:val="0"/>
      <w:marTop w:val="0"/>
      <w:marBottom w:val="0"/>
      <w:divBdr>
        <w:top w:val="none" w:sz="0" w:space="0" w:color="auto"/>
        <w:left w:val="none" w:sz="0" w:space="0" w:color="auto"/>
        <w:bottom w:val="none" w:sz="0" w:space="0" w:color="auto"/>
        <w:right w:val="none" w:sz="0" w:space="0" w:color="auto"/>
      </w:divBdr>
    </w:div>
    <w:div w:id="801465994">
      <w:bodyDiv w:val="1"/>
      <w:marLeft w:val="0"/>
      <w:marRight w:val="0"/>
      <w:marTop w:val="0"/>
      <w:marBottom w:val="0"/>
      <w:divBdr>
        <w:top w:val="none" w:sz="0" w:space="0" w:color="auto"/>
        <w:left w:val="none" w:sz="0" w:space="0" w:color="auto"/>
        <w:bottom w:val="none" w:sz="0" w:space="0" w:color="auto"/>
        <w:right w:val="none" w:sz="0" w:space="0" w:color="auto"/>
      </w:divBdr>
    </w:div>
    <w:div w:id="801847409">
      <w:bodyDiv w:val="1"/>
      <w:marLeft w:val="0"/>
      <w:marRight w:val="0"/>
      <w:marTop w:val="0"/>
      <w:marBottom w:val="0"/>
      <w:divBdr>
        <w:top w:val="none" w:sz="0" w:space="0" w:color="auto"/>
        <w:left w:val="none" w:sz="0" w:space="0" w:color="auto"/>
        <w:bottom w:val="none" w:sz="0" w:space="0" w:color="auto"/>
        <w:right w:val="none" w:sz="0" w:space="0" w:color="auto"/>
      </w:divBdr>
    </w:div>
    <w:div w:id="802430648">
      <w:bodyDiv w:val="1"/>
      <w:marLeft w:val="0"/>
      <w:marRight w:val="0"/>
      <w:marTop w:val="0"/>
      <w:marBottom w:val="0"/>
      <w:divBdr>
        <w:top w:val="none" w:sz="0" w:space="0" w:color="auto"/>
        <w:left w:val="none" w:sz="0" w:space="0" w:color="auto"/>
        <w:bottom w:val="none" w:sz="0" w:space="0" w:color="auto"/>
        <w:right w:val="none" w:sz="0" w:space="0" w:color="auto"/>
      </w:divBdr>
    </w:div>
    <w:div w:id="805002154">
      <w:bodyDiv w:val="1"/>
      <w:marLeft w:val="0"/>
      <w:marRight w:val="0"/>
      <w:marTop w:val="0"/>
      <w:marBottom w:val="0"/>
      <w:divBdr>
        <w:top w:val="none" w:sz="0" w:space="0" w:color="auto"/>
        <w:left w:val="none" w:sz="0" w:space="0" w:color="auto"/>
        <w:bottom w:val="none" w:sz="0" w:space="0" w:color="auto"/>
        <w:right w:val="none" w:sz="0" w:space="0" w:color="auto"/>
      </w:divBdr>
    </w:div>
    <w:div w:id="805854231">
      <w:bodyDiv w:val="1"/>
      <w:marLeft w:val="0"/>
      <w:marRight w:val="0"/>
      <w:marTop w:val="0"/>
      <w:marBottom w:val="0"/>
      <w:divBdr>
        <w:top w:val="none" w:sz="0" w:space="0" w:color="auto"/>
        <w:left w:val="none" w:sz="0" w:space="0" w:color="auto"/>
        <w:bottom w:val="none" w:sz="0" w:space="0" w:color="auto"/>
        <w:right w:val="none" w:sz="0" w:space="0" w:color="auto"/>
      </w:divBdr>
    </w:div>
    <w:div w:id="807212353">
      <w:bodyDiv w:val="1"/>
      <w:marLeft w:val="0"/>
      <w:marRight w:val="0"/>
      <w:marTop w:val="0"/>
      <w:marBottom w:val="0"/>
      <w:divBdr>
        <w:top w:val="none" w:sz="0" w:space="0" w:color="auto"/>
        <w:left w:val="none" w:sz="0" w:space="0" w:color="auto"/>
        <w:bottom w:val="none" w:sz="0" w:space="0" w:color="auto"/>
        <w:right w:val="none" w:sz="0" w:space="0" w:color="auto"/>
      </w:divBdr>
    </w:div>
    <w:div w:id="809442354">
      <w:bodyDiv w:val="1"/>
      <w:marLeft w:val="0"/>
      <w:marRight w:val="0"/>
      <w:marTop w:val="0"/>
      <w:marBottom w:val="0"/>
      <w:divBdr>
        <w:top w:val="none" w:sz="0" w:space="0" w:color="auto"/>
        <w:left w:val="none" w:sz="0" w:space="0" w:color="auto"/>
        <w:bottom w:val="none" w:sz="0" w:space="0" w:color="auto"/>
        <w:right w:val="none" w:sz="0" w:space="0" w:color="auto"/>
      </w:divBdr>
    </w:div>
    <w:div w:id="809442395">
      <w:bodyDiv w:val="1"/>
      <w:marLeft w:val="0"/>
      <w:marRight w:val="0"/>
      <w:marTop w:val="0"/>
      <w:marBottom w:val="0"/>
      <w:divBdr>
        <w:top w:val="none" w:sz="0" w:space="0" w:color="auto"/>
        <w:left w:val="none" w:sz="0" w:space="0" w:color="auto"/>
        <w:bottom w:val="none" w:sz="0" w:space="0" w:color="auto"/>
        <w:right w:val="none" w:sz="0" w:space="0" w:color="auto"/>
      </w:divBdr>
    </w:div>
    <w:div w:id="810514797">
      <w:bodyDiv w:val="1"/>
      <w:marLeft w:val="0"/>
      <w:marRight w:val="0"/>
      <w:marTop w:val="0"/>
      <w:marBottom w:val="0"/>
      <w:divBdr>
        <w:top w:val="none" w:sz="0" w:space="0" w:color="auto"/>
        <w:left w:val="none" w:sz="0" w:space="0" w:color="auto"/>
        <w:bottom w:val="none" w:sz="0" w:space="0" w:color="auto"/>
        <w:right w:val="none" w:sz="0" w:space="0" w:color="auto"/>
      </w:divBdr>
    </w:div>
    <w:div w:id="813136958">
      <w:bodyDiv w:val="1"/>
      <w:marLeft w:val="0"/>
      <w:marRight w:val="0"/>
      <w:marTop w:val="0"/>
      <w:marBottom w:val="0"/>
      <w:divBdr>
        <w:top w:val="none" w:sz="0" w:space="0" w:color="auto"/>
        <w:left w:val="none" w:sz="0" w:space="0" w:color="auto"/>
        <w:bottom w:val="none" w:sz="0" w:space="0" w:color="auto"/>
        <w:right w:val="none" w:sz="0" w:space="0" w:color="auto"/>
      </w:divBdr>
    </w:div>
    <w:div w:id="815226207">
      <w:bodyDiv w:val="1"/>
      <w:marLeft w:val="0"/>
      <w:marRight w:val="0"/>
      <w:marTop w:val="0"/>
      <w:marBottom w:val="0"/>
      <w:divBdr>
        <w:top w:val="none" w:sz="0" w:space="0" w:color="auto"/>
        <w:left w:val="none" w:sz="0" w:space="0" w:color="auto"/>
        <w:bottom w:val="none" w:sz="0" w:space="0" w:color="auto"/>
        <w:right w:val="none" w:sz="0" w:space="0" w:color="auto"/>
      </w:divBdr>
    </w:div>
    <w:div w:id="815411051">
      <w:bodyDiv w:val="1"/>
      <w:marLeft w:val="0"/>
      <w:marRight w:val="0"/>
      <w:marTop w:val="0"/>
      <w:marBottom w:val="0"/>
      <w:divBdr>
        <w:top w:val="none" w:sz="0" w:space="0" w:color="auto"/>
        <w:left w:val="none" w:sz="0" w:space="0" w:color="auto"/>
        <w:bottom w:val="none" w:sz="0" w:space="0" w:color="auto"/>
        <w:right w:val="none" w:sz="0" w:space="0" w:color="auto"/>
      </w:divBdr>
    </w:div>
    <w:div w:id="818376227">
      <w:bodyDiv w:val="1"/>
      <w:marLeft w:val="0"/>
      <w:marRight w:val="0"/>
      <w:marTop w:val="0"/>
      <w:marBottom w:val="0"/>
      <w:divBdr>
        <w:top w:val="none" w:sz="0" w:space="0" w:color="auto"/>
        <w:left w:val="none" w:sz="0" w:space="0" w:color="auto"/>
        <w:bottom w:val="none" w:sz="0" w:space="0" w:color="auto"/>
        <w:right w:val="none" w:sz="0" w:space="0" w:color="auto"/>
      </w:divBdr>
    </w:div>
    <w:div w:id="818884534">
      <w:bodyDiv w:val="1"/>
      <w:marLeft w:val="0"/>
      <w:marRight w:val="0"/>
      <w:marTop w:val="0"/>
      <w:marBottom w:val="0"/>
      <w:divBdr>
        <w:top w:val="none" w:sz="0" w:space="0" w:color="auto"/>
        <w:left w:val="none" w:sz="0" w:space="0" w:color="auto"/>
        <w:bottom w:val="none" w:sz="0" w:space="0" w:color="auto"/>
        <w:right w:val="none" w:sz="0" w:space="0" w:color="auto"/>
      </w:divBdr>
    </w:div>
    <w:div w:id="819928324">
      <w:bodyDiv w:val="1"/>
      <w:marLeft w:val="0"/>
      <w:marRight w:val="0"/>
      <w:marTop w:val="0"/>
      <w:marBottom w:val="0"/>
      <w:divBdr>
        <w:top w:val="none" w:sz="0" w:space="0" w:color="auto"/>
        <w:left w:val="none" w:sz="0" w:space="0" w:color="auto"/>
        <w:bottom w:val="none" w:sz="0" w:space="0" w:color="auto"/>
        <w:right w:val="none" w:sz="0" w:space="0" w:color="auto"/>
      </w:divBdr>
    </w:div>
    <w:div w:id="820775775">
      <w:bodyDiv w:val="1"/>
      <w:marLeft w:val="0"/>
      <w:marRight w:val="0"/>
      <w:marTop w:val="0"/>
      <w:marBottom w:val="0"/>
      <w:divBdr>
        <w:top w:val="none" w:sz="0" w:space="0" w:color="auto"/>
        <w:left w:val="none" w:sz="0" w:space="0" w:color="auto"/>
        <w:bottom w:val="none" w:sz="0" w:space="0" w:color="auto"/>
        <w:right w:val="none" w:sz="0" w:space="0" w:color="auto"/>
      </w:divBdr>
    </w:div>
    <w:div w:id="821897632">
      <w:bodyDiv w:val="1"/>
      <w:marLeft w:val="0"/>
      <w:marRight w:val="0"/>
      <w:marTop w:val="0"/>
      <w:marBottom w:val="0"/>
      <w:divBdr>
        <w:top w:val="none" w:sz="0" w:space="0" w:color="auto"/>
        <w:left w:val="none" w:sz="0" w:space="0" w:color="auto"/>
        <w:bottom w:val="none" w:sz="0" w:space="0" w:color="auto"/>
        <w:right w:val="none" w:sz="0" w:space="0" w:color="auto"/>
      </w:divBdr>
    </w:div>
    <w:div w:id="822508570">
      <w:bodyDiv w:val="1"/>
      <w:marLeft w:val="0"/>
      <w:marRight w:val="0"/>
      <w:marTop w:val="0"/>
      <w:marBottom w:val="0"/>
      <w:divBdr>
        <w:top w:val="none" w:sz="0" w:space="0" w:color="auto"/>
        <w:left w:val="none" w:sz="0" w:space="0" w:color="auto"/>
        <w:bottom w:val="none" w:sz="0" w:space="0" w:color="auto"/>
        <w:right w:val="none" w:sz="0" w:space="0" w:color="auto"/>
      </w:divBdr>
    </w:div>
    <w:div w:id="825053806">
      <w:bodyDiv w:val="1"/>
      <w:marLeft w:val="0"/>
      <w:marRight w:val="0"/>
      <w:marTop w:val="0"/>
      <w:marBottom w:val="0"/>
      <w:divBdr>
        <w:top w:val="none" w:sz="0" w:space="0" w:color="auto"/>
        <w:left w:val="none" w:sz="0" w:space="0" w:color="auto"/>
        <w:bottom w:val="none" w:sz="0" w:space="0" w:color="auto"/>
        <w:right w:val="none" w:sz="0" w:space="0" w:color="auto"/>
      </w:divBdr>
    </w:div>
    <w:div w:id="825241326">
      <w:bodyDiv w:val="1"/>
      <w:marLeft w:val="0"/>
      <w:marRight w:val="0"/>
      <w:marTop w:val="0"/>
      <w:marBottom w:val="0"/>
      <w:divBdr>
        <w:top w:val="none" w:sz="0" w:space="0" w:color="auto"/>
        <w:left w:val="none" w:sz="0" w:space="0" w:color="auto"/>
        <w:bottom w:val="none" w:sz="0" w:space="0" w:color="auto"/>
        <w:right w:val="none" w:sz="0" w:space="0" w:color="auto"/>
      </w:divBdr>
    </w:div>
    <w:div w:id="829179524">
      <w:bodyDiv w:val="1"/>
      <w:marLeft w:val="0"/>
      <w:marRight w:val="0"/>
      <w:marTop w:val="0"/>
      <w:marBottom w:val="0"/>
      <w:divBdr>
        <w:top w:val="none" w:sz="0" w:space="0" w:color="auto"/>
        <w:left w:val="none" w:sz="0" w:space="0" w:color="auto"/>
        <w:bottom w:val="none" w:sz="0" w:space="0" w:color="auto"/>
        <w:right w:val="none" w:sz="0" w:space="0" w:color="auto"/>
      </w:divBdr>
    </w:div>
    <w:div w:id="830221856">
      <w:bodyDiv w:val="1"/>
      <w:marLeft w:val="0"/>
      <w:marRight w:val="0"/>
      <w:marTop w:val="0"/>
      <w:marBottom w:val="0"/>
      <w:divBdr>
        <w:top w:val="none" w:sz="0" w:space="0" w:color="auto"/>
        <w:left w:val="none" w:sz="0" w:space="0" w:color="auto"/>
        <w:bottom w:val="none" w:sz="0" w:space="0" w:color="auto"/>
        <w:right w:val="none" w:sz="0" w:space="0" w:color="auto"/>
      </w:divBdr>
    </w:div>
    <w:div w:id="832645255">
      <w:bodyDiv w:val="1"/>
      <w:marLeft w:val="0"/>
      <w:marRight w:val="0"/>
      <w:marTop w:val="0"/>
      <w:marBottom w:val="0"/>
      <w:divBdr>
        <w:top w:val="none" w:sz="0" w:space="0" w:color="auto"/>
        <w:left w:val="none" w:sz="0" w:space="0" w:color="auto"/>
        <w:bottom w:val="none" w:sz="0" w:space="0" w:color="auto"/>
        <w:right w:val="none" w:sz="0" w:space="0" w:color="auto"/>
      </w:divBdr>
    </w:div>
    <w:div w:id="833955979">
      <w:bodyDiv w:val="1"/>
      <w:marLeft w:val="0"/>
      <w:marRight w:val="0"/>
      <w:marTop w:val="0"/>
      <w:marBottom w:val="0"/>
      <w:divBdr>
        <w:top w:val="none" w:sz="0" w:space="0" w:color="auto"/>
        <w:left w:val="none" w:sz="0" w:space="0" w:color="auto"/>
        <w:bottom w:val="none" w:sz="0" w:space="0" w:color="auto"/>
        <w:right w:val="none" w:sz="0" w:space="0" w:color="auto"/>
      </w:divBdr>
    </w:div>
    <w:div w:id="834036195">
      <w:bodyDiv w:val="1"/>
      <w:marLeft w:val="0"/>
      <w:marRight w:val="0"/>
      <w:marTop w:val="0"/>
      <w:marBottom w:val="0"/>
      <w:divBdr>
        <w:top w:val="none" w:sz="0" w:space="0" w:color="auto"/>
        <w:left w:val="none" w:sz="0" w:space="0" w:color="auto"/>
        <w:bottom w:val="none" w:sz="0" w:space="0" w:color="auto"/>
        <w:right w:val="none" w:sz="0" w:space="0" w:color="auto"/>
      </w:divBdr>
    </w:div>
    <w:div w:id="834302210">
      <w:bodyDiv w:val="1"/>
      <w:marLeft w:val="0"/>
      <w:marRight w:val="0"/>
      <w:marTop w:val="0"/>
      <w:marBottom w:val="0"/>
      <w:divBdr>
        <w:top w:val="none" w:sz="0" w:space="0" w:color="auto"/>
        <w:left w:val="none" w:sz="0" w:space="0" w:color="auto"/>
        <w:bottom w:val="none" w:sz="0" w:space="0" w:color="auto"/>
        <w:right w:val="none" w:sz="0" w:space="0" w:color="auto"/>
      </w:divBdr>
    </w:div>
    <w:div w:id="836655565">
      <w:bodyDiv w:val="1"/>
      <w:marLeft w:val="0"/>
      <w:marRight w:val="0"/>
      <w:marTop w:val="0"/>
      <w:marBottom w:val="0"/>
      <w:divBdr>
        <w:top w:val="none" w:sz="0" w:space="0" w:color="auto"/>
        <w:left w:val="none" w:sz="0" w:space="0" w:color="auto"/>
        <w:bottom w:val="none" w:sz="0" w:space="0" w:color="auto"/>
        <w:right w:val="none" w:sz="0" w:space="0" w:color="auto"/>
      </w:divBdr>
    </w:div>
    <w:div w:id="837892237">
      <w:bodyDiv w:val="1"/>
      <w:marLeft w:val="0"/>
      <w:marRight w:val="0"/>
      <w:marTop w:val="0"/>
      <w:marBottom w:val="0"/>
      <w:divBdr>
        <w:top w:val="none" w:sz="0" w:space="0" w:color="auto"/>
        <w:left w:val="none" w:sz="0" w:space="0" w:color="auto"/>
        <w:bottom w:val="none" w:sz="0" w:space="0" w:color="auto"/>
        <w:right w:val="none" w:sz="0" w:space="0" w:color="auto"/>
      </w:divBdr>
    </w:div>
    <w:div w:id="838930784">
      <w:bodyDiv w:val="1"/>
      <w:marLeft w:val="0"/>
      <w:marRight w:val="0"/>
      <w:marTop w:val="0"/>
      <w:marBottom w:val="0"/>
      <w:divBdr>
        <w:top w:val="none" w:sz="0" w:space="0" w:color="auto"/>
        <w:left w:val="none" w:sz="0" w:space="0" w:color="auto"/>
        <w:bottom w:val="none" w:sz="0" w:space="0" w:color="auto"/>
        <w:right w:val="none" w:sz="0" w:space="0" w:color="auto"/>
      </w:divBdr>
    </w:div>
    <w:div w:id="839000963">
      <w:bodyDiv w:val="1"/>
      <w:marLeft w:val="0"/>
      <w:marRight w:val="0"/>
      <w:marTop w:val="0"/>
      <w:marBottom w:val="0"/>
      <w:divBdr>
        <w:top w:val="none" w:sz="0" w:space="0" w:color="auto"/>
        <w:left w:val="none" w:sz="0" w:space="0" w:color="auto"/>
        <w:bottom w:val="none" w:sz="0" w:space="0" w:color="auto"/>
        <w:right w:val="none" w:sz="0" w:space="0" w:color="auto"/>
      </w:divBdr>
    </w:div>
    <w:div w:id="839083565">
      <w:bodyDiv w:val="1"/>
      <w:marLeft w:val="0"/>
      <w:marRight w:val="0"/>
      <w:marTop w:val="0"/>
      <w:marBottom w:val="0"/>
      <w:divBdr>
        <w:top w:val="none" w:sz="0" w:space="0" w:color="auto"/>
        <w:left w:val="none" w:sz="0" w:space="0" w:color="auto"/>
        <w:bottom w:val="none" w:sz="0" w:space="0" w:color="auto"/>
        <w:right w:val="none" w:sz="0" w:space="0" w:color="auto"/>
      </w:divBdr>
    </w:div>
    <w:div w:id="843738538">
      <w:bodyDiv w:val="1"/>
      <w:marLeft w:val="0"/>
      <w:marRight w:val="0"/>
      <w:marTop w:val="0"/>
      <w:marBottom w:val="0"/>
      <w:divBdr>
        <w:top w:val="none" w:sz="0" w:space="0" w:color="auto"/>
        <w:left w:val="none" w:sz="0" w:space="0" w:color="auto"/>
        <w:bottom w:val="none" w:sz="0" w:space="0" w:color="auto"/>
        <w:right w:val="none" w:sz="0" w:space="0" w:color="auto"/>
      </w:divBdr>
    </w:div>
    <w:div w:id="844440810">
      <w:bodyDiv w:val="1"/>
      <w:marLeft w:val="0"/>
      <w:marRight w:val="0"/>
      <w:marTop w:val="0"/>
      <w:marBottom w:val="0"/>
      <w:divBdr>
        <w:top w:val="none" w:sz="0" w:space="0" w:color="auto"/>
        <w:left w:val="none" w:sz="0" w:space="0" w:color="auto"/>
        <w:bottom w:val="none" w:sz="0" w:space="0" w:color="auto"/>
        <w:right w:val="none" w:sz="0" w:space="0" w:color="auto"/>
      </w:divBdr>
    </w:div>
    <w:div w:id="844591111">
      <w:bodyDiv w:val="1"/>
      <w:marLeft w:val="0"/>
      <w:marRight w:val="0"/>
      <w:marTop w:val="0"/>
      <w:marBottom w:val="0"/>
      <w:divBdr>
        <w:top w:val="none" w:sz="0" w:space="0" w:color="auto"/>
        <w:left w:val="none" w:sz="0" w:space="0" w:color="auto"/>
        <w:bottom w:val="none" w:sz="0" w:space="0" w:color="auto"/>
        <w:right w:val="none" w:sz="0" w:space="0" w:color="auto"/>
      </w:divBdr>
    </w:div>
    <w:div w:id="844711676">
      <w:bodyDiv w:val="1"/>
      <w:marLeft w:val="0"/>
      <w:marRight w:val="0"/>
      <w:marTop w:val="0"/>
      <w:marBottom w:val="0"/>
      <w:divBdr>
        <w:top w:val="none" w:sz="0" w:space="0" w:color="auto"/>
        <w:left w:val="none" w:sz="0" w:space="0" w:color="auto"/>
        <w:bottom w:val="none" w:sz="0" w:space="0" w:color="auto"/>
        <w:right w:val="none" w:sz="0" w:space="0" w:color="auto"/>
      </w:divBdr>
    </w:div>
    <w:div w:id="844855435">
      <w:bodyDiv w:val="1"/>
      <w:marLeft w:val="0"/>
      <w:marRight w:val="0"/>
      <w:marTop w:val="0"/>
      <w:marBottom w:val="0"/>
      <w:divBdr>
        <w:top w:val="none" w:sz="0" w:space="0" w:color="auto"/>
        <w:left w:val="none" w:sz="0" w:space="0" w:color="auto"/>
        <w:bottom w:val="none" w:sz="0" w:space="0" w:color="auto"/>
        <w:right w:val="none" w:sz="0" w:space="0" w:color="auto"/>
      </w:divBdr>
    </w:div>
    <w:div w:id="849760227">
      <w:bodyDiv w:val="1"/>
      <w:marLeft w:val="0"/>
      <w:marRight w:val="0"/>
      <w:marTop w:val="0"/>
      <w:marBottom w:val="0"/>
      <w:divBdr>
        <w:top w:val="none" w:sz="0" w:space="0" w:color="auto"/>
        <w:left w:val="none" w:sz="0" w:space="0" w:color="auto"/>
        <w:bottom w:val="none" w:sz="0" w:space="0" w:color="auto"/>
        <w:right w:val="none" w:sz="0" w:space="0" w:color="auto"/>
      </w:divBdr>
    </w:div>
    <w:div w:id="854806118">
      <w:bodyDiv w:val="1"/>
      <w:marLeft w:val="0"/>
      <w:marRight w:val="0"/>
      <w:marTop w:val="0"/>
      <w:marBottom w:val="0"/>
      <w:divBdr>
        <w:top w:val="none" w:sz="0" w:space="0" w:color="auto"/>
        <w:left w:val="none" w:sz="0" w:space="0" w:color="auto"/>
        <w:bottom w:val="none" w:sz="0" w:space="0" w:color="auto"/>
        <w:right w:val="none" w:sz="0" w:space="0" w:color="auto"/>
      </w:divBdr>
    </w:div>
    <w:div w:id="857163357">
      <w:bodyDiv w:val="1"/>
      <w:marLeft w:val="0"/>
      <w:marRight w:val="0"/>
      <w:marTop w:val="0"/>
      <w:marBottom w:val="0"/>
      <w:divBdr>
        <w:top w:val="none" w:sz="0" w:space="0" w:color="auto"/>
        <w:left w:val="none" w:sz="0" w:space="0" w:color="auto"/>
        <w:bottom w:val="none" w:sz="0" w:space="0" w:color="auto"/>
        <w:right w:val="none" w:sz="0" w:space="0" w:color="auto"/>
      </w:divBdr>
    </w:div>
    <w:div w:id="857543966">
      <w:bodyDiv w:val="1"/>
      <w:marLeft w:val="0"/>
      <w:marRight w:val="0"/>
      <w:marTop w:val="0"/>
      <w:marBottom w:val="0"/>
      <w:divBdr>
        <w:top w:val="none" w:sz="0" w:space="0" w:color="auto"/>
        <w:left w:val="none" w:sz="0" w:space="0" w:color="auto"/>
        <w:bottom w:val="none" w:sz="0" w:space="0" w:color="auto"/>
        <w:right w:val="none" w:sz="0" w:space="0" w:color="auto"/>
      </w:divBdr>
    </w:div>
    <w:div w:id="858009276">
      <w:bodyDiv w:val="1"/>
      <w:marLeft w:val="0"/>
      <w:marRight w:val="0"/>
      <w:marTop w:val="0"/>
      <w:marBottom w:val="0"/>
      <w:divBdr>
        <w:top w:val="none" w:sz="0" w:space="0" w:color="auto"/>
        <w:left w:val="none" w:sz="0" w:space="0" w:color="auto"/>
        <w:bottom w:val="none" w:sz="0" w:space="0" w:color="auto"/>
        <w:right w:val="none" w:sz="0" w:space="0" w:color="auto"/>
      </w:divBdr>
    </w:div>
    <w:div w:id="859706810">
      <w:bodyDiv w:val="1"/>
      <w:marLeft w:val="0"/>
      <w:marRight w:val="0"/>
      <w:marTop w:val="0"/>
      <w:marBottom w:val="0"/>
      <w:divBdr>
        <w:top w:val="none" w:sz="0" w:space="0" w:color="auto"/>
        <w:left w:val="none" w:sz="0" w:space="0" w:color="auto"/>
        <w:bottom w:val="none" w:sz="0" w:space="0" w:color="auto"/>
        <w:right w:val="none" w:sz="0" w:space="0" w:color="auto"/>
      </w:divBdr>
    </w:div>
    <w:div w:id="860777308">
      <w:bodyDiv w:val="1"/>
      <w:marLeft w:val="0"/>
      <w:marRight w:val="0"/>
      <w:marTop w:val="0"/>
      <w:marBottom w:val="0"/>
      <w:divBdr>
        <w:top w:val="none" w:sz="0" w:space="0" w:color="auto"/>
        <w:left w:val="none" w:sz="0" w:space="0" w:color="auto"/>
        <w:bottom w:val="none" w:sz="0" w:space="0" w:color="auto"/>
        <w:right w:val="none" w:sz="0" w:space="0" w:color="auto"/>
      </w:divBdr>
    </w:div>
    <w:div w:id="864489802">
      <w:bodyDiv w:val="1"/>
      <w:marLeft w:val="0"/>
      <w:marRight w:val="0"/>
      <w:marTop w:val="0"/>
      <w:marBottom w:val="0"/>
      <w:divBdr>
        <w:top w:val="none" w:sz="0" w:space="0" w:color="auto"/>
        <w:left w:val="none" w:sz="0" w:space="0" w:color="auto"/>
        <w:bottom w:val="none" w:sz="0" w:space="0" w:color="auto"/>
        <w:right w:val="none" w:sz="0" w:space="0" w:color="auto"/>
      </w:divBdr>
    </w:div>
    <w:div w:id="864753185">
      <w:bodyDiv w:val="1"/>
      <w:marLeft w:val="0"/>
      <w:marRight w:val="0"/>
      <w:marTop w:val="0"/>
      <w:marBottom w:val="0"/>
      <w:divBdr>
        <w:top w:val="none" w:sz="0" w:space="0" w:color="auto"/>
        <w:left w:val="none" w:sz="0" w:space="0" w:color="auto"/>
        <w:bottom w:val="none" w:sz="0" w:space="0" w:color="auto"/>
        <w:right w:val="none" w:sz="0" w:space="0" w:color="auto"/>
      </w:divBdr>
    </w:div>
    <w:div w:id="865557415">
      <w:bodyDiv w:val="1"/>
      <w:marLeft w:val="0"/>
      <w:marRight w:val="0"/>
      <w:marTop w:val="0"/>
      <w:marBottom w:val="0"/>
      <w:divBdr>
        <w:top w:val="none" w:sz="0" w:space="0" w:color="auto"/>
        <w:left w:val="none" w:sz="0" w:space="0" w:color="auto"/>
        <w:bottom w:val="none" w:sz="0" w:space="0" w:color="auto"/>
        <w:right w:val="none" w:sz="0" w:space="0" w:color="auto"/>
      </w:divBdr>
    </w:div>
    <w:div w:id="865606249">
      <w:bodyDiv w:val="1"/>
      <w:marLeft w:val="0"/>
      <w:marRight w:val="0"/>
      <w:marTop w:val="0"/>
      <w:marBottom w:val="0"/>
      <w:divBdr>
        <w:top w:val="none" w:sz="0" w:space="0" w:color="auto"/>
        <w:left w:val="none" w:sz="0" w:space="0" w:color="auto"/>
        <w:bottom w:val="none" w:sz="0" w:space="0" w:color="auto"/>
        <w:right w:val="none" w:sz="0" w:space="0" w:color="auto"/>
      </w:divBdr>
    </w:div>
    <w:div w:id="868688527">
      <w:bodyDiv w:val="1"/>
      <w:marLeft w:val="0"/>
      <w:marRight w:val="0"/>
      <w:marTop w:val="0"/>
      <w:marBottom w:val="0"/>
      <w:divBdr>
        <w:top w:val="none" w:sz="0" w:space="0" w:color="auto"/>
        <w:left w:val="none" w:sz="0" w:space="0" w:color="auto"/>
        <w:bottom w:val="none" w:sz="0" w:space="0" w:color="auto"/>
        <w:right w:val="none" w:sz="0" w:space="0" w:color="auto"/>
      </w:divBdr>
    </w:div>
    <w:div w:id="872428614">
      <w:bodyDiv w:val="1"/>
      <w:marLeft w:val="0"/>
      <w:marRight w:val="0"/>
      <w:marTop w:val="0"/>
      <w:marBottom w:val="0"/>
      <w:divBdr>
        <w:top w:val="none" w:sz="0" w:space="0" w:color="auto"/>
        <w:left w:val="none" w:sz="0" w:space="0" w:color="auto"/>
        <w:bottom w:val="none" w:sz="0" w:space="0" w:color="auto"/>
        <w:right w:val="none" w:sz="0" w:space="0" w:color="auto"/>
      </w:divBdr>
    </w:div>
    <w:div w:id="874805203">
      <w:bodyDiv w:val="1"/>
      <w:marLeft w:val="0"/>
      <w:marRight w:val="0"/>
      <w:marTop w:val="0"/>
      <w:marBottom w:val="0"/>
      <w:divBdr>
        <w:top w:val="none" w:sz="0" w:space="0" w:color="auto"/>
        <w:left w:val="none" w:sz="0" w:space="0" w:color="auto"/>
        <w:bottom w:val="none" w:sz="0" w:space="0" w:color="auto"/>
        <w:right w:val="none" w:sz="0" w:space="0" w:color="auto"/>
      </w:divBdr>
    </w:div>
    <w:div w:id="875778499">
      <w:bodyDiv w:val="1"/>
      <w:marLeft w:val="0"/>
      <w:marRight w:val="0"/>
      <w:marTop w:val="0"/>
      <w:marBottom w:val="0"/>
      <w:divBdr>
        <w:top w:val="none" w:sz="0" w:space="0" w:color="auto"/>
        <w:left w:val="none" w:sz="0" w:space="0" w:color="auto"/>
        <w:bottom w:val="none" w:sz="0" w:space="0" w:color="auto"/>
        <w:right w:val="none" w:sz="0" w:space="0" w:color="auto"/>
      </w:divBdr>
    </w:div>
    <w:div w:id="876352535">
      <w:bodyDiv w:val="1"/>
      <w:marLeft w:val="0"/>
      <w:marRight w:val="0"/>
      <w:marTop w:val="0"/>
      <w:marBottom w:val="0"/>
      <w:divBdr>
        <w:top w:val="none" w:sz="0" w:space="0" w:color="auto"/>
        <w:left w:val="none" w:sz="0" w:space="0" w:color="auto"/>
        <w:bottom w:val="none" w:sz="0" w:space="0" w:color="auto"/>
        <w:right w:val="none" w:sz="0" w:space="0" w:color="auto"/>
      </w:divBdr>
    </w:div>
    <w:div w:id="877593328">
      <w:bodyDiv w:val="1"/>
      <w:marLeft w:val="0"/>
      <w:marRight w:val="0"/>
      <w:marTop w:val="0"/>
      <w:marBottom w:val="0"/>
      <w:divBdr>
        <w:top w:val="none" w:sz="0" w:space="0" w:color="auto"/>
        <w:left w:val="none" w:sz="0" w:space="0" w:color="auto"/>
        <w:bottom w:val="none" w:sz="0" w:space="0" w:color="auto"/>
        <w:right w:val="none" w:sz="0" w:space="0" w:color="auto"/>
      </w:divBdr>
    </w:div>
    <w:div w:id="878663286">
      <w:bodyDiv w:val="1"/>
      <w:marLeft w:val="0"/>
      <w:marRight w:val="0"/>
      <w:marTop w:val="0"/>
      <w:marBottom w:val="0"/>
      <w:divBdr>
        <w:top w:val="none" w:sz="0" w:space="0" w:color="auto"/>
        <w:left w:val="none" w:sz="0" w:space="0" w:color="auto"/>
        <w:bottom w:val="none" w:sz="0" w:space="0" w:color="auto"/>
        <w:right w:val="none" w:sz="0" w:space="0" w:color="auto"/>
      </w:divBdr>
    </w:div>
    <w:div w:id="879778043">
      <w:bodyDiv w:val="1"/>
      <w:marLeft w:val="0"/>
      <w:marRight w:val="0"/>
      <w:marTop w:val="0"/>
      <w:marBottom w:val="0"/>
      <w:divBdr>
        <w:top w:val="none" w:sz="0" w:space="0" w:color="auto"/>
        <w:left w:val="none" w:sz="0" w:space="0" w:color="auto"/>
        <w:bottom w:val="none" w:sz="0" w:space="0" w:color="auto"/>
        <w:right w:val="none" w:sz="0" w:space="0" w:color="auto"/>
      </w:divBdr>
    </w:div>
    <w:div w:id="885794160">
      <w:bodyDiv w:val="1"/>
      <w:marLeft w:val="0"/>
      <w:marRight w:val="0"/>
      <w:marTop w:val="0"/>
      <w:marBottom w:val="0"/>
      <w:divBdr>
        <w:top w:val="none" w:sz="0" w:space="0" w:color="auto"/>
        <w:left w:val="none" w:sz="0" w:space="0" w:color="auto"/>
        <w:bottom w:val="none" w:sz="0" w:space="0" w:color="auto"/>
        <w:right w:val="none" w:sz="0" w:space="0" w:color="auto"/>
      </w:divBdr>
    </w:div>
    <w:div w:id="889806437">
      <w:bodyDiv w:val="1"/>
      <w:marLeft w:val="0"/>
      <w:marRight w:val="0"/>
      <w:marTop w:val="0"/>
      <w:marBottom w:val="0"/>
      <w:divBdr>
        <w:top w:val="none" w:sz="0" w:space="0" w:color="auto"/>
        <w:left w:val="none" w:sz="0" w:space="0" w:color="auto"/>
        <w:bottom w:val="none" w:sz="0" w:space="0" w:color="auto"/>
        <w:right w:val="none" w:sz="0" w:space="0" w:color="auto"/>
      </w:divBdr>
    </w:div>
    <w:div w:id="890504869">
      <w:bodyDiv w:val="1"/>
      <w:marLeft w:val="0"/>
      <w:marRight w:val="0"/>
      <w:marTop w:val="0"/>
      <w:marBottom w:val="0"/>
      <w:divBdr>
        <w:top w:val="none" w:sz="0" w:space="0" w:color="auto"/>
        <w:left w:val="none" w:sz="0" w:space="0" w:color="auto"/>
        <w:bottom w:val="none" w:sz="0" w:space="0" w:color="auto"/>
        <w:right w:val="none" w:sz="0" w:space="0" w:color="auto"/>
      </w:divBdr>
    </w:div>
    <w:div w:id="890842316">
      <w:bodyDiv w:val="1"/>
      <w:marLeft w:val="0"/>
      <w:marRight w:val="0"/>
      <w:marTop w:val="0"/>
      <w:marBottom w:val="0"/>
      <w:divBdr>
        <w:top w:val="none" w:sz="0" w:space="0" w:color="auto"/>
        <w:left w:val="none" w:sz="0" w:space="0" w:color="auto"/>
        <w:bottom w:val="none" w:sz="0" w:space="0" w:color="auto"/>
        <w:right w:val="none" w:sz="0" w:space="0" w:color="auto"/>
      </w:divBdr>
    </w:div>
    <w:div w:id="891234353">
      <w:bodyDiv w:val="1"/>
      <w:marLeft w:val="0"/>
      <w:marRight w:val="0"/>
      <w:marTop w:val="0"/>
      <w:marBottom w:val="0"/>
      <w:divBdr>
        <w:top w:val="none" w:sz="0" w:space="0" w:color="auto"/>
        <w:left w:val="none" w:sz="0" w:space="0" w:color="auto"/>
        <w:bottom w:val="none" w:sz="0" w:space="0" w:color="auto"/>
        <w:right w:val="none" w:sz="0" w:space="0" w:color="auto"/>
      </w:divBdr>
    </w:div>
    <w:div w:id="891306262">
      <w:bodyDiv w:val="1"/>
      <w:marLeft w:val="0"/>
      <w:marRight w:val="0"/>
      <w:marTop w:val="0"/>
      <w:marBottom w:val="0"/>
      <w:divBdr>
        <w:top w:val="none" w:sz="0" w:space="0" w:color="auto"/>
        <w:left w:val="none" w:sz="0" w:space="0" w:color="auto"/>
        <w:bottom w:val="none" w:sz="0" w:space="0" w:color="auto"/>
        <w:right w:val="none" w:sz="0" w:space="0" w:color="auto"/>
      </w:divBdr>
    </w:div>
    <w:div w:id="893083609">
      <w:bodyDiv w:val="1"/>
      <w:marLeft w:val="0"/>
      <w:marRight w:val="0"/>
      <w:marTop w:val="0"/>
      <w:marBottom w:val="0"/>
      <w:divBdr>
        <w:top w:val="none" w:sz="0" w:space="0" w:color="auto"/>
        <w:left w:val="none" w:sz="0" w:space="0" w:color="auto"/>
        <w:bottom w:val="none" w:sz="0" w:space="0" w:color="auto"/>
        <w:right w:val="none" w:sz="0" w:space="0" w:color="auto"/>
      </w:divBdr>
    </w:div>
    <w:div w:id="893156560">
      <w:bodyDiv w:val="1"/>
      <w:marLeft w:val="0"/>
      <w:marRight w:val="0"/>
      <w:marTop w:val="0"/>
      <w:marBottom w:val="0"/>
      <w:divBdr>
        <w:top w:val="none" w:sz="0" w:space="0" w:color="auto"/>
        <w:left w:val="none" w:sz="0" w:space="0" w:color="auto"/>
        <w:bottom w:val="none" w:sz="0" w:space="0" w:color="auto"/>
        <w:right w:val="none" w:sz="0" w:space="0" w:color="auto"/>
      </w:divBdr>
    </w:div>
    <w:div w:id="893200712">
      <w:bodyDiv w:val="1"/>
      <w:marLeft w:val="0"/>
      <w:marRight w:val="0"/>
      <w:marTop w:val="0"/>
      <w:marBottom w:val="0"/>
      <w:divBdr>
        <w:top w:val="none" w:sz="0" w:space="0" w:color="auto"/>
        <w:left w:val="none" w:sz="0" w:space="0" w:color="auto"/>
        <w:bottom w:val="none" w:sz="0" w:space="0" w:color="auto"/>
        <w:right w:val="none" w:sz="0" w:space="0" w:color="auto"/>
      </w:divBdr>
    </w:div>
    <w:div w:id="898979334">
      <w:bodyDiv w:val="1"/>
      <w:marLeft w:val="0"/>
      <w:marRight w:val="0"/>
      <w:marTop w:val="0"/>
      <w:marBottom w:val="0"/>
      <w:divBdr>
        <w:top w:val="none" w:sz="0" w:space="0" w:color="auto"/>
        <w:left w:val="none" w:sz="0" w:space="0" w:color="auto"/>
        <w:bottom w:val="none" w:sz="0" w:space="0" w:color="auto"/>
        <w:right w:val="none" w:sz="0" w:space="0" w:color="auto"/>
      </w:divBdr>
    </w:div>
    <w:div w:id="899367173">
      <w:bodyDiv w:val="1"/>
      <w:marLeft w:val="0"/>
      <w:marRight w:val="0"/>
      <w:marTop w:val="0"/>
      <w:marBottom w:val="0"/>
      <w:divBdr>
        <w:top w:val="none" w:sz="0" w:space="0" w:color="auto"/>
        <w:left w:val="none" w:sz="0" w:space="0" w:color="auto"/>
        <w:bottom w:val="none" w:sz="0" w:space="0" w:color="auto"/>
        <w:right w:val="none" w:sz="0" w:space="0" w:color="auto"/>
      </w:divBdr>
    </w:div>
    <w:div w:id="899828072">
      <w:bodyDiv w:val="1"/>
      <w:marLeft w:val="0"/>
      <w:marRight w:val="0"/>
      <w:marTop w:val="0"/>
      <w:marBottom w:val="0"/>
      <w:divBdr>
        <w:top w:val="none" w:sz="0" w:space="0" w:color="auto"/>
        <w:left w:val="none" w:sz="0" w:space="0" w:color="auto"/>
        <w:bottom w:val="none" w:sz="0" w:space="0" w:color="auto"/>
        <w:right w:val="none" w:sz="0" w:space="0" w:color="auto"/>
      </w:divBdr>
    </w:div>
    <w:div w:id="900093550">
      <w:bodyDiv w:val="1"/>
      <w:marLeft w:val="0"/>
      <w:marRight w:val="0"/>
      <w:marTop w:val="0"/>
      <w:marBottom w:val="0"/>
      <w:divBdr>
        <w:top w:val="none" w:sz="0" w:space="0" w:color="auto"/>
        <w:left w:val="none" w:sz="0" w:space="0" w:color="auto"/>
        <w:bottom w:val="none" w:sz="0" w:space="0" w:color="auto"/>
        <w:right w:val="none" w:sz="0" w:space="0" w:color="auto"/>
      </w:divBdr>
    </w:div>
    <w:div w:id="900553910">
      <w:bodyDiv w:val="1"/>
      <w:marLeft w:val="0"/>
      <w:marRight w:val="0"/>
      <w:marTop w:val="0"/>
      <w:marBottom w:val="0"/>
      <w:divBdr>
        <w:top w:val="none" w:sz="0" w:space="0" w:color="auto"/>
        <w:left w:val="none" w:sz="0" w:space="0" w:color="auto"/>
        <w:bottom w:val="none" w:sz="0" w:space="0" w:color="auto"/>
        <w:right w:val="none" w:sz="0" w:space="0" w:color="auto"/>
      </w:divBdr>
    </w:div>
    <w:div w:id="900865144">
      <w:bodyDiv w:val="1"/>
      <w:marLeft w:val="0"/>
      <w:marRight w:val="0"/>
      <w:marTop w:val="0"/>
      <w:marBottom w:val="0"/>
      <w:divBdr>
        <w:top w:val="none" w:sz="0" w:space="0" w:color="auto"/>
        <w:left w:val="none" w:sz="0" w:space="0" w:color="auto"/>
        <w:bottom w:val="none" w:sz="0" w:space="0" w:color="auto"/>
        <w:right w:val="none" w:sz="0" w:space="0" w:color="auto"/>
      </w:divBdr>
    </w:div>
    <w:div w:id="903224109">
      <w:bodyDiv w:val="1"/>
      <w:marLeft w:val="0"/>
      <w:marRight w:val="0"/>
      <w:marTop w:val="0"/>
      <w:marBottom w:val="0"/>
      <w:divBdr>
        <w:top w:val="none" w:sz="0" w:space="0" w:color="auto"/>
        <w:left w:val="none" w:sz="0" w:space="0" w:color="auto"/>
        <w:bottom w:val="none" w:sz="0" w:space="0" w:color="auto"/>
        <w:right w:val="none" w:sz="0" w:space="0" w:color="auto"/>
      </w:divBdr>
    </w:div>
    <w:div w:id="903881569">
      <w:bodyDiv w:val="1"/>
      <w:marLeft w:val="0"/>
      <w:marRight w:val="0"/>
      <w:marTop w:val="0"/>
      <w:marBottom w:val="0"/>
      <w:divBdr>
        <w:top w:val="none" w:sz="0" w:space="0" w:color="auto"/>
        <w:left w:val="none" w:sz="0" w:space="0" w:color="auto"/>
        <w:bottom w:val="none" w:sz="0" w:space="0" w:color="auto"/>
        <w:right w:val="none" w:sz="0" w:space="0" w:color="auto"/>
      </w:divBdr>
    </w:div>
    <w:div w:id="912356033">
      <w:bodyDiv w:val="1"/>
      <w:marLeft w:val="0"/>
      <w:marRight w:val="0"/>
      <w:marTop w:val="0"/>
      <w:marBottom w:val="0"/>
      <w:divBdr>
        <w:top w:val="none" w:sz="0" w:space="0" w:color="auto"/>
        <w:left w:val="none" w:sz="0" w:space="0" w:color="auto"/>
        <w:bottom w:val="none" w:sz="0" w:space="0" w:color="auto"/>
        <w:right w:val="none" w:sz="0" w:space="0" w:color="auto"/>
      </w:divBdr>
    </w:div>
    <w:div w:id="914389145">
      <w:bodyDiv w:val="1"/>
      <w:marLeft w:val="0"/>
      <w:marRight w:val="0"/>
      <w:marTop w:val="0"/>
      <w:marBottom w:val="0"/>
      <w:divBdr>
        <w:top w:val="none" w:sz="0" w:space="0" w:color="auto"/>
        <w:left w:val="none" w:sz="0" w:space="0" w:color="auto"/>
        <w:bottom w:val="none" w:sz="0" w:space="0" w:color="auto"/>
        <w:right w:val="none" w:sz="0" w:space="0" w:color="auto"/>
      </w:divBdr>
    </w:div>
    <w:div w:id="917248533">
      <w:bodyDiv w:val="1"/>
      <w:marLeft w:val="0"/>
      <w:marRight w:val="0"/>
      <w:marTop w:val="0"/>
      <w:marBottom w:val="0"/>
      <w:divBdr>
        <w:top w:val="none" w:sz="0" w:space="0" w:color="auto"/>
        <w:left w:val="none" w:sz="0" w:space="0" w:color="auto"/>
        <w:bottom w:val="none" w:sz="0" w:space="0" w:color="auto"/>
        <w:right w:val="none" w:sz="0" w:space="0" w:color="auto"/>
      </w:divBdr>
    </w:div>
    <w:div w:id="918640865">
      <w:bodyDiv w:val="1"/>
      <w:marLeft w:val="0"/>
      <w:marRight w:val="0"/>
      <w:marTop w:val="0"/>
      <w:marBottom w:val="0"/>
      <w:divBdr>
        <w:top w:val="none" w:sz="0" w:space="0" w:color="auto"/>
        <w:left w:val="none" w:sz="0" w:space="0" w:color="auto"/>
        <w:bottom w:val="none" w:sz="0" w:space="0" w:color="auto"/>
        <w:right w:val="none" w:sz="0" w:space="0" w:color="auto"/>
      </w:divBdr>
    </w:div>
    <w:div w:id="921256374">
      <w:bodyDiv w:val="1"/>
      <w:marLeft w:val="0"/>
      <w:marRight w:val="0"/>
      <w:marTop w:val="0"/>
      <w:marBottom w:val="0"/>
      <w:divBdr>
        <w:top w:val="none" w:sz="0" w:space="0" w:color="auto"/>
        <w:left w:val="none" w:sz="0" w:space="0" w:color="auto"/>
        <w:bottom w:val="none" w:sz="0" w:space="0" w:color="auto"/>
        <w:right w:val="none" w:sz="0" w:space="0" w:color="auto"/>
      </w:divBdr>
    </w:div>
    <w:div w:id="927620222">
      <w:bodyDiv w:val="1"/>
      <w:marLeft w:val="0"/>
      <w:marRight w:val="0"/>
      <w:marTop w:val="0"/>
      <w:marBottom w:val="0"/>
      <w:divBdr>
        <w:top w:val="none" w:sz="0" w:space="0" w:color="auto"/>
        <w:left w:val="none" w:sz="0" w:space="0" w:color="auto"/>
        <w:bottom w:val="none" w:sz="0" w:space="0" w:color="auto"/>
        <w:right w:val="none" w:sz="0" w:space="0" w:color="auto"/>
      </w:divBdr>
    </w:div>
    <w:div w:id="928394318">
      <w:bodyDiv w:val="1"/>
      <w:marLeft w:val="0"/>
      <w:marRight w:val="0"/>
      <w:marTop w:val="0"/>
      <w:marBottom w:val="0"/>
      <w:divBdr>
        <w:top w:val="none" w:sz="0" w:space="0" w:color="auto"/>
        <w:left w:val="none" w:sz="0" w:space="0" w:color="auto"/>
        <w:bottom w:val="none" w:sz="0" w:space="0" w:color="auto"/>
        <w:right w:val="none" w:sz="0" w:space="0" w:color="auto"/>
      </w:divBdr>
    </w:div>
    <w:div w:id="931158222">
      <w:bodyDiv w:val="1"/>
      <w:marLeft w:val="0"/>
      <w:marRight w:val="0"/>
      <w:marTop w:val="0"/>
      <w:marBottom w:val="0"/>
      <w:divBdr>
        <w:top w:val="none" w:sz="0" w:space="0" w:color="auto"/>
        <w:left w:val="none" w:sz="0" w:space="0" w:color="auto"/>
        <w:bottom w:val="none" w:sz="0" w:space="0" w:color="auto"/>
        <w:right w:val="none" w:sz="0" w:space="0" w:color="auto"/>
      </w:divBdr>
    </w:div>
    <w:div w:id="931476544">
      <w:bodyDiv w:val="1"/>
      <w:marLeft w:val="0"/>
      <w:marRight w:val="0"/>
      <w:marTop w:val="0"/>
      <w:marBottom w:val="0"/>
      <w:divBdr>
        <w:top w:val="none" w:sz="0" w:space="0" w:color="auto"/>
        <w:left w:val="none" w:sz="0" w:space="0" w:color="auto"/>
        <w:bottom w:val="none" w:sz="0" w:space="0" w:color="auto"/>
        <w:right w:val="none" w:sz="0" w:space="0" w:color="auto"/>
      </w:divBdr>
    </w:div>
    <w:div w:id="933787303">
      <w:bodyDiv w:val="1"/>
      <w:marLeft w:val="0"/>
      <w:marRight w:val="0"/>
      <w:marTop w:val="0"/>
      <w:marBottom w:val="0"/>
      <w:divBdr>
        <w:top w:val="none" w:sz="0" w:space="0" w:color="auto"/>
        <w:left w:val="none" w:sz="0" w:space="0" w:color="auto"/>
        <w:bottom w:val="none" w:sz="0" w:space="0" w:color="auto"/>
        <w:right w:val="none" w:sz="0" w:space="0" w:color="auto"/>
      </w:divBdr>
    </w:div>
    <w:div w:id="937374260">
      <w:bodyDiv w:val="1"/>
      <w:marLeft w:val="0"/>
      <w:marRight w:val="0"/>
      <w:marTop w:val="0"/>
      <w:marBottom w:val="0"/>
      <w:divBdr>
        <w:top w:val="none" w:sz="0" w:space="0" w:color="auto"/>
        <w:left w:val="none" w:sz="0" w:space="0" w:color="auto"/>
        <w:bottom w:val="none" w:sz="0" w:space="0" w:color="auto"/>
        <w:right w:val="none" w:sz="0" w:space="0" w:color="auto"/>
      </w:divBdr>
    </w:div>
    <w:div w:id="938637468">
      <w:bodyDiv w:val="1"/>
      <w:marLeft w:val="0"/>
      <w:marRight w:val="0"/>
      <w:marTop w:val="0"/>
      <w:marBottom w:val="0"/>
      <w:divBdr>
        <w:top w:val="none" w:sz="0" w:space="0" w:color="auto"/>
        <w:left w:val="none" w:sz="0" w:space="0" w:color="auto"/>
        <w:bottom w:val="none" w:sz="0" w:space="0" w:color="auto"/>
        <w:right w:val="none" w:sz="0" w:space="0" w:color="auto"/>
      </w:divBdr>
    </w:div>
    <w:div w:id="940992919">
      <w:bodyDiv w:val="1"/>
      <w:marLeft w:val="0"/>
      <w:marRight w:val="0"/>
      <w:marTop w:val="0"/>
      <w:marBottom w:val="0"/>
      <w:divBdr>
        <w:top w:val="none" w:sz="0" w:space="0" w:color="auto"/>
        <w:left w:val="none" w:sz="0" w:space="0" w:color="auto"/>
        <w:bottom w:val="none" w:sz="0" w:space="0" w:color="auto"/>
        <w:right w:val="none" w:sz="0" w:space="0" w:color="auto"/>
      </w:divBdr>
    </w:div>
    <w:div w:id="941838186">
      <w:bodyDiv w:val="1"/>
      <w:marLeft w:val="0"/>
      <w:marRight w:val="0"/>
      <w:marTop w:val="0"/>
      <w:marBottom w:val="0"/>
      <w:divBdr>
        <w:top w:val="none" w:sz="0" w:space="0" w:color="auto"/>
        <w:left w:val="none" w:sz="0" w:space="0" w:color="auto"/>
        <w:bottom w:val="none" w:sz="0" w:space="0" w:color="auto"/>
        <w:right w:val="none" w:sz="0" w:space="0" w:color="auto"/>
      </w:divBdr>
    </w:div>
    <w:div w:id="944850464">
      <w:bodyDiv w:val="1"/>
      <w:marLeft w:val="0"/>
      <w:marRight w:val="0"/>
      <w:marTop w:val="0"/>
      <w:marBottom w:val="0"/>
      <w:divBdr>
        <w:top w:val="none" w:sz="0" w:space="0" w:color="auto"/>
        <w:left w:val="none" w:sz="0" w:space="0" w:color="auto"/>
        <w:bottom w:val="none" w:sz="0" w:space="0" w:color="auto"/>
        <w:right w:val="none" w:sz="0" w:space="0" w:color="auto"/>
      </w:divBdr>
    </w:div>
    <w:div w:id="946080008">
      <w:bodyDiv w:val="1"/>
      <w:marLeft w:val="0"/>
      <w:marRight w:val="0"/>
      <w:marTop w:val="0"/>
      <w:marBottom w:val="0"/>
      <w:divBdr>
        <w:top w:val="none" w:sz="0" w:space="0" w:color="auto"/>
        <w:left w:val="none" w:sz="0" w:space="0" w:color="auto"/>
        <w:bottom w:val="none" w:sz="0" w:space="0" w:color="auto"/>
        <w:right w:val="none" w:sz="0" w:space="0" w:color="auto"/>
      </w:divBdr>
    </w:div>
    <w:div w:id="947856842">
      <w:bodyDiv w:val="1"/>
      <w:marLeft w:val="0"/>
      <w:marRight w:val="0"/>
      <w:marTop w:val="0"/>
      <w:marBottom w:val="0"/>
      <w:divBdr>
        <w:top w:val="none" w:sz="0" w:space="0" w:color="auto"/>
        <w:left w:val="none" w:sz="0" w:space="0" w:color="auto"/>
        <w:bottom w:val="none" w:sz="0" w:space="0" w:color="auto"/>
        <w:right w:val="none" w:sz="0" w:space="0" w:color="auto"/>
      </w:divBdr>
    </w:div>
    <w:div w:id="947929791">
      <w:bodyDiv w:val="1"/>
      <w:marLeft w:val="0"/>
      <w:marRight w:val="0"/>
      <w:marTop w:val="0"/>
      <w:marBottom w:val="0"/>
      <w:divBdr>
        <w:top w:val="none" w:sz="0" w:space="0" w:color="auto"/>
        <w:left w:val="none" w:sz="0" w:space="0" w:color="auto"/>
        <w:bottom w:val="none" w:sz="0" w:space="0" w:color="auto"/>
        <w:right w:val="none" w:sz="0" w:space="0" w:color="auto"/>
      </w:divBdr>
    </w:div>
    <w:div w:id="950160650">
      <w:bodyDiv w:val="1"/>
      <w:marLeft w:val="0"/>
      <w:marRight w:val="0"/>
      <w:marTop w:val="0"/>
      <w:marBottom w:val="0"/>
      <w:divBdr>
        <w:top w:val="none" w:sz="0" w:space="0" w:color="auto"/>
        <w:left w:val="none" w:sz="0" w:space="0" w:color="auto"/>
        <w:bottom w:val="none" w:sz="0" w:space="0" w:color="auto"/>
        <w:right w:val="none" w:sz="0" w:space="0" w:color="auto"/>
      </w:divBdr>
    </w:div>
    <w:div w:id="950667815">
      <w:bodyDiv w:val="1"/>
      <w:marLeft w:val="0"/>
      <w:marRight w:val="0"/>
      <w:marTop w:val="0"/>
      <w:marBottom w:val="0"/>
      <w:divBdr>
        <w:top w:val="none" w:sz="0" w:space="0" w:color="auto"/>
        <w:left w:val="none" w:sz="0" w:space="0" w:color="auto"/>
        <w:bottom w:val="none" w:sz="0" w:space="0" w:color="auto"/>
        <w:right w:val="none" w:sz="0" w:space="0" w:color="auto"/>
      </w:divBdr>
    </w:div>
    <w:div w:id="951790292">
      <w:bodyDiv w:val="1"/>
      <w:marLeft w:val="0"/>
      <w:marRight w:val="0"/>
      <w:marTop w:val="0"/>
      <w:marBottom w:val="0"/>
      <w:divBdr>
        <w:top w:val="none" w:sz="0" w:space="0" w:color="auto"/>
        <w:left w:val="none" w:sz="0" w:space="0" w:color="auto"/>
        <w:bottom w:val="none" w:sz="0" w:space="0" w:color="auto"/>
        <w:right w:val="none" w:sz="0" w:space="0" w:color="auto"/>
      </w:divBdr>
    </w:div>
    <w:div w:id="953513833">
      <w:bodyDiv w:val="1"/>
      <w:marLeft w:val="0"/>
      <w:marRight w:val="0"/>
      <w:marTop w:val="0"/>
      <w:marBottom w:val="0"/>
      <w:divBdr>
        <w:top w:val="none" w:sz="0" w:space="0" w:color="auto"/>
        <w:left w:val="none" w:sz="0" w:space="0" w:color="auto"/>
        <w:bottom w:val="none" w:sz="0" w:space="0" w:color="auto"/>
        <w:right w:val="none" w:sz="0" w:space="0" w:color="auto"/>
      </w:divBdr>
    </w:div>
    <w:div w:id="953712177">
      <w:bodyDiv w:val="1"/>
      <w:marLeft w:val="0"/>
      <w:marRight w:val="0"/>
      <w:marTop w:val="0"/>
      <w:marBottom w:val="0"/>
      <w:divBdr>
        <w:top w:val="none" w:sz="0" w:space="0" w:color="auto"/>
        <w:left w:val="none" w:sz="0" w:space="0" w:color="auto"/>
        <w:bottom w:val="none" w:sz="0" w:space="0" w:color="auto"/>
        <w:right w:val="none" w:sz="0" w:space="0" w:color="auto"/>
      </w:divBdr>
    </w:div>
    <w:div w:id="961762059">
      <w:bodyDiv w:val="1"/>
      <w:marLeft w:val="0"/>
      <w:marRight w:val="0"/>
      <w:marTop w:val="0"/>
      <w:marBottom w:val="0"/>
      <w:divBdr>
        <w:top w:val="none" w:sz="0" w:space="0" w:color="auto"/>
        <w:left w:val="none" w:sz="0" w:space="0" w:color="auto"/>
        <w:bottom w:val="none" w:sz="0" w:space="0" w:color="auto"/>
        <w:right w:val="none" w:sz="0" w:space="0" w:color="auto"/>
      </w:divBdr>
    </w:div>
    <w:div w:id="961839091">
      <w:bodyDiv w:val="1"/>
      <w:marLeft w:val="0"/>
      <w:marRight w:val="0"/>
      <w:marTop w:val="0"/>
      <w:marBottom w:val="0"/>
      <w:divBdr>
        <w:top w:val="none" w:sz="0" w:space="0" w:color="auto"/>
        <w:left w:val="none" w:sz="0" w:space="0" w:color="auto"/>
        <w:bottom w:val="none" w:sz="0" w:space="0" w:color="auto"/>
        <w:right w:val="none" w:sz="0" w:space="0" w:color="auto"/>
      </w:divBdr>
    </w:div>
    <w:div w:id="962345081">
      <w:bodyDiv w:val="1"/>
      <w:marLeft w:val="0"/>
      <w:marRight w:val="0"/>
      <w:marTop w:val="0"/>
      <w:marBottom w:val="0"/>
      <w:divBdr>
        <w:top w:val="none" w:sz="0" w:space="0" w:color="auto"/>
        <w:left w:val="none" w:sz="0" w:space="0" w:color="auto"/>
        <w:bottom w:val="none" w:sz="0" w:space="0" w:color="auto"/>
        <w:right w:val="none" w:sz="0" w:space="0" w:color="auto"/>
      </w:divBdr>
    </w:div>
    <w:div w:id="962928930">
      <w:bodyDiv w:val="1"/>
      <w:marLeft w:val="0"/>
      <w:marRight w:val="0"/>
      <w:marTop w:val="0"/>
      <w:marBottom w:val="0"/>
      <w:divBdr>
        <w:top w:val="none" w:sz="0" w:space="0" w:color="auto"/>
        <w:left w:val="none" w:sz="0" w:space="0" w:color="auto"/>
        <w:bottom w:val="none" w:sz="0" w:space="0" w:color="auto"/>
        <w:right w:val="none" w:sz="0" w:space="0" w:color="auto"/>
      </w:divBdr>
    </w:div>
    <w:div w:id="965088059">
      <w:bodyDiv w:val="1"/>
      <w:marLeft w:val="0"/>
      <w:marRight w:val="0"/>
      <w:marTop w:val="0"/>
      <w:marBottom w:val="0"/>
      <w:divBdr>
        <w:top w:val="none" w:sz="0" w:space="0" w:color="auto"/>
        <w:left w:val="none" w:sz="0" w:space="0" w:color="auto"/>
        <w:bottom w:val="none" w:sz="0" w:space="0" w:color="auto"/>
        <w:right w:val="none" w:sz="0" w:space="0" w:color="auto"/>
      </w:divBdr>
    </w:div>
    <w:div w:id="965424749">
      <w:bodyDiv w:val="1"/>
      <w:marLeft w:val="0"/>
      <w:marRight w:val="0"/>
      <w:marTop w:val="0"/>
      <w:marBottom w:val="0"/>
      <w:divBdr>
        <w:top w:val="none" w:sz="0" w:space="0" w:color="auto"/>
        <w:left w:val="none" w:sz="0" w:space="0" w:color="auto"/>
        <w:bottom w:val="none" w:sz="0" w:space="0" w:color="auto"/>
        <w:right w:val="none" w:sz="0" w:space="0" w:color="auto"/>
      </w:divBdr>
    </w:div>
    <w:div w:id="965738690">
      <w:bodyDiv w:val="1"/>
      <w:marLeft w:val="0"/>
      <w:marRight w:val="0"/>
      <w:marTop w:val="0"/>
      <w:marBottom w:val="0"/>
      <w:divBdr>
        <w:top w:val="none" w:sz="0" w:space="0" w:color="auto"/>
        <w:left w:val="none" w:sz="0" w:space="0" w:color="auto"/>
        <w:bottom w:val="none" w:sz="0" w:space="0" w:color="auto"/>
        <w:right w:val="none" w:sz="0" w:space="0" w:color="auto"/>
      </w:divBdr>
    </w:div>
    <w:div w:id="966548328">
      <w:bodyDiv w:val="1"/>
      <w:marLeft w:val="0"/>
      <w:marRight w:val="0"/>
      <w:marTop w:val="0"/>
      <w:marBottom w:val="0"/>
      <w:divBdr>
        <w:top w:val="none" w:sz="0" w:space="0" w:color="auto"/>
        <w:left w:val="none" w:sz="0" w:space="0" w:color="auto"/>
        <w:bottom w:val="none" w:sz="0" w:space="0" w:color="auto"/>
        <w:right w:val="none" w:sz="0" w:space="0" w:color="auto"/>
      </w:divBdr>
    </w:div>
    <w:div w:id="967319434">
      <w:bodyDiv w:val="1"/>
      <w:marLeft w:val="0"/>
      <w:marRight w:val="0"/>
      <w:marTop w:val="0"/>
      <w:marBottom w:val="0"/>
      <w:divBdr>
        <w:top w:val="none" w:sz="0" w:space="0" w:color="auto"/>
        <w:left w:val="none" w:sz="0" w:space="0" w:color="auto"/>
        <w:bottom w:val="none" w:sz="0" w:space="0" w:color="auto"/>
        <w:right w:val="none" w:sz="0" w:space="0" w:color="auto"/>
      </w:divBdr>
    </w:div>
    <w:div w:id="967395964">
      <w:bodyDiv w:val="1"/>
      <w:marLeft w:val="0"/>
      <w:marRight w:val="0"/>
      <w:marTop w:val="0"/>
      <w:marBottom w:val="0"/>
      <w:divBdr>
        <w:top w:val="none" w:sz="0" w:space="0" w:color="auto"/>
        <w:left w:val="none" w:sz="0" w:space="0" w:color="auto"/>
        <w:bottom w:val="none" w:sz="0" w:space="0" w:color="auto"/>
        <w:right w:val="none" w:sz="0" w:space="0" w:color="auto"/>
      </w:divBdr>
    </w:div>
    <w:div w:id="969478739">
      <w:bodyDiv w:val="1"/>
      <w:marLeft w:val="0"/>
      <w:marRight w:val="0"/>
      <w:marTop w:val="0"/>
      <w:marBottom w:val="0"/>
      <w:divBdr>
        <w:top w:val="none" w:sz="0" w:space="0" w:color="auto"/>
        <w:left w:val="none" w:sz="0" w:space="0" w:color="auto"/>
        <w:bottom w:val="none" w:sz="0" w:space="0" w:color="auto"/>
        <w:right w:val="none" w:sz="0" w:space="0" w:color="auto"/>
      </w:divBdr>
    </w:div>
    <w:div w:id="969936582">
      <w:bodyDiv w:val="1"/>
      <w:marLeft w:val="0"/>
      <w:marRight w:val="0"/>
      <w:marTop w:val="0"/>
      <w:marBottom w:val="0"/>
      <w:divBdr>
        <w:top w:val="none" w:sz="0" w:space="0" w:color="auto"/>
        <w:left w:val="none" w:sz="0" w:space="0" w:color="auto"/>
        <w:bottom w:val="none" w:sz="0" w:space="0" w:color="auto"/>
        <w:right w:val="none" w:sz="0" w:space="0" w:color="auto"/>
      </w:divBdr>
    </w:div>
    <w:div w:id="973490345">
      <w:bodyDiv w:val="1"/>
      <w:marLeft w:val="0"/>
      <w:marRight w:val="0"/>
      <w:marTop w:val="0"/>
      <w:marBottom w:val="0"/>
      <w:divBdr>
        <w:top w:val="none" w:sz="0" w:space="0" w:color="auto"/>
        <w:left w:val="none" w:sz="0" w:space="0" w:color="auto"/>
        <w:bottom w:val="none" w:sz="0" w:space="0" w:color="auto"/>
        <w:right w:val="none" w:sz="0" w:space="0" w:color="auto"/>
      </w:divBdr>
    </w:div>
    <w:div w:id="975062816">
      <w:bodyDiv w:val="1"/>
      <w:marLeft w:val="0"/>
      <w:marRight w:val="0"/>
      <w:marTop w:val="0"/>
      <w:marBottom w:val="0"/>
      <w:divBdr>
        <w:top w:val="none" w:sz="0" w:space="0" w:color="auto"/>
        <w:left w:val="none" w:sz="0" w:space="0" w:color="auto"/>
        <w:bottom w:val="none" w:sz="0" w:space="0" w:color="auto"/>
        <w:right w:val="none" w:sz="0" w:space="0" w:color="auto"/>
      </w:divBdr>
    </w:div>
    <w:div w:id="976104579">
      <w:bodyDiv w:val="1"/>
      <w:marLeft w:val="0"/>
      <w:marRight w:val="0"/>
      <w:marTop w:val="0"/>
      <w:marBottom w:val="0"/>
      <w:divBdr>
        <w:top w:val="none" w:sz="0" w:space="0" w:color="auto"/>
        <w:left w:val="none" w:sz="0" w:space="0" w:color="auto"/>
        <w:bottom w:val="none" w:sz="0" w:space="0" w:color="auto"/>
        <w:right w:val="none" w:sz="0" w:space="0" w:color="auto"/>
      </w:divBdr>
    </w:div>
    <w:div w:id="978074282">
      <w:bodyDiv w:val="1"/>
      <w:marLeft w:val="0"/>
      <w:marRight w:val="0"/>
      <w:marTop w:val="0"/>
      <w:marBottom w:val="0"/>
      <w:divBdr>
        <w:top w:val="none" w:sz="0" w:space="0" w:color="auto"/>
        <w:left w:val="none" w:sz="0" w:space="0" w:color="auto"/>
        <w:bottom w:val="none" w:sz="0" w:space="0" w:color="auto"/>
        <w:right w:val="none" w:sz="0" w:space="0" w:color="auto"/>
      </w:divBdr>
    </w:div>
    <w:div w:id="979533012">
      <w:bodyDiv w:val="1"/>
      <w:marLeft w:val="0"/>
      <w:marRight w:val="0"/>
      <w:marTop w:val="0"/>
      <w:marBottom w:val="0"/>
      <w:divBdr>
        <w:top w:val="none" w:sz="0" w:space="0" w:color="auto"/>
        <w:left w:val="none" w:sz="0" w:space="0" w:color="auto"/>
        <w:bottom w:val="none" w:sz="0" w:space="0" w:color="auto"/>
        <w:right w:val="none" w:sz="0" w:space="0" w:color="auto"/>
      </w:divBdr>
    </w:div>
    <w:div w:id="985234787">
      <w:bodyDiv w:val="1"/>
      <w:marLeft w:val="0"/>
      <w:marRight w:val="0"/>
      <w:marTop w:val="0"/>
      <w:marBottom w:val="0"/>
      <w:divBdr>
        <w:top w:val="none" w:sz="0" w:space="0" w:color="auto"/>
        <w:left w:val="none" w:sz="0" w:space="0" w:color="auto"/>
        <w:bottom w:val="none" w:sz="0" w:space="0" w:color="auto"/>
        <w:right w:val="none" w:sz="0" w:space="0" w:color="auto"/>
      </w:divBdr>
    </w:div>
    <w:div w:id="988172513">
      <w:bodyDiv w:val="1"/>
      <w:marLeft w:val="0"/>
      <w:marRight w:val="0"/>
      <w:marTop w:val="0"/>
      <w:marBottom w:val="0"/>
      <w:divBdr>
        <w:top w:val="none" w:sz="0" w:space="0" w:color="auto"/>
        <w:left w:val="none" w:sz="0" w:space="0" w:color="auto"/>
        <w:bottom w:val="none" w:sz="0" w:space="0" w:color="auto"/>
        <w:right w:val="none" w:sz="0" w:space="0" w:color="auto"/>
      </w:divBdr>
    </w:div>
    <w:div w:id="988746572">
      <w:bodyDiv w:val="1"/>
      <w:marLeft w:val="0"/>
      <w:marRight w:val="0"/>
      <w:marTop w:val="0"/>
      <w:marBottom w:val="0"/>
      <w:divBdr>
        <w:top w:val="none" w:sz="0" w:space="0" w:color="auto"/>
        <w:left w:val="none" w:sz="0" w:space="0" w:color="auto"/>
        <w:bottom w:val="none" w:sz="0" w:space="0" w:color="auto"/>
        <w:right w:val="none" w:sz="0" w:space="0" w:color="auto"/>
      </w:divBdr>
    </w:div>
    <w:div w:id="989285047">
      <w:bodyDiv w:val="1"/>
      <w:marLeft w:val="0"/>
      <w:marRight w:val="0"/>
      <w:marTop w:val="0"/>
      <w:marBottom w:val="0"/>
      <w:divBdr>
        <w:top w:val="none" w:sz="0" w:space="0" w:color="auto"/>
        <w:left w:val="none" w:sz="0" w:space="0" w:color="auto"/>
        <w:bottom w:val="none" w:sz="0" w:space="0" w:color="auto"/>
        <w:right w:val="none" w:sz="0" w:space="0" w:color="auto"/>
      </w:divBdr>
    </w:div>
    <w:div w:id="989480671">
      <w:bodyDiv w:val="1"/>
      <w:marLeft w:val="0"/>
      <w:marRight w:val="0"/>
      <w:marTop w:val="0"/>
      <w:marBottom w:val="0"/>
      <w:divBdr>
        <w:top w:val="none" w:sz="0" w:space="0" w:color="auto"/>
        <w:left w:val="none" w:sz="0" w:space="0" w:color="auto"/>
        <w:bottom w:val="none" w:sz="0" w:space="0" w:color="auto"/>
        <w:right w:val="none" w:sz="0" w:space="0" w:color="auto"/>
      </w:divBdr>
    </w:div>
    <w:div w:id="993921610">
      <w:bodyDiv w:val="1"/>
      <w:marLeft w:val="0"/>
      <w:marRight w:val="0"/>
      <w:marTop w:val="0"/>
      <w:marBottom w:val="0"/>
      <w:divBdr>
        <w:top w:val="none" w:sz="0" w:space="0" w:color="auto"/>
        <w:left w:val="none" w:sz="0" w:space="0" w:color="auto"/>
        <w:bottom w:val="none" w:sz="0" w:space="0" w:color="auto"/>
        <w:right w:val="none" w:sz="0" w:space="0" w:color="auto"/>
      </w:divBdr>
    </w:div>
    <w:div w:id="996691192">
      <w:bodyDiv w:val="1"/>
      <w:marLeft w:val="0"/>
      <w:marRight w:val="0"/>
      <w:marTop w:val="0"/>
      <w:marBottom w:val="0"/>
      <w:divBdr>
        <w:top w:val="none" w:sz="0" w:space="0" w:color="auto"/>
        <w:left w:val="none" w:sz="0" w:space="0" w:color="auto"/>
        <w:bottom w:val="none" w:sz="0" w:space="0" w:color="auto"/>
        <w:right w:val="none" w:sz="0" w:space="0" w:color="auto"/>
      </w:divBdr>
    </w:div>
    <w:div w:id="997656760">
      <w:bodyDiv w:val="1"/>
      <w:marLeft w:val="0"/>
      <w:marRight w:val="0"/>
      <w:marTop w:val="0"/>
      <w:marBottom w:val="0"/>
      <w:divBdr>
        <w:top w:val="none" w:sz="0" w:space="0" w:color="auto"/>
        <w:left w:val="none" w:sz="0" w:space="0" w:color="auto"/>
        <w:bottom w:val="none" w:sz="0" w:space="0" w:color="auto"/>
        <w:right w:val="none" w:sz="0" w:space="0" w:color="auto"/>
      </w:divBdr>
    </w:div>
    <w:div w:id="998584069">
      <w:bodyDiv w:val="1"/>
      <w:marLeft w:val="0"/>
      <w:marRight w:val="0"/>
      <w:marTop w:val="0"/>
      <w:marBottom w:val="0"/>
      <w:divBdr>
        <w:top w:val="none" w:sz="0" w:space="0" w:color="auto"/>
        <w:left w:val="none" w:sz="0" w:space="0" w:color="auto"/>
        <w:bottom w:val="none" w:sz="0" w:space="0" w:color="auto"/>
        <w:right w:val="none" w:sz="0" w:space="0" w:color="auto"/>
      </w:divBdr>
    </w:div>
    <w:div w:id="999504524">
      <w:bodyDiv w:val="1"/>
      <w:marLeft w:val="0"/>
      <w:marRight w:val="0"/>
      <w:marTop w:val="0"/>
      <w:marBottom w:val="0"/>
      <w:divBdr>
        <w:top w:val="none" w:sz="0" w:space="0" w:color="auto"/>
        <w:left w:val="none" w:sz="0" w:space="0" w:color="auto"/>
        <w:bottom w:val="none" w:sz="0" w:space="0" w:color="auto"/>
        <w:right w:val="none" w:sz="0" w:space="0" w:color="auto"/>
      </w:divBdr>
    </w:div>
    <w:div w:id="1000306119">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003123062">
      <w:bodyDiv w:val="1"/>
      <w:marLeft w:val="0"/>
      <w:marRight w:val="0"/>
      <w:marTop w:val="0"/>
      <w:marBottom w:val="0"/>
      <w:divBdr>
        <w:top w:val="none" w:sz="0" w:space="0" w:color="auto"/>
        <w:left w:val="none" w:sz="0" w:space="0" w:color="auto"/>
        <w:bottom w:val="none" w:sz="0" w:space="0" w:color="auto"/>
        <w:right w:val="none" w:sz="0" w:space="0" w:color="auto"/>
      </w:divBdr>
    </w:div>
    <w:div w:id="1004672434">
      <w:bodyDiv w:val="1"/>
      <w:marLeft w:val="0"/>
      <w:marRight w:val="0"/>
      <w:marTop w:val="0"/>
      <w:marBottom w:val="0"/>
      <w:divBdr>
        <w:top w:val="none" w:sz="0" w:space="0" w:color="auto"/>
        <w:left w:val="none" w:sz="0" w:space="0" w:color="auto"/>
        <w:bottom w:val="none" w:sz="0" w:space="0" w:color="auto"/>
        <w:right w:val="none" w:sz="0" w:space="0" w:color="auto"/>
      </w:divBdr>
    </w:div>
    <w:div w:id="1005668677">
      <w:bodyDiv w:val="1"/>
      <w:marLeft w:val="0"/>
      <w:marRight w:val="0"/>
      <w:marTop w:val="0"/>
      <w:marBottom w:val="0"/>
      <w:divBdr>
        <w:top w:val="none" w:sz="0" w:space="0" w:color="auto"/>
        <w:left w:val="none" w:sz="0" w:space="0" w:color="auto"/>
        <w:bottom w:val="none" w:sz="0" w:space="0" w:color="auto"/>
        <w:right w:val="none" w:sz="0" w:space="0" w:color="auto"/>
      </w:divBdr>
    </w:div>
    <w:div w:id="1011298542">
      <w:bodyDiv w:val="1"/>
      <w:marLeft w:val="0"/>
      <w:marRight w:val="0"/>
      <w:marTop w:val="0"/>
      <w:marBottom w:val="0"/>
      <w:divBdr>
        <w:top w:val="none" w:sz="0" w:space="0" w:color="auto"/>
        <w:left w:val="none" w:sz="0" w:space="0" w:color="auto"/>
        <w:bottom w:val="none" w:sz="0" w:space="0" w:color="auto"/>
        <w:right w:val="none" w:sz="0" w:space="0" w:color="auto"/>
      </w:divBdr>
    </w:div>
    <w:div w:id="1011908186">
      <w:bodyDiv w:val="1"/>
      <w:marLeft w:val="0"/>
      <w:marRight w:val="0"/>
      <w:marTop w:val="0"/>
      <w:marBottom w:val="0"/>
      <w:divBdr>
        <w:top w:val="none" w:sz="0" w:space="0" w:color="auto"/>
        <w:left w:val="none" w:sz="0" w:space="0" w:color="auto"/>
        <w:bottom w:val="none" w:sz="0" w:space="0" w:color="auto"/>
        <w:right w:val="none" w:sz="0" w:space="0" w:color="auto"/>
      </w:divBdr>
    </w:div>
    <w:div w:id="1012147164">
      <w:bodyDiv w:val="1"/>
      <w:marLeft w:val="0"/>
      <w:marRight w:val="0"/>
      <w:marTop w:val="0"/>
      <w:marBottom w:val="0"/>
      <w:divBdr>
        <w:top w:val="none" w:sz="0" w:space="0" w:color="auto"/>
        <w:left w:val="none" w:sz="0" w:space="0" w:color="auto"/>
        <w:bottom w:val="none" w:sz="0" w:space="0" w:color="auto"/>
        <w:right w:val="none" w:sz="0" w:space="0" w:color="auto"/>
      </w:divBdr>
    </w:div>
    <w:div w:id="1013412436">
      <w:bodyDiv w:val="1"/>
      <w:marLeft w:val="0"/>
      <w:marRight w:val="0"/>
      <w:marTop w:val="0"/>
      <w:marBottom w:val="0"/>
      <w:divBdr>
        <w:top w:val="none" w:sz="0" w:space="0" w:color="auto"/>
        <w:left w:val="none" w:sz="0" w:space="0" w:color="auto"/>
        <w:bottom w:val="none" w:sz="0" w:space="0" w:color="auto"/>
        <w:right w:val="none" w:sz="0" w:space="0" w:color="auto"/>
      </w:divBdr>
    </w:div>
    <w:div w:id="1014040562">
      <w:bodyDiv w:val="1"/>
      <w:marLeft w:val="0"/>
      <w:marRight w:val="0"/>
      <w:marTop w:val="0"/>
      <w:marBottom w:val="0"/>
      <w:divBdr>
        <w:top w:val="none" w:sz="0" w:space="0" w:color="auto"/>
        <w:left w:val="none" w:sz="0" w:space="0" w:color="auto"/>
        <w:bottom w:val="none" w:sz="0" w:space="0" w:color="auto"/>
        <w:right w:val="none" w:sz="0" w:space="0" w:color="auto"/>
      </w:divBdr>
    </w:div>
    <w:div w:id="1014264108">
      <w:bodyDiv w:val="1"/>
      <w:marLeft w:val="0"/>
      <w:marRight w:val="0"/>
      <w:marTop w:val="0"/>
      <w:marBottom w:val="0"/>
      <w:divBdr>
        <w:top w:val="none" w:sz="0" w:space="0" w:color="auto"/>
        <w:left w:val="none" w:sz="0" w:space="0" w:color="auto"/>
        <w:bottom w:val="none" w:sz="0" w:space="0" w:color="auto"/>
        <w:right w:val="none" w:sz="0" w:space="0" w:color="auto"/>
      </w:divBdr>
    </w:div>
    <w:div w:id="1019430461">
      <w:bodyDiv w:val="1"/>
      <w:marLeft w:val="0"/>
      <w:marRight w:val="0"/>
      <w:marTop w:val="0"/>
      <w:marBottom w:val="0"/>
      <w:divBdr>
        <w:top w:val="none" w:sz="0" w:space="0" w:color="auto"/>
        <w:left w:val="none" w:sz="0" w:space="0" w:color="auto"/>
        <w:bottom w:val="none" w:sz="0" w:space="0" w:color="auto"/>
        <w:right w:val="none" w:sz="0" w:space="0" w:color="auto"/>
      </w:divBdr>
    </w:div>
    <w:div w:id="1021861686">
      <w:bodyDiv w:val="1"/>
      <w:marLeft w:val="0"/>
      <w:marRight w:val="0"/>
      <w:marTop w:val="0"/>
      <w:marBottom w:val="0"/>
      <w:divBdr>
        <w:top w:val="none" w:sz="0" w:space="0" w:color="auto"/>
        <w:left w:val="none" w:sz="0" w:space="0" w:color="auto"/>
        <w:bottom w:val="none" w:sz="0" w:space="0" w:color="auto"/>
        <w:right w:val="none" w:sz="0" w:space="0" w:color="auto"/>
      </w:divBdr>
    </w:div>
    <w:div w:id="1022711207">
      <w:bodyDiv w:val="1"/>
      <w:marLeft w:val="0"/>
      <w:marRight w:val="0"/>
      <w:marTop w:val="0"/>
      <w:marBottom w:val="0"/>
      <w:divBdr>
        <w:top w:val="none" w:sz="0" w:space="0" w:color="auto"/>
        <w:left w:val="none" w:sz="0" w:space="0" w:color="auto"/>
        <w:bottom w:val="none" w:sz="0" w:space="0" w:color="auto"/>
        <w:right w:val="none" w:sz="0" w:space="0" w:color="auto"/>
      </w:divBdr>
    </w:div>
    <w:div w:id="1023819295">
      <w:bodyDiv w:val="1"/>
      <w:marLeft w:val="0"/>
      <w:marRight w:val="0"/>
      <w:marTop w:val="0"/>
      <w:marBottom w:val="0"/>
      <w:divBdr>
        <w:top w:val="none" w:sz="0" w:space="0" w:color="auto"/>
        <w:left w:val="none" w:sz="0" w:space="0" w:color="auto"/>
        <w:bottom w:val="none" w:sz="0" w:space="0" w:color="auto"/>
        <w:right w:val="none" w:sz="0" w:space="0" w:color="auto"/>
      </w:divBdr>
    </w:div>
    <w:div w:id="1025325807">
      <w:bodyDiv w:val="1"/>
      <w:marLeft w:val="0"/>
      <w:marRight w:val="0"/>
      <w:marTop w:val="0"/>
      <w:marBottom w:val="0"/>
      <w:divBdr>
        <w:top w:val="none" w:sz="0" w:space="0" w:color="auto"/>
        <w:left w:val="none" w:sz="0" w:space="0" w:color="auto"/>
        <w:bottom w:val="none" w:sz="0" w:space="0" w:color="auto"/>
        <w:right w:val="none" w:sz="0" w:space="0" w:color="auto"/>
      </w:divBdr>
    </w:div>
    <w:div w:id="1025639728">
      <w:bodyDiv w:val="1"/>
      <w:marLeft w:val="0"/>
      <w:marRight w:val="0"/>
      <w:marTop w:val="0"/>
      <w:marBottom w:val="0"/>
      <w:divBdr>
        <w:top w:val="none" w:sz="0" w:space="0" w:color="auto"/>
        <w:left w:val="none" w:sz="0" w:space="0" w:color="auto"/>
        <w:bottom w:val="none" w:sz="0" w:space="0" w:color="auto"/>
        <w:right w:val="none" w:sz="0" w:space="0" w:color="auto"/>
      </w:divBdr>
    </w:div>
    <w:div w:id="1028946347">
      <w:bodyDiv w:val="1"/>
      <w:marLeft w:val="0"/>
      <w:marRight w:val="0"/>
      <w:marTop w:val="0"/>
      <w:marBottom w:val="0"/>
      <w:divBdr>
        <w:top w:val="none" w:sz="0" w:space="0" w:color="auto"/>
        <w:left w:val="none" w:sz="0" w:space="0" w:color="auto"/>
        <w:bottom w:val="none" w:sz="0" w:space="0" w:color="auto"/>
        <w:right w:val="none" w:sz="0" w:space="0" w:color="auto"/>
      </w:divBdr>
    </w:div>
    <w:div w:id="1029523230">
      <w:bodyDiv w:val="1"/>
      <w:marLeft w:val="0"/>
      <w:marRight w:val="0"/>
      <w:marTop w:val="0"/>
      <w:marBottom w:val="0"/>
      <w:divBdr>
        <w:top w:val="none" w:sz="0" w:space="0" w:color="auto"/>
        <w:left w:val="none" w:sz="0" w:space="0" w:color="auto"/>
        <w:bottom w:val="none" w:sz="0" w:space="0" w:color="auto"/>
        <w:right w:val="none" w:sz="0" w:space="0" w:color="auto"/>
      </w:divBdr>
    </w:div>
    <w:div w:id="1030060744">
      <w:bodyDiv w:val="1"/>
      <w:marLeft w:val="0"/>
      <w:marRight w:val="0"/>
      <w:marTop w:val="0"/>
      <w:marBottom w:val="0"/>
      <w:divBdr>
        <w:top w:val="none" w:sz="0" w:space="0" w:color="auto"/>
        <w:left w:val="none" w:sz="0" w:space="0" w:color="auto"/>
        <w:bottom w:val="none" w:sz="0" w:space="0" w:color="auto"/>
        <w:right w:val="none" w:sz="0" w:space="0" w:color="auto"/>
      </w:divBdr>
    </w:div>
    <w:div w:id="1030228153">
      <w:bodyDiv w:val="1"/>
      <w:marLeft w:val="0"/>
      <w:marRight w:val="0"/>
      <w:marTop w:val="0"/>
      <w:marBottom w:val="0"/>
      <w:divBdr>
        <w:top w:val="none" w:sz="0" w:space="0" w:color="auto"/>
        <w:left w:val="none" w:sz="0" w:space="0" w:color="auto"/>
        <w:bottom w:val="none" w:sz="0" w:space="0" w:color="auto"/>
        <w:right w:val="none" w:sz="0" w:space="0" w:color="auto"/>
      </w:divBdr>
    </w:div>
    <w:div w:id="1031415853">
      <w:bodyDiv w:val="1"/>
      <w:marLeft w:val="0"/>
      <w:marRight w:val="0"/>
      <w:marTop w:val="0"/>
      <w:marBottom w:val="0"/>
      <w:divBdr>
        <w:top w:val="none" w:sz="0" w:space="0" w:color="auto"/>
        <w:left w:val="none" w:sz="0" w:space="0" w:color="auto"/>
        <w:bottom w:val="none" w:sz="0" w:space="0" w:color="auto"/>
        <w:right w:val="none" w:sz="0" w:space="0" w:color="auto"/>
      </w:divBdr>
    </w:div>
    <w:div w:id="1032076264">
      <w:bodyDiv w:val="1"/>
      <w:marLeft w:val="0"/>
      <w:marRight w:val="0"/>
      <w:marTop w:val="0"/>
      <w:marBottom w:val="0"/>
      <w:divBdr>
        <w:top w:val="none" w:sz="0" w:space="0" w:color="auto"/>
        <w:left w:val="none" w:sz="0" w:space="0" w:color="auto"/>
        <w:bottom w:val="none" w:sz="0" w:space="0" w:color="auto"/>
        <w:right w:val="none" w:sz="0" w:space="0" w:color="auto"/>
      </w:divBdr>
    </w:div>
    <w:div w:id="1034312584">
      <w:bodyDiv w:val="1"/>
      <w:marLeft w:val="0"/>
      <w:marRight w:val="0"/>
      <w:marTop w:val="0"/>
      <w:marBottom w:val="0"/>
      <w:divBdr>
        <w:top w:val="none" w:sz="0" w:space="0" w:color="auto"/>
        <w:left w:val="none" w:sz="0" w:space="0" w:color="auto"/>
        <w:bottom w:val="none" w:sz="0" w:space="0" w:color="auto"/>
        <w:right w:val="none" w:sz="0" w:space="0" w:color="auto"/>
      </w:divBdr>
    </w:div>
    <w:div w:id="1035545785">
      <w:bodyDiv w:val="1"/>
      <w:marLeft w:val="0"/>
      <w:marRight w:val="0"/>
      <w:marTop w:val="0"/>
      <w:marBottom w:val="0"/>
      <w:divBdr>
        <w:top w:val="none" w:sz="0" w:space="0" w:color="auto"/>
        <w:left w:val="none" w:sz="0" w:space="0" w:color="auto"/>
        <w:bottom w:val="none" w:sz="0" w:space="0" w:color="auto"/>
        <w:right w:val="none" w:sz="0" w:space="0" w:color="auto"/>
      </w:divBdr>
    </w:div>
    <w:div w:id="1036009932">
      <w:bodyDiv w:val="1"/>
      <w:marLeft w:val="0"/>
      <w:marRight w:val="0"/>
      <w:marTop w:val="0"/>
      <w:marBottom w:val="0"/>
      <w:divBdr>
        <w:top w:val="none" w:sz="0" w:space="0" w:color="auto"/>
        <w:left w:val="none" w:sz="0" w:space="0" w:color="auto"/>
        <w:bottom w:val="none" w:sz="0" w:space="0" w:color="auto"/>
        <w:right w:val="none" w:sz="0" w:space="0" w:color="auto"/>
      </w:divBdr>
    </w:div>
    <w:div w:id="1039164389">
      <w:bodyDiv w:val="1"/>
      <w:marLeft w:val="0"/>
      <w:marRight w:val="0"/>
      <w:marTop w:val="0"/>
      <w:marBottom w:val="0"/>
      <w:divBdr>
        <w:top w:val="none" w:sz="0" w:space="0" w:color="auto"/>
        <w:left w:val="none" w:sz="0" w:space="0" w:color="auto"/>
        <w:bottom w:val="none" w:sz="0" w:space="0" w:color="auto"/>
        <w:right w:val="none" w:sz="0" w:space="0" w:color="auto"/>
      </w:divBdr>
    </w:div>
    <w:div w:id="1039433096">
      <w:bodyDiv w:val="1"/>
      <w:marLeft w:val="0"/>
      <w:marRight w:val="0"/>
      <w:marTop w:val="0"/>
      <w:marBottom w:val="0"/>
      <w:divBdr>
        <w:top w:val="none" w:sz="0" w:space="0" w:color="auto"/>
        <w:left w:val="none" w:sz="0" w:space="0" w:color="auto"/>
        <w:bottom w:val="none" w:sz="0" w:space="0" w:color="auto"/>
        <w:right w:val="none" w:sz="0" w:space="0" w:color="auto"/>
      </w:divBdr>
    </w:div>
    <w:div w:id="1039819501">
      <w:bodyDiv w:val="1"/>
      <w:marLeft w:val="0"/>
      <w:marRight w:val="0"/>
      <w:marTop w:val="0"/>
      <w:marBottom w:val="0"/>
      <w:divBdr>
        <w:top w:val="none" w:sz="0" w:space="0" w:color="auto"/>
        <w:left w:val="none" w:sz="0" w:space="0" w:color="auto"/>
        <w:bottom w:val="none" w:sz="0" w:space="0" w:color="auto"/>
        <w:right w:val="none" w:sz="0" w:space="0" w:color="auto"/>
      </w:divBdr>
    </w:div>
    <w:div w:id="1042562515">
      <w:bodyDiv w:val="1"/>
      <w:marLeft w:val="0"/>
      <w:marRight w:val="0"/>
      <w:marTop w:val="0"/>
      <w:marBottom w:val="0"/>
      <w:divBdr>
        <w:top w:val="none" w:sz="0" w:space="0" w:color="auto"/>
        <w:left w:val="none" w:sz="0" w:space="0" w:color="auto"/>
        <w:bottom w:val="none" w:sz="0" w:space="0" w:color="auto"/>
        <w:right w:val="none" w:sz="0" w:space="0" w:color="auto"/>
      </w:divBdr>
    </w:div>
    <w:div w:id="1044450576">
      <w:bodyDiv w:val="1"/>
      <w:marLeft w:val="0"/>
      <w:marRight w:val="0"/>
      <w:marTop w:val="0"/>
      <w:marBottom w:val="0"/>
      <w:divBdr>
        <w:top w:val="none" w:sz="0" w:space="0" w:color="auto"/>
        <w:left w:val="none" w:sz="0" w:space="0" w:color="auto"/>
        <w:bottom w:val="none" w:sz="0" w:space="0" w:color="auto"/>
        <w:right w:val="none" w:sz="0" w:space="0" w:color="auto"/>
      </w:divBdr>
    </w:div>
    <w:div w:id="1045636260">
      <w:bodyDiv w:val="1"/>
      <w:marLeft w:val="0"/>
      <w:marRight w:val="0"/>
      <w:marTop w:val="0"/>
      <w:marBottom w:val="0"/>
      <w:divBdr>
        <w:top w:val="none" w:sz="0" w:space="0" w:color="auto"/>
        <w:left w:val="none" w:sz="0" w:space="0" w:color="auto"/>
        <w:bottom w:val="none" w:sz="0" w:space="0" w:color="auto"/>
        <w:right w:val="none" w:sz="0" w:space="0" w:color="auto"/>
      </w:divBdr>
    </w:div>
    <w:div w:id="1046485097">
      <w:bodyDiv w:val="1"/>
      <w:marLeft w:val="0"/>
      <w:marRight w:val="0"/>
      <w:marTop w:val="0"/>
      <w:marBottom w:val="0"/>
      <w:divBdr>
        <w:top w:val="none" w:sz="0" w:space="0" w:color="auto"/>
        <w:left w:val="none" w:sz="0" w:space="0" w:color="auto"/>
        <w:bottom w:val="none" w:sz="0" w:space="0" w:color="auto"/>
        <w:right w:val="none" w:sz="0" w:space="0" w:color="auto"/>
      </w:divBdr>
    </w:div>
    <w:div w:id="1047727947">
      <w:bodyDiv w:val="1"/>
      <w:marLeft w:val="0"/>
      <w:marRight w:val="0"/>
      <w:marTop w:val="0"/>
      <w:marBottom w:val="0"/>
      <w:divBdr>
        <w:top w:val="none" w:sz="0" w:space="0" w:color="auto"/>
        <w:left w:val="none" w:sz="0" w:space="0" w:color="auto"/>
        <w:bottom w:val="none" w:sz="0" w:space="0" w:color="auto"/>
        <w:right w:val="none" w:sz="0" w:space="0" w:color="auto"/>
      </w:divBdr>
    </w:div>
    <w:div w:id="1050420966">
      <w:bodyDiv w:val="1"/>
      <w:marLeft w:val="0"/>
      <w:marRight w:val="0"/>
      <w:marTop w:val="0"/>
      <w:marBottom w:val="0"/>
      <w:divBdr>
        <w:top w:val="none" w:sz="0" w:space="0" w:color="auto"/>
        <w:left w:val="none" w:sz="0" w:space="0" w:color="auto"/>
        <w:bottom w:val="none" w:sz="0" w:space="0" w:color="auto"/>
        <w:right w:val="none" w:sz="0" w:space="0" w:color="auto"/>
      </w:divBdr>
    </w:div>
    <w:div w:id="1051265510">
      <w:bodyDiv w:val="1"/>
      <w:marLeft w:val="0"/>
      <w:marRight w:val="0"/>
      <w:marTop w:val="0"/>
      <w:marBottom w:val="0"/>
      <w:divBdr>
        <w:top w:val="none" w:sz="0" w:space="0" w:color="auto"/>
        <w:left w:val="none" w:sz="0" w:space="0" w:color="auto"/>
        <w:bottom w:val="none" w:sz="0" w:space="0" w:color="auto"/>
        <w:right w:val="none" w:sz="0" w:space="0" w:color="auto"/>
      </w:divBdr>
    </w:div>
    <w:div w:id="1053625663">
      <w:bodyDiv w:val="1"/>
      <w:marLeft w:val="0"/>
      <w:marRight w:val="0"/>
      <w:marTop w:val="0"/>
      <w:marBottom w:val="0"/>
      <w:divBdr>
        <w:top w:val="none" w:sz="0" w:space="0" w:color="auto"/>
        <w:left w:val="none" w:sz="0" w:space="0" w:color="auto"/>
        <w:bottom w:val="none" w:sz="0" w:space="0" w:color="auto"/>
        <w:right w:val="none" w:sz="0" w:space="0" w:color="auto"/>
      </w:divBdr>
    </w:div>
    <w:div w:id="1058936879">
      <w:bodyDiv w:val="1"/>
      <w:marLeft w:val="0"/>
      <w:marRight w:val="0"/>
      <w:marTop w:val="0"/>
      <w:marBottom w:val="0"/>
      <w:divBdr>
        <w:top w:val="none" w:sz="0" w:space="0" w:color="auto"/>
        <w:left w:val="none" w:sz="0" w:space="0" w:color="auto"/>
        <w:bottom w:val="none" w:sz="0" w:space="0" w:color="auto"/>
        <w:right w:val="none" w:sz="0" w:space="0" w:color="auto"/>
      </w:divBdr>
    </w:div>
    <w:div w:id="1059596089">
      <w:bodyDiv w:val="1"/>
      <w:marLeft w:val="0"/>
      <w:marRight w:val="0"/>
      <w:marTop w:val="0"/>
      <w:marBottom w:val="0"/>
      <w:divBdr>
        <w:top w:val="none" w:sz="0" w:space="0" w:color="auto"/>
        <w:left w:val="none" w:sz="0" w:space="0" w:color="auto"/>
        <w:bottom w:val="none" w:sz="0" w:space="0" w:color="auto"/>
        <w:right w:val="none" w:sz="0" w:space="0" w:color="auto"/>
      </w:divBdr>
    </w:div>
    <w:div w:id="1059597445">
      <w:bodyDiv w:val="1"/>
      <w:marLeft w:val="0"/>
      <w:marRight w:val="0"/>
      <w:marTop w:val="0"/>
      <w:marBottom w:val="0"/>
      <w:divBdr>
        <w:top w:val="none" w:sz="0" w:space="0" w:color="auto"/>
        <w:left w:val="none" w:sz="0" w:space="0" w:color="auto"/>
        <w:bottom w:val="none" w:sz="0" w:space="0" w:color="auto"/>
        <w:right w:val="none" w:sz="0" w:space="0" w:color="auto"/>
      </w:divBdr>
    </w:div>
    <w:div w:id="1060252704">
      <w:bodyDiv w:val="1"/>
      <w:marLeft w:val="0"/>
      <w:marRight w:val="0"/>
      <w:marTop w:val="0"/>
      <w:marBottom w:val="0"/>
      <w:divBdr>
        <w:top w:val="none" w:sz="0" w:space="0" w:color="auto"/>
        <w:left w:val="none" w:sz="0" w:space="0" w:color="auto"/>
        <w:bottom w:val="none" w:sz="0" w:space="0" w:color="auto"/>
        <w:right w:val="none" w:sz="0" w:space="0" w:color="auto"/>
      </w:divBdr>
    </w:div>
    <w:div w:id="1061713891">
      <w:bodyDiv w:val="1"/>
      <w:marLeft w:val="0"/>
      <w:marRight w:val="0"/>
      <w:marTop w:val="0"/>
      <w:marBottom w:val="0"/>
      <w:divBdr>
        <w:top w:val="none" w:sz="0" w:space="0" w:color="auto"/>
        <w:left w:val="none" w:sz="0" w:space="0" w:color="auto"/>
        <w:bottom w:val="none" w:sz="0" w:space="0" w:color="auto"/>
        <w:right w:val="none" w:sz="0" w:space="0" w:color="auto"/>
      </w:divBdr>
    </w:div>
    <w:div w:id="1062368648">
      <w:bodyDiv w:val="1"/>
      <w:marLeft w:val="0"/>
      <w:marRight w:val="0"/>
      <w:marTop w:val="0"/>
      <w:marBottom w:val="0"/>
      <w:divBdr>
        <w:top w:val="none" w:sz="0" w:space="0" w:color="auto"/>
        <w:left w:val="none" w:sz="0" w:space="0" w:color="auto"/>
        <w:bottom w:val="none" w:sz="0" w:space="0" w:color="auto"/>
        <w:right w:val="none" w:sz="0" w:space="0" w:color="auto"/>
      </w:divBdr>
    </w:div>
    <w:div w:id="1062631108">
      <w:bodyDiv w:val="1"/>
      <w:marLeft w:val="0"/>
      <w:marRight w:val="0"/>
      <w:marTop w:val="0"/>
      <w:marBottom w:val="0"/>
      <w:divBdr>
        <w:top w:val="none" w:sz="0" w:space="0" w:color="auto"/>
        <w:left w:val="none" w:sz="0" w:space="0" w:color="auto"/>
        <w:bottom w:val="none" w:sz="0" w:space="0" w:color="auto"/>
        <w:right w:val="none" w:sz="0" w:space="0" w:color="auto"/>
      </w:divBdr>
    </w:div>
    <w:div w:id="1067679686">
      <w:bodyDiv w:val="1"/>
      <w:marLeft w:val="0"/>
      <w:marRight w:val="0"/>
      <w:marTop w:val="0"/>
      <w:marBottom w:val="0"/>
      <w:divBdr>
        <w:top w:val="none" w:sz="0" w:space="0" w:color="auto"/>
        <w:left w:val="none" w:sz="0" w:space="0" w:color="auto"/>
        <w:bottom w:val="none" w:sz="0" w:space="0" w:color="auto"/>
        <w:right w:val="none" w:sz="0" w:space="0" w:color="auto"/>
      </w:divBdr>
    </w:div>
    <w:div w:id="1067995169">
      <w:bodyDiv w:val="1"/>
      <w:marLeft w:val="0"/>
      <w:marRight w:val="0"/>
      <w:marTop w:val="0"/>
      <w:marBottom w:val="0"/>
      <w:divBdr>
        <w:top w:val="none" w:sz="0" w:space="0" w:color="auto"/>
        <w:left w:val="none" w:sz="0" w:space="0" w:color="auto"/>
        <w:bottom w:val="none" w:sz="0" w:space="0" w:color="auto"/>
        <w:right w:val="none" w:sz="0" w:space="0" w:color="auto"/>
      </w:divBdr>
    </w:div>
    <w:div w:id="1069965350">
      <w:bodyDiv w:val="1"/>
      <w:marLeft w:val="0"/>
      <w:marRight w:val="0"/>
      <w:marTop w:val="0"/>
      <w:marBottom w:val="0"/>
      <w:divBdr>
        <w:top w:val="none" w:sz="0" w:space="0" w:color="auto"/>
        <w:left w:val="none" w:sz="0" w:space="0" w:color="auto"/>
        <w:bottom w:val="none" w:sz="0" w:space="0" w:color="auto"/>
        <w:right w:val="none" w:sz="0" w:space="0" w:color="auto"/>
      </w:divBdr>
    </w:div>
    <w:div w:id="1070733505">
      <w:bodyDiv w:val="1"/>
      <w:marLeft w:val="0"/>
      <w:marRight w:val="0"/>
      <w:marTop w:val="0"/>
      <w:marBottom w:val="0"/>
      <w:divBdr>
        <w:top w:val="none" w:sz="0" w:space="0" w:color="auto"/>
        <w:left w:val="none" w:sz="0" w:space="0" w:color="auto"/>
        <w:bottom w:val="none" w:sz="0" w:space="0" w:color="auto"/>
        <w:right w:val="none" w:sz="0" w:space="0" w:color="auto"/>
      </w:divBdr>
    </w:div>
    <w:div w:id="1071075027">
      <w:bodyDiv w:val="1"/>
      <w:marLeft w:val="0"/>
      <w:marRight w:val="0"/>
      <w:marTop w:val="0"/>
      <w:marBottom w:val="0"/>
      <w:divBdr>
        <w:top w:val="none" w:sz="0" w:space="0" w:color="auto"/>
        <w:left w:val="none" w:sz="0" w:space="0" w:color="auto"/>
        <w:bottom w:val="none" w:sz="0" w:space="0" w:color="auto"/>
        <w:right w:val="none" w:sz="0" w:space="0" w:color="auto"/>
      </w:divBdr>
    </w:div>
    <w:div w:id="1071192070">
      <w:bodyDiv w:val="1"/>
      <w:marLeft w:val="0"/>
      <w:marRight w:val="0"/>
      <w:marTop w:val="0"/>
      <w:marBottom w:val="0"/>
      <w:divBdr>
        <w:top w:val="none" w:sz="0" w:space="0" w:color="auto"/>
        <w:left w:val="none" w:sz="0" w:space="0" w:color="auto"/>
        <w:bottom w:val="none" w:sz="0" w:space="0" w:color="auto"/>
        <w:right w:val="none" w:sz="0" w:space="0" w:color="auto"/>
      </w:divBdr>
    </w:div>
    <w:div w:id="1071611488">
      <w:bodyDiv w:val="1"/>
      <w:marLeft w:val="0"/>
      <w:marRight w:val="0"/>
      <w:marTop w:val="0"/>
      <w:marBottom w:val="0"/>
      <w:divBdr>
        <w:top w:val="none" w:sz="0" w:space="0" w:color="auto"/>
        <w:left w:val="none" w:sz="0" w:space="0" w:color="auto"/>
        <w:bottom w:val="none" w:sz="0" w:space="0" w:color="auto"/>
        <w:right w:val="none" w:sz="0" w:space="0" w:color="auto"/>
      </w:divBdr>
    </w:div>
    <w:div w:id="1072049098">
      <w:bodyDiv w:val="1"/>
      <w:marLeft w:val="0"/>
      <w:marRight w:val="0"/>
      <w:marTop w:val="0"/>
      <w:marBottom w:val="0"/>
      <w:divBdr>
        <w:top w:val="none" w:sz="0" w:space="0" w:color="auto"/>
        <w:left w:val="none" w:sz="0" w:space="0" w:color="auto"/>
        <w:bottom w:val="none" w:sz="0" w:space="0" w:color="auto"/>
        <w:right w:val="none" w:sz="0" w:space="0" w:color="auto"/>
      </w:divBdr>
    </w:div>
    <w:div w:id="1075131200">
      <w:bodyDiv w:val="1"/>
      <w:marLeft w:val="0"/>
      <w:marRight w:val="0"/>
      <w:marTop w:val="0"/>
      <w:marBottom w:val="0"/>
      <w:divBdr>
        <w:top w:val="none" w:sz="0" w:space="0" w:color="auto"/>
        <w:left w:val="none" w:sz="0" w:space="0" w:color="auto"/>
        <w:bottom w:val="none" w:sz="0" w:space="0" w:color="auto"/>
        <w:right w:val="none" w:sz="0" w:space="0" w:color="auto"/>
      </w:divBdr>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079327297">
      <w:bodyDiv w:val="1"/>
      <w:marLeft w:val="0"/>
      <w:marRight w:val="0"/>
      <w:marTop w:val="0"/>
      <w:marBottom w:val="0"/>
      <w:divBdr>
        <w:top w:val="none" w:sz="0" w:space="0" w:color="auto"/>
        <w:left w:val="none" w:sz="0" w:space="0" w:color="auto"/>
        <w:bottom w:val="none" w:sz="0" w:space="0" w:color="auto"/>
        <w:right w:val="none" w:sz="0" w:space="0" w:color="auto"/>
      </w:divBdr>
    </w:div>
    <w:div w:id="1079710119">
      <w:bodyDiv w:val="1"/>
      <w:marLeft w:val="0"/>
      <w:marRight w:val="0"/>
      <w:marTop w:val="0"/>
      <w:marBottom w:val="0"/>
      <w:divBdr>
        <w:top w:val="none" w:sz="0" w:space="0" w:color="auto"/>
        <w:left w:val="none" w:sz="0" w:space="0" w:color="auto"/>
        <w:bottom w:val="none" w:sz="0" w:space="0" w:color="auto"/>
        <w:right w:val="none" w:sz="0" w:space="0" w:color="auto"/>
      </w:divBdr>
    </w:div>
    <w:div w:id="1080561615">
      <w:bodyDiv w:val="1"/>
      <w:marLeft w:val="0"/>
      <w:marRight w:val="0"/>
      <w:marTop w:val="0"/>
      <w:marBottom w:val="0"/>
      <w:divBdr>
        <w:top w:val="none" w:sz="0" w:space="0" w:color="auto"/>
        <w:left w:val="none" w:sz="0" w:space="0" w:color="auto"/>
        <w:bottom w:val="none" w:sz="0" w:space="0" w:color="auto"/>
        <w:right w:val="none" w:sz="0" w:space="0" w:color="auto"/>
      </w:divBdr>
    </w:div>
    <w:div w:id="1083454659">
      <w:bodyDiv w:val="1"/>
      <w:marLeft w:val="0"/>
      <w:marRight w:val="0"/>
      <w:marTop w:val="0"/>
      <w:marBottom w:val="0"/>
      <w:divBdr>
        <w:top w:val="none" w:sz="0" w:space="0" w:color="auto"/>
        <w:left w:val="none" w:sz="0" w:space="0" w:color="auto"/>
        <w:bottom w:val="none" w:sz="0" w:space="0" w:color="auto"/>
        <w:right w:val="none" w:sz="0" w:space="0" w:color="auto"/>
      </w:divBdr>
    </w:div>
    <w:div w:id="1086075511">
      <w:bodyDiv w:val="1"/>
      <w:marLeft w:val="0"/>
      <w:marRight w:val="0"/>
      <w:marTop w:val="0"/>
      <w:marBottom w:val="0"/>
      <w:divBdr>
        <w:top w:val="none" w:sz="0" w:space="0" w:color="auto"/>
        <w:left w:val="none" w:sz="0" w:space="0" w:color="auto"/>
        <w:bottom w:val="none" w:sz="0" w:space="0" w:color="auto"/>
        <w:right w:val="none" w:sz="0" w:space="0" w:color="auto"/>
      </w:divBdr>
    </w:div>
    <w:div w:id="1088114974">
      <w:bodyDiv w:val="1"/>
      <w:marLeft w:val="0"/>
      <w:marRight w:val="0"/>
      <w:marTop w:val="0"/>
      <w:marBottom w:val="0"/>
      <w:divBdr>
        <w:top w:val="none" w:sz="0" w:space="0" w:color="auto"/>
        <w:left w:val="none" w:sz="0" w:space="0" w:color="auto"/>
        <w:bottom w:val="none" w:sz="0" w:space="0" w:color="auto"/>
        <w:right w:val="none" w:sz="0" w:space="0" w:color="auto"/>
      </w:divBdr>
    </w:div>
    <w:div w:id="1088773102">
      <w:bodyDiv w:val="1"/>
      <w:marLeft w:val="0"/>
      <w:marRight w:val="0"/>
      <w:marTop w:val="0"/>
      <w:marBottom w:val="0"/>
      <w:divBdr>
        <w:top w:val="none" w:sz="0" w:space="0" w:color="auto"/>
        <w:left w:val="none" w:sz="0" w:space="0" w:color="auto"/>
        <w:bottom w:val="none" w:sz="0" w:space="0" w:color="auto"/>
        <w:right w:val="none" w:sz="0" w:space="0" w:color="auto"/>
      </w:divBdr>
    </w:div>
    <w:div w:id="1089036070">
      <w:bodyDiv w:val="1"/>
      <w:marLeft w:val="0"/>
      <w:marRight w:val="0"/>
      <w:marTop w:val="0"/>
      <w:marBottom w:val="0"/>
      <w:divBdr>
        <w:top w:val="none" w:sz="0" w:space="0" w:color="auto"/>
        <w:left w:val="none" w:sz="0" w:space="0" w:color="auto"/>
        <w:bottom w:val="none" w:sz="0" w:space="0" w:color="auto"/>
        <w:right w:val="none" w:sz="0" w:space="0" w:color="auto"/>
      </w:divBdr>
    </w:div>
    <w:div w:id="1089081371">
      <w:bodyDiv w:val="1"/>
      <w:marLeft w:val="0"/>
      <w:marRight w:val="0"/>
      <w:marTop w:val="0"/>
      <w:marBottom w:val="0"/>
      <w:divBdr>
        <w:top w:val="none" w:sz="0" w:space="0" w:color="auto"/>
        <w:left w:val="none" w:sz="0" w:space="0" w:color="auto"/>
        <w:bottom w:val="none" w:sz="0" w:space="0" w:color="auto"/>
        <w:right w:val="none" w:sz="0" w:space="0" w:color="auto"/>
      </w:divBdr>
    </w:div>
    <w:div w:id="1089430415">
      <w:bodyDiv w:val="1"/>
      <w:marLeft w:val="0"/>
      <w:marRight w:val="0"/>
      <w:marTop w:val="0"/>
      <w:marBottom w:val="0"/>
      <w:divBdr>
        <w:top w:val="none" w:sz="0" w:space="0" w:color="auto"/>
        <w:left w:val="none" w:sz="0" w:space="0" w:color="auto"/>
        <w:bottom w:val="none" w:sz="0" w:space="0" w:color="auto"/>
        <w:right w:val="none" w:sz="0" w:space="0" w:color="auto"/>
      </w:divBdr>
    </w:div>
    <w:div w:id="1091700672">
      <w:bodyDiv w:val="1"/>
      <w:marLeft w:val="0"/>
      <w:marRight w:val="0"/>
      <w:marTop w:val="0"/>
      <w:marBottom w:val="0"/>
      <w:divBdr>
        <w:top w:val="none" w:sz="0" w:space="0" w:color="auto"/>
        <w:left w:val="none" w:sz="0" w:space="0" w:color="auto"/>
        <w:bottom w:val="none" w:sz="0" w:space="0" w:color="auto"/>
        <w:right w:val="none" w:sz="0" w:space="0" w:color="auto"/>
      </w:divBdr>
    </w:div>
    <w:div w:id="1095860218">
      <w:bodyDiv w:val="1"/>
      <w:marLeft w:val="0"/>
      <w:marRight w:val="0"/>
      <w:marTop w:val="0"/>
      <w:marBottom w:val="0"/>
      <w:divBdr>
        <w:top w:val="none" w:sz="0" w:space="0" w:color="auto"/>
        <w:left w:val="none" w:sz="0" w:space="0" w:color="auto"/>
        <w:bottom w:val="none" w:sz="0" w:space="0" w:color="auto"/>
        <w:right w:val="none" w:sz="0" w:space="0" w:color="auto"/>
      </w:divBdr>
    </w:div>
    <w:div w:id="1097017521">
      <w:bodyDiv w:val="1"/>
      <w:marLeft w:val="0"/>
      <w:marRight w:val="0"/>
      <w:marTop w:val="0"/>
      <w:marBottom w:val="0"/>
      <w:divBdr>
        <w:top w:val="none" w:sz="0" w:space="0" w:color="auto"/>
        <w:left w:val="none" w:sz="0" w:space="0" w:color="auto"/>
        <w:bottom w:val="none" w:sz="0" w:space="0" w:color="auto"/>
        <w:right w:val="none" w:sz="0" w:space="0" w:color="auto"/>
      </w:divBdr>
    </w:div>
    <w:div w:id="1097140912">
      <w:bodyDiv w:val="1"/>
      <w:marLeft w:val="0"/>
      <w:marRight w:val="0"/>
      <w:marTop w:val="0"/>
      <w:marBottom w:val="0"/>
      <w:divBdr>
        <w:top w:val="none" w:sz="0" w:space="0" w:color="auto"/>
        <w:left w:val="none" w:sz="0" w:space="0" w:color="auto"/>
        <w:bottom w:val="none" w:sz="0" w:space="0" w:color="auto"/>
        <w:right w:val="none" w:sz="0" w:space="0" w:color="auto"/>
      </w:divBdr>
    </w:div>
    <w:div w:id="1098912229">
      <w:bodyDiv w:val="1"/>
      <w:marLeft w:val="0"/>
      <w:marRight w:val="0"/>
      <w:marTop w:val="0"/>
      <w:marBottom w:val="0"/>
      <w:divBdr>
        <w:top w:val="none" w:sz="0" w:space="0" w:color="auto"/>
        <w:left w:val="none" w:sz="0" w:space="0" w:color="auto"/>
        <w:bottom w:val="none" w:sz="0" w:space="0" w:color="auto"/>
        <w:right w:val="none" w:sz="0" w:space="0" w:color="auto"/>
      </w:divBdr>
    </w:div>
    <w:div w:id="1099642912">
      <w:bodyDiv w:val="1"/>
      <w:marLeft w:val="0"/>
      <w:marRight w:val="0"/>
      <w:marTop w:val="0"/>
      <w:marBottom w:val="0"/>
      <w:divBdr>
        <w:top w:val="none" w:sz="0" w:space="0" w:color="auto"/>
        <w:left w:val="none" w:sz="0" w:space="0" w:color="auto"/>
        <w:bottom w:val="none" w:sz="0" w:space="0" w:color="auto"/>
        <w:right w:val="none" w:sz="0" w:space="0" w:color="auto"/>
      </w:divBdr>
    </w:div>
    <w:div w:id="1109079907">
      <w:bodyDiv w:val="1"/>
      <w:marLeft w:val="0"/>
      <w:marRight w:val="0"/>
      <w:marTop w:val="0"/>
      <w:marBottom w:val="0"/>
      <w:divBdr>
        <w:top w:val="none" w:sz="0" w:space="0" w:color="auto"/>
        <w:left w:val="none" w:sz="0" w:space="0" w:color="auto"/>
        <w:bottom w:val="none" w:sz="0" w:space="0" w:color="auto"/>
        <w:right w:val="none" w:sz="0" w:space="0" w:color="auto"/>
      </w:divBdr>
    </w:div>
    <w:div w:id="1109665140">
      <w:bodyDiv w:val="1"/>
      <w:marLeft w:val="0"/>
      <w:marRight w:val="0"/>
      <w:marTop w:val="0"/>
      <w:marBottom w:val="0"/>
      <w:divBdr>
        <w:top w:val="none" w:sz="0" w:space="0" w:color="auto"/>
        <w:left w:val="none" w:sz="0" w:space="0" w:color="auto"/>
        <w:bottom w:val="none" w:sz="0" w:space="0" w:color="auto"/>
        <w:right w:val="none" w:sz="0" w:space="0" w:color="auto"/>
      </w:divBdr>
    </w:div>
    <w:div w:id="1111167258">
      <w:bodyDiv w:val="1"/>
      <w:marLeft w:val="0"/>
      <w:marRight w:val="0"/>
      <w:marTop w:val="0"/>
      <w:marBottom w:val="0"/>
      <w:divBdr>
        <w:top w:val="none" w:sz="0" w:space="0" w:color="auto"/>
        <w:left w:val="none" w:sz="0" w:space="0" w:color="auto"/>
        <w:bottom w:val="none" w:sz="0" w:space="0" w:color="auto"/>
        <w:right w:val="none" w:sz="0" w:space="0" w:color="auto"/>
      </w:divBdr>
    </w:div>
    <w:div w:id="1112092221">
      <w:bodyDiv w:val="1"/>
      <w:marLeft w:val="0"/>
      <w:marRight w:val="0"/>
      <w:marTop w:val="0"/>
      <w:marBottom w:val="0"/>
      <w:divBdr>
        <w:top w:val="none" w:sz="0" w:space="0" w:color="auto"/>
        <w:left w:val="none" w:sz="0" w:space="0" w:color="auto"/>
        <w:bottom w:val="none" w:sz="0" w:space="0" w:color="auto"/>
        <w:right w:val="none" w:sz="0" w:space="0" w:color="auto"/>
      </w:divBdr>
    </w:div>
    <w:div w:id="1114637184">
      <w:bodyDiv w:val="1"/>
      <w:marLeft w:val="0"/>
      <w:marRight w:val="0"/>
      <w:marTop w:val="0"/>
      <w:marBottom w:val="0"/>
      <w:divBdr>
        <w:top w:val="none" w:sz="0" w:space="0" w:color="auto"/>
        <w:left w:val="none" w:sz="0" w:space="0" w:color="auto"/>
        <w:bottom w:val="none" w:sz="0" w:space="0" w:color="auto"/>
        <w:right w:val="none" w:sz="0" w:space="0" w:color="auto"/>
      </w:divBdr>
    </w:div>
    <w:div w:id="1117218104">
      <w:bodyDiv w:val="1"/>
      <w:marLeft w:val="0"/>
      <w:marRight w:val="0"/>
      <w:marTop w:val="0"/>
      <w:marBottom w:val="0"/>
      <w:divBdr>
        <w:top w:val="none" w:sz="0" w:space="0" w:color="auto"/>
        <w:left w:val="none" w:sz="0" w:space="0" w:color="auto"/>
        <w:bottom w:val="none" w:sz="0" w:space="0" w:color="auto"/>
        <w:right w:val="none" w:sz="0" w:space="0" w:color="auto"/>
      </w:divBdr>
    </w:div>
    <w:div w:id="1118719122">
      <w:bodyDiv w:val="1"/>
      <w:marLeft w:val="0"/>
      <w:marRight w:val="0"/>
      <w:marTop w:val="0"/>
      <w:marBottom w:val="0"/>
      <w:divBdr>
        <w:top w:val="none" w:sz="0" w:space="0" w:color="auto"/>
        <w:left w:val="none" w:sz="0" w:space="0" w:color="auto"/>
        <w:bottom w:val="none" w:sz="0" w:space="0" w:color="auto"/>
        <w:right w:val="none" w:sz="0" w:space="0" w:color="auto"/>
      </w:divBdr>
    </w:div>
    <w:div w:id="1121608140">
      <w:bodyDiv w:val="1"/>
      <w:marLeft w:val="0"/>
      <w:marRight w:val="0"/>
      <w:marTop w:val="0"/>
      <w:marBottom w:val="0"/>
      <w:divBdr>
        <w:top w:val="none" w:sz="0" w:space="0" w:color="auto"/>
        <w:left w:val="none" w:sz="0" w:space="0" w:color="auto"/>
        <w:bottom w:val="none" w:sz="0" w:space="0" w:color="auto"/>
        <w:right w:val="none" w:sz="0" w:space="0" w:color="auto"/>
      </w:divBdr>
    </w:div>
    <w:div w:id="1122113511">
      <w:bodyDiv w:val="1"/>
      <w:marLeft w:val="0"/>
      <w:marRight w:val="0"/>
      <w:marTop w:val="0"/>
      <w:marBottom w:val="0"/>
      <w:divBdr>
        <w:top w:val="none" w:sz="0" w:space="0" w:color="auto"/>
        <w:left w:val="none" w:sz="0" w:space="0" w:color="auto"/>
        <w:bottom w:val="none" w:sz="0" w:space="0" w:color="auto"/>
        <w:right w:val="none" w:sz="0" w:space="0" w:color="auto"/>
      </w:divBdr>
    </w:div>
    <w:div w:id="1122922155">
      <w:bodyDiv w:val="1"/>
      <w:marLeft w:val="0"/>
      <w:marRight w:val="0"/>
      <w:marTop w:val="0"/>
      <w:marBottom w:val="0"/>
      <w:divBdr>
        <w:top w:val="none" w:sz="0" w:space="0" w:color="auto"/>
        <w:left w:val="none" w:sz="0" w:space="0" w:color="auto"/>
        <w:bottom w:val="none" w:sz="0" w:space="0" w:color="auto"/>
        <w:right w:val="none" w:sz="0" w:space="0" w:color="auto"/>
      </w:divBdr>
    </w:div>
    <w:div w:id="1123301975">
      <w:bodyDiv w:val="1"/>
      <w:marLeft w:val="0"/>
      <w:marRight w:val="0"/>
      <w:marTop w:val="0"/>
      <w:marBottom w:val="0"/>
      <w:divBdr>
        <w:top w:val="none" w:sz="0" w:space="0" w:color="auto"/>
        <w:left w:val="none" w:sz="0" w:space="0" w:color="auto"/>
        <w:bottom w:val="none" w:sz="0" w:space="0" w:color="auto"/>
        <w:right w:val="none" w:sz="0" w:space="0" w:color="auto"/>
      </w:divBdr>
    </w:div>
    <w:div w:id="1124083062">
      <w:bodyDiv w:val="1"/>
      <w:marLeft w:val="0"/>
      <w:marRight w:val="0"/>
      <w:marTop w:val="0"/>
      <w:marBottom w:val="0"/>
      <w:divBdr>
        <w:top w:val="none" w:sz="0" w:space="0" w:color="auto"/>
        <w:left w:val="none" w:sz="0" w:space="0" w:color="auto"/>
        <w:bottom w:val="none" w:sz="0" w:space="0" w:color="auto"/>
        <w:right w:val="none" w:sz="0" w:space="0" w:color="auto"/>
      </w:divBdr>
    </w:div>
    <w:div w:id="1125271221">
      <w:bodyDiv w:val="1"/>
      <w:marLeft w:val="0"/>
      <w:marRight w:val="0"/>
      <w:marTop w:val="0"/>
      <w:marBottom w:val="0"/>
      <w:divBdr>
        <w:top w:val="none" w:sz="0" w:space="0" w:color="auto"/>
        <w:left w:val="none" w:sz="0" w:space="0" w:color="auto"/>
        <w:bottom w:val="none" w:sz="0" w:space="0" w:color="auto"/>
        <w:right w:val="none" w:sz="0" w:space="0" w:color="auto"/>
      </w:divBdr>
    </w:div>
    <w:div w:id="1127436402">
      <w:bodyDiv w:val="1"/>
      <w:marLeft w:val="0"/>
      <w:marRight w:val="0"/>
      <w:marTop w:val="0"/>
      <w:marBottom w:val="0"/>
      <w:divBdr>
        <w:top w:val="none" w:sz="0" w:space="0" w:color="auto"/>
        <w:left w:val="none" w:sz="0" w:space="0" w:color="auto"/>
        <w:bottom w:val="none" w:sz="0" w:space="0" w:color="auto"/>
        <w:right w:val="none" w:sz="0" w:space="0" w:color="auto"/>
      </w:divBdr>
    </w:div>
    <w:div w:id="1128159254">
      <w:bodyDiv w:val="1"/>
      <w:marLeft w:val="0"/>
      <w:marRight w:val="0"/>
      <w:marTop w:val="0"/>
      <w:marBottom w:val="0"/>
      <w:divBdr>
        <w:top w:val="none" w:sz="0" w:space="0" w:color="auto"/>
        <w:left w:val="none" w:sz="0" w:space="0" w:color="auto"/>
        <w:bottom w:val="none" w:sz="0" w:space="0" w:color="auto"/>
        <w:right w:val="none" w:sz="0" w:space="0" w:color="auto"/>
      </w:divBdr>
    </w:div>
    <w:div w:id="1128818472">
      <w:bodyDiv w:val="1"/>
      <w:marLeft w:val="0"/>
      <w:marRight w:val="0"/>
      <w:marTop w:val="0"/>
      <w:marBottom w:val="0"/>
      <w:divBdr>
        <w:top w:val="none" w:sz="0" w:space="0" w:color="auto"/>
        <w:left w:val="none" w:sz="0" w:space="0" w:color="auto"/>
        <w:bottom w:val="none" w:sz="0" w:space="0" w:color="auto"/>
        <w:right w:val="none" w:sz="0" w:space="0" w:color="auto"/>
      </w:divBdr>
    </w:div>
    <w:div w:id="1129323856">
      <w:bodyDiv w:val="1"/>
      <w:marLeft w:val="0"/>
      <w:marRight w:val="0"/>
      <w:marTop w:val="0"/>
      <w:marBottom w:val="0"/>
      <w:divBdr>
        <w:top w:val="none" w:sz="0" w:space="0" w:color="auto"/>
        <w:left w:val="none" w:sz="0" w:space="0" w:color="auto"/>
        <w:bottom w:val="none" w:sz="0" w:space="0" w:color="auto"/>
        <w:right w:val="none" w:sz="0" w:space="0" w:color="auto"/>
      </w:divBdr>
    </w:div>
    <w:div w:id="1130630141">
      <w:bodyDiv w:val="1"/>
      <w:marLeft w:val="0"/>
      <w:marRight w:val="0"/>
      <w:marTop w:val="0"/>
      <w:marBottom w:val="0"/>
      <w:divBdr>
        <w:top w:val="none" w:sz="0" w:space="0" w:color="auto"/>
        <w:left w:val="none" w:sz="0" w:space="0" w:color="auto"/>
        <w:bottom w:val="none" w:sz="0" w:space="0" w:color="auto"/>
        <w:right w:val="none" w:sz="0" w:space="0" w:color="auto"/>
      </w:divBdr>
    </w:div>
    <w:div w:id="1131167059">
      <w:bodyDiv w:val="1"/>
      <w:marLeft w:val="0"/>
      <w:marRight w:val="0"/>
      <w:marTop w:val="0"/>
      <w:marBottom w:val="0"/>
      <w:divBdr>
        <w:top w:val="none" w:sz="0" w:space="0" w:color="auto"/>
        <w:left w:val="none" w:sz="0" w:space="0" w:color="auto"/>
        <w:bottom w:val="none" w:sz="0" w:space="0" w:color="auto"/>
        <w:right w:val="none" w:sz="0" w:space="0" w:color="auto"/>
      </w:divBdr>
    </w:div>
    <w:div w:id="1131168482">
      <w:bodyDiv w:val="1"/>
      <w:marLeft w:val="0"/>
      <w:marRight w:val="0"/>
      <w:marTop w:val="0"/>
      <w:marBottom w:val="0"/>
      <w:divBdr>
        <w:top w:val="none" w:sz="0" w:space="0" w:color="auto"/>
        <w:left w:val="none" w:sz="0" w:space="0" w:color="auto"/>
        <w:bottom w:val="none" w:sz="0" w:space="0" w:color="auto"/>
        <w:right w:val="none" w:sz="0" w:space="0" w:color="auto"/>
      </w:divBdr>
    </w:div>
    <w:div w:id="1131629250">
      <w:bodyDiv w:val="1"/>
      <w:marLeft w:val="0"/>
      <w:marRight w:val="0"/>
      <w:marTop w:val="0"/>
      <w:marBottom w:val="0"/>
      <w:divBdr>
        <w:top w:val="none" w:sz="0" w:space="0" w:color="auto"/>
        <w:left w:val="none" w:sz="0" w:space="0" w:color="auto"/>
        <w:bottom w:val="none" w:sz="0" w:space="0" w:color="auto"/>
        <w:right w:val="none" w:sz="0" w:space="0" w:color="auto"/>
      </w:divBdr>
    </w:div>
    <w:div w:id="1132402851">
      <w:bodyDiv w:val="1"/>
      <w:marLeft w:val="0"/>
      <w:marRight w:val="0"/>
      <w:marTop w:val="0"/>
      <w:marBottom w:val="0"/>
      <w:divBdr>
        <w:top w:val="none" w:sz="0" w:space="0" w:color="auto"/>
        <w:left w:val="none" w:sz="0" w:space="0" w:color="auto"/>
        <w:bottom w:val="none" w:sz="0" w:space="0" w:color="auto"/>
        <w:right w:val="none" w:sz="0" w:space="0" w:color="auto"/>
      </w:divBdr>
    </w:div>
    <w:div w:id="1132674064">
      <w:bodyDiv w:val="1"/>
      <w:marLeft w:val="0"/>
      <w:marRight w:val="0"/>
      <w:marTop w:val="0"/>
      <w:marBottom w:val="0"/>
      <w:divBdr>
        <w:top w:val="none" w:sz="0" w:space="0" w:color="auto"/>
        <w:left w:val="none" w:sz="0" w:space="0" w:color="auto"/>
        <w:bottom w:val="none" w:sz="0" w:space="0" w:color="auto"/>
        <w:right w:val="none" w:sz="0" w:space="0" w:color="auto"/>
      </w:divBdr>
    </w:div>
    <w:div w:id="1133905389">
      <w:bodyDiv w:val="1"/>
      <w:marLeft w:val="0"/>
      <w:marRight w:val="0"/>
      <w:marTop w:val="0"/>
      <w:marBottom w:val="0"/>
      <w:divBdr>
        <w:top w:val="none" w:sz="0" w:space="0" w:color="auto"/>
        <w:left w:val="none" w:sz="0" w:space="0" w:color="auto"/>
        <w:bottom w:val="none" w:sz="0" w:space="0" w:color="auto"/>
        <w:right w:val="none" w:sz="0" w:space="0" w:color="auto"/>
      </w:divBdr>
    </w:div>
    <w:div w:id="1135952152">
      <w:bodyDiv w:val="1"/>
      <w:marLeft w:val="0"/>
      <w:marRight w:val="0"/>
      <w:marTop w:val="0"/>
      <w:marBottom w:val="0"/>
      <w:divBdr>
        <w:top w:val="none" w:sz="0" w:space="0" w:color="auto"/>
        <w:left w:val="none" w:sz="0" w:space="0" w:color="auto"/>
        <w:bottom w:val="none" w:sz="0" w:space="0" w:color="auto"/>
        <w:right w:val="none" w:sz="0" w:space="0" w:color="auto"/>
      </w:divBdr>
    </w:div>
    <w:div w:id="1135952497">
      <w:bodyDiv w:val="1"/>
      <w:marLeft w:val="0"/>
      <w:marRight w:val="0"/>
      <w:marTop w:val="0"/>
      <w:marBottom w:val="0"/>
      <w:divBdr>
        <w:top w:val="none" w:sz="0" w:space="0" w:color="auto"/>
        <w:left w:val="none" w:sz="0" w:space="0" w:color="auto"/>
        <w:bottom w:val="none" w:sz="0" w:space="0" w:color="auto"/>
        <w:right w:val="none" w:sz="0" w:space="0" w:color="auto"/>
      </w:divBdr>
    </w:div>
    <w:div w:id="1137724694">
      <w:bodyDiv w:val="1"/>
      <w:marLeft w:val="0"/>
      <w:marRight w:val="0"/>
      <w:marTop w:val="0"/>
      <w:marBottom w:val="0"/>
      <w:divBdr>
        <w:top w:val="none" w:sz="0" w:space="0" w:color="auto"/>
        <w:left w:val="none" w:sz="0" w:space="0" w:color="auto"/>
        <w:bottom w:val="none" w:sz="0" w:space="0" w:color="auto"/>
        <w:right w:val="none" w:sz="0" w:space="0" w:color="auto"/>
      </w:divBdr>
    </w:div>
    <w:div w:id="1141462161">
      <w:bodyDiv w:val="1"/>
      <w:marLeft w:val="0"/>
      <w:marRight w:val="0"/>
      <w:marTop w:val="0"/>
      <w:marBottom w:val="0"/>
      <w:divBdr>
        <w:top w:val="none" w:sz="0" w:space="0" w:color="auto"/>
        <w:left w:val="none" w:sz="0" w:space="0" w:color="auto"/>
        <w:bottom w:val="none" w:sz="0" w:space="0" w:color="auto"/>
        <w:right w:val="none" w:sz="0" w:space="0" w:color="auto"/>
      </w:divBdr>
    </w:div>
    <w:div w:id="1144466619">
      <w:bodyDiv w:val="1"/>
      <w:marLeft w:val="0"/>
      <w:marRight w:val="0"/>
      <w:marTop w:val="0"/>
      <w:marBottom w:val="0"/>
      <w:divBdr>
        <w:top w:val="none" w:sz="0" w:space="0" w:color="auto"/>
        <w:left w:val="none" w:sz="0" w:space="0" w:color="auto"/>
        <w:bottom w:val="none" w:sz="0" w:space="0" w:color="auto"/>
        <w:right w:val="none" w:sz="0" w:space="0" w:color="auto"/>
      </w:divBdr>
    </w:div>
    <w:div w:id="1145200208">
      <w:bodyDiv w:val="1"/>
      <w:marLeft w:val="0"/>
      <w:marRight w:val="0"/>
      <w:marTop w:val="0"/>
      <w:marBottom w:val="0"/>
      <w:divBdr>
        <w:top w:val="none" w:sz="0" w:space="0" w:color="auto"/>
        <w:left w:val="none" w:sz="0" w:space="0" w:color="auto"/>
        <w:bottom w:val="none" w:sz="0" w:space="0" w:color="auto"/>
        <w:right w:val="none" w:sz="0" w:space="0" w:color="auto"/>
      </w:divBdr>
    </w:div>
    <w:div w:id="1147476188">
      <w:bodyDiv w:val="1"/>
      <w:marLeft w:val="0"/>
      <w:marRight w:val="0"/>
      <w:marTop w:val="0"/>
      <w:marBottom w:val="0"/>
      <w:divBdr>
        <w:top w:val="none" w:sz="0" w:space="0" w:color="auto"/>
        <w:left w:val="none" w:sz="0" w:space="0" w:color="auto"/>
        <w:bottom w:val="none" w:sz="0" w:space="0" w:color="auto"/>
        <w:right w:val="none" w:sz="0" w:space="0" w:color="auto"/>
      </w:divBdr>
    </w:div>
    <w:div w:id="1148940126">
      <w:bodyDiv w:val="1"/>
      <w:marLeft w:val="0"/>
      <w:marRight w:val="0"/>
      <w:marTop w:val="0"/>
      <w:marBottom w:val="0"/>
      <w:divBdr>
        <w:top w:val="none" w:sz="0" w:space="0" w:color="auto"/>
        <w:left w:val="none" w:sz="0" w:space="0" w:color="auto"/>
        <w:bottom w:val="none" w:sz="0" w:space="0" w:color="auto"/>
        <w:right w:val="none" w:sz="0" w:space="0" w:color="auto"/>
      </w:divBdr>
    </w:div>
    <w:div w:id="1149206175">
      <w:bodyDiv w:val="1"/>
      <w:marLeft w:val="0"/>
      <w:marRight w:val="0"/>
      <w:marTop w:val="0"/>
      <w:marBottom w:val="0"/>
      <w:divBdr>
        <w:top w:val="none" w:sz="0" w:space="0" w:color="auto"/>
        <w:left w:val="none" w:sz="0" w:space="0" w:color="auto"/>
        <w:bottom w:val="none" w:sz="0" w:space="0" w:color="auto"/>
        <w:right w:val="none" w:sz="0" w:space="0" w:color="auto"/>
      </w:divBdr>
    </w:div>
    <w:div w:id="1151992736">
      <w:bodyDiv w:val="1"/>
      <w:marLeft w:val="0"/>
      <w:marRight w:val="0"/>
      <w:marTop w:val="0"/>
      <w:marBottom w:val="0"/>
      <w:divBdr>
        <w:top w:val="none" w:sz="0" w:space="0" w:color="auto"/>
        <w:left w:val="none" w:sz="0" w:space="0" w:color="auto"/>
        <w:bottom w:val="none" w:sz="0" w:space="0" w:color="auto"/>
        <w:right w:val="none" w:sz="0" w:space="0" w:color="auto"/>
      </w:divBdr>
    </w:div>
    <w:div w:id="1152021668">
      <w:bodyDiv w:val="1"/>
      <w:marLeft w:val="0"/>
      <w:marRight w:val="0"/>
      <w:marTop w:val="0"/>
      <w:marBottom w:val="0"/>
      <w:divBdr>
        <w:top w:val="none" w:sz="0" w:space="0" w:color="auto"/>
        <w:left w:val="none" w:sz="0" w:space="0" w:color="auto"/>
        <w:bottom w:val="none" w:sz="0" w:space="0" w:color="auto"/>
        <w:right w:val="none" w:sz="0" w:space="0" w:color="auto"/>
      </w:divBdr>
    </w:div>
    <w:div w:id="1152212807">
      <w:bodyDiv w:val="1"/>
      <w:marLeft w:val="0"/>
      <w:marRight w:val="0"/>
      <w:marTop w:val="0"/>
      <w:marBottom w:val="0"/>
      <w:divBdr>
        <w:top w:val="none" w:sz="0" w:space="0" w:color="auto"/>
        <w:left w:val="none" w:sz="0" w:space="0" w:color="auto"/>
        <w:bottom w:val="none" w:sz="0" w:space="0" w:color="auto"/>
        <w:right w:val="none" w:sz="0" w:space="0" w:color="auto"/>
      </w:divBdr>
    </w:div>
    <w:div w:id="1152411986">
      <w:bodyDiv w:val="1"/>
      <w:marLeft w:val="0"/>
      <w:marRight w:val="0"/>
      <w:marTop w:val="0"/>
      <w:marBottom w:val="0"/>
      <w:divBdr>
        <w:top w:val="none" w:sz="0" w:space="0" w:color="auto"/>
        <w:left w:val="none" w:sz="0" w:space="0" w:color="auto"/>
        <w:bottom w:val="none" w:sz="0" w:space="0" w:color="auto"/>
        <w:right w:val="none" w:sz="0" w:space="0" w:color="auto"/>
      </w:divBdr>
    </w:div>
    <w:div w:id="1153064812">
      <w:bodyDiv w:val="1"/>
      <w:marLeft w:val="0"/>
      <w:marRight w:val="0"/>
      <w:marTop w:val="0"/>
      <w:marBottom w:val="0"/>
      <w:divBdr>
        <w:top w:val="none" w:sz="0" w:space="0" w:color="auto"/>
        <w:left w:val="none" w:sz="0" w:space="0" w:color="auto"/>
        <w:bottom w:val="none" w:sz="0" w:space="0" w:color="auto"/>
        <w:right w:val="none" w:sz="0" w:space="0" w:color="auto"/>
      </w:divBdr>
    </w:div>
    <w:div w:id="1157383822">
      <w:bodyDiv w:val="1"/>
      <w:marLeft w:val="0"/>
      <w:marRight w:val="0"/>
      <w:marTop w:val="0"/>
      <w:marBottom w:val="0"/>
      <w:divBdr>
        <w:top w:val="none" w:sz="0" w:space="0" w:color="auto"/>
        <w:left w:val="none" w:sz="0" w:space="0" w:color="auto"/>
        <w:bottom w:val="none" w:sz="0" w:space="0" w:color="auto"/>
        <w:right w:val="none" w:sz="0" w:space="0" w:color="auto"/>
      </w:divBdr>
    </w:div>
    <w:div w:id="1157653998">
      <w:bodyDiv w:val="1"/>
      <w:marLeft w:val="0"/>
      <w:marRight w:val="0"/>
      <w:marTop w:val="0"/>
      <w:marBottom w:val="0"/>
      <w:divBdr>
        <w:top w:val="none" w:sz="0" w:space="0" w:color="auto"/>
        <w:left w:val="none" w:sz="0" w:space="0" w:color="auto"/>
        <w:bottom w:val="none" w:sz="0" w:space="0" w:color="auto"/>
        <w:right w:val="none" w:sz="0" w:space="0" w:color="auto"/>
      </w:divBdr>
    </w:div>
    <w:div w:id="1159928051">
      <w:bodyDiv w:val="1"/>
      <w:marLeft w:val="0"/>
      <w:marRight w:val="0"/>
      <w:marTop w:val="0"/>
      <w:marBottom w:val="0"/>
      <w:divBdr>
        <w:top w:val="none" w:sz="0" w:space="0" w:color="auto"/>
        <w:left w:val="none" w:sz="0" w:space="0" w:color="auto"/>
        <w:bottom w:val="none" w:sz="0" w:space="0" w:color="auto"/>
        <w:right w:val="none" w:sz="0" w:space="0" w:color="auto"/>
      </w:divBdr>
    </w:div>
    <w:div w:id="1160072608">
      <w:bodyDiv w:val="1"/>
      <w:marLeft w:val="0"/>
      <w:marRight w:val="0"/>
      <w:marTop w:val="0"/>
      <w:marBottom w:val="0"/>
      <w:divBdr>
        <w:top w:val="none" w:sz="0" w:space="0" w:color="auto"/>
        <w:left w:val="none" w:sz="0" w:space="0" w:color="auto"/>
        <w:bottom w:val="none" w:sz="0" w:space="0" w:color="auto"/>
        <w:right w:val="none" w:sz="0" w:space="0" w:color="auto"/>
      </w:divBdr>
    </w:div>
    <w:div w:id="1160190675">
      <w:bodyDiv w:val="1"/>
      <w:marLeft w:val="0"/>
      <w:marRight w:val="0"/>
      <w:marTop w:val="0"/>
      <w:marBottom w:val="0"/>
      <w:divBdr>
        <w:top w:val="none" w:sz="0" w:space="0" w:color="auto"/>
        <w:left w:val="none" w:sz="0" w:space="0" w:color="auto"/>
        <w:bottom w:val="none" w:sz="0" w:space="0" w:color="auto"/>
        <w:right w:val="none" w:sz="0" w:space="0" w:color="auto"/>
      </w:divBdr>
    </w:div>
    <w:div w:id="1161237924">
      <w:bodyDiv w:val="1"/>
      <w:marLeft w:val="0"/>
      <w:marRight w:val="0"/>
      <w:marTop w:val="0"/>
      <w:marBottom w:val="0"/>
      <w:divBdr>
        <w:top w:val="none" w:sz="0" w:space="0" w:color="auto"/>
        <w:left w:val="none" w:sz="0" w:space="0" w:color="auto"/>
        <w:bottom w:val="none" w:sz="0" w:space="0" w:color="auto"/>
        <w:right w:val="none" w:sz="0" w:space="0" w:color="auto"/>
      </w:divBdr>
    </w:div>
    <w:div w:id="1162233784">
      <w:bodyDiv w:val="1"/>
      <w:marLeft w:val="0"/>
      <w:marRight w:val="0"/>
      <w:marTop w:val="0"/>
      <w:marBottom w:val="0"/>
      <w:divBdr>
        <w:top w:val="none" w:sz="0" w:space="0" w:color="auto"/>
        <w:left w:val="none" w:sz="0" w:space="0" w:color="auto"/>
        <w:bottom w:val="none" w:sz="0" w:space="0" w:color="auto"/>
        <w:right w:val="none" w:sz="0" w:space="0" w:color="auto"/>
      </w:divBdr>
    </w:div>
    <w:div w:id="1165558926">
      <w:bodyDiv w:val="1"/>
      <w:marLeft w:val="0"/>
      <w:marRight w:val="0"/>
      <w:marTop w:val="0"/>
      <w:marBottom w:val="0"/>
      <w:divBdr>
        <w:top w:val="none" w:sz="0" w:space="0" w:color="auto"/>
        <w:left w:val="none" w:sz="0" w:space="0" w:color="auto"/>
        <w:bottom w:val="none" w:sz="0" w:space="0" w:color="auto"/>
        <w:right w:val="none" w:sz="0" w:space="0" w:color="auto"/>
      </w:divBdr>
    </w:div>
    <w:div w:id="1165708263">
      <w:bodyDiv w:val="1"/>
      <w:marLeft w:val="0"/>
      <w:marRight w:val="0"/>
      <w:marTop w:val="0"/>
      <w:marBottom w:val="0"/>
      <w:divBdr>
        <w:top w:val="none" w:sz="0" w:space="0" w:color="auto"/>
        <w:left w:val="none" w:sz="0" w:space="0" w:color="auto"/>
        <w:bottom w:val="none" w:sz="0" w:space="0" w:color="auto"/>
        <w:right w:val="none" w:sz="0" w:space="0" w:color="auto"/>
      </w:divBdr>
    </w:div>
    <w:div w:id="1166629271">
      <w:bodyDiv w:val="1"/>
      <w:marLeft w:val="0"/>
      <w:marRight w:val="0"/>
      <w:marTop w:val="0"/>
      <w:marBottom w:val="0"/>
      <w:divBdr>
        <w:top w:val="none" w:sz="0" w:space="0" w:color="auto"/>
        <w:left w:val="none" w:sz="0" w:space="0" w:color="auto"/>
        <w:bottom w:val="none" w:sz="0" w:space="0" w:color="auto"/>
        <w:right w:val="none" w:sz="0" w:space="0" w:color="auto"/>
      </w:divBdr>
    </w:div>
    <w:div w:id="1168132202">
      <w:bodyDiv w:val="1"/>
      <w:marLeft w:val="0"/>
      <w:marRight w:val="0"/>
      <w:marTop w:val="0"/>
      <w:marBottom w:val="0"/>
      <w:divBdr>
        <w:top w:val="none" w:sz="0" w:space="0" w:color="auto"/>
        <w:left w:val="none" w:sz="0" w:space="0" w:color="auto"/>
        <w:bottom w:val="none" w:sz="0" w:space="0" w:color="auto"/>
        <w:right w:val="none" w:sz="0" w:space="0" w:color="auto"/>
      </w:divBdr>
    </w:div>
    <w:div w:id="1168793663">
      <w:bodyDiv w:val="1"/>
      <w:marLeft w:val="0"/>
      <w:marRight w:val="0"/>
      <w:marTop w:val="0"/>
      <w:marBottom w:val="0"/>
      <w:divBdr>
        <w:top w:val="none" w:sz="0" w:space="0" w:color="auto"/>
        <w:left w:val="none" w:sz="0" w:space="0" w:color="auto"/>
        <w:bottom w:val="none" w:sz="0" w:space="0" w:color="auto"/>
        <w:right w:val="none" w:sz="0" w:space="0" w:color="auto"/>
      </w:divBdr>
    </w:div>
    <w:div w:id="1170949265">
      <w:bodyDiv w:val="1"/>
      <w:marLeft w:val="0"/>
      <w:marRight w:val="0"/>
      <w:marTop w:val="0"/>
      <w:marBottom w:val="0"/>
      <w:divBdr>
        <w:top w:val="none" w:sz="0" w:space="0" w:color="auto"/>
        <w:left w:val="none" w:sz="0" w:space="0" w:color="auto"/>
        <w:bottom w:val="none" w:sz="0" w:space="0" w:color="auto"/>
        <w:right w:val="none" w:sz="0" w:space="0" w:color="auto"/>
      </w:divBdr>
    </w:div>
    <w:div w:id="1174148322">
      <w:bodyDiv w:val="1"/>
      <w:marLeft w:val="0"/>
      <w:marRight w:val="0"/>
      <w:marTop w:val="0"/>
      <w:marBottom w:val="0"/>
      <w:divBdr>
        <w:top w:val="none" w:sz="0" w:space="0" w:color="auto"/>
        <w:left w:val="none" w:sz="0" w:space="0" w:color="auto"/>
        <w:bottom w:val="none" w:sz="0" w:space="0" w:color="auto"/>
        <w:right w:val="none" w:sz="0" w:space="0" w:color="auto"/>
      </w:divBdr>
    </w:div>
    <w:div w:id="1174879093">
      <w:bodyDiv w:val="1"/>
      <w:marLeft w:val="0"/>
      <w:marRight w:val="0"/>
      <w:marTop w:val="0"/>
      <w:marBottom w:val="0"/>
      <w:divBdr>
        <w:top w:val="none" w:sz="0" w:space="0" w:color="auto"/>
        <w:left w:val="none" w:sz="0" w:space="0" w:color="auto"/>
        <w:bottom w:val="none" w:sz="0" w:space="0" w:color="auto"/>
        <w:right w:val="none" w:sz="0" w:space="0" w:color="auto"/>
      </w:divBdr>
    </w:div>
    <w:div w:id="1178497946">
      <w:bodyDiv w:val="1"/>
      <w:marLeft w:val="0"/>
      <w:marRight w:val="0"/>
      <w:marTop w:val="0"/>
      <w:marBottom w:val="0"/>
      <w:divBdr>
        <w:top w:val="none" w:sz="0" w:space="0" w:color="auto"/>
        <w:left w:val="none" w:sz="0" w:space="0" w:color="auto"/>
        <w:bottom w:val="none" w:sz="0" w:space="0" w:color="auto"/>
        <w:right w:val="none" w:sz="0" w:space="0" w:color="auto"/>
      </w:divBdr>
    </w:div>
    <w:div w:id="1178547498">
      <w:bodyDiv w:val="1"/>
      <w:marLeft w:val="0"/>
      <w:marRight w:val="0"/>
      <w:marTop w:val="0"/>
      <w:marBottom w:val="0"/>
      <w:divBdr>
        <w:top w:val="none" w:sz="0" w:space="0" w:color="auto"/>
        <w:left w:val="none" w:sz="0" w:space="0" w:color="auto"/>
        <w:bottom w:val="none" w:sz="0" w:space="0" w:color="auto"/>
        <w:right w:val="none" w:sz="0" w:space="0" w:color="auto"/>
      </w:divBdr>
    </w:div>
    <w:div w:id="1179153237">
      <w:bodyDiv w:val="1"/>
      <w:marLeft w:val="0"/>
      <w:marRight w:val="0"/>
      <w:marTop w:val="0"/>
      <w:marBottom w:val="0"/>
      <w:divBdr>
        <w:top w:val="none" w:sz="0" w:space="0" w:color="auto"/>
        <w:left w:val="none" w:sz="0" w:space="0" w:color="auto"/>
        <w:bottom w:val="none" w:sz="0" w:space="0" w:color="auto"/>
        <w:right w:val="none" w:sz="0" w:space="0" w:color="auto"/>
      </w:divBdr>
    </w:div>
    <w:div w:id="1180238356">
      <w:bodyDiv w:val="1"/>
      <w:marLeft w:val="0"/>
      <w:marRight w:val="0"/>
      <w:marTop w:val="0"/>
      <w:marBottom w:val="0"/>
      <w:divBdr>
        <w:top w:val="none" w:sz="0" w:space="0" w:color="auto"/>
        <w:left w:val="none" w:sz="0" w:space="0" w:color="auto"/>
        <w:bottom w:val="none" w:sz="0" w:space="0" w:color="auto"/>
        <w:right w:val="none" w:sz="0" w:space="0" w:color="auto"/>
      </w:divBdr>
    </w:div>
    <w:div w:id="1180313998">
      <w:bodyDiv w:val="1"/>
      <w:marLeft w:val="0"/>
      <w:marRight w:val="0"/>
      <w:marTop w:val="0"/>
      <w:marBottom w:val="0"/>
      <w:divBdr>
        <w:top w:val="none" w:sz="0" w:space="0" w:color="auto"/>
        <w:left w:val="none" w:sz="0" w:space="0" w:color="auto"/>
        <w:bottom w:val="none" w:sz="0" w:space="0" w:color="auto"/>
        <w:right w:val="none" w:sz="0" w:space="0" w:color="auto"/>
      </w:divBdr>
    </w:div>
    <w:div w:id="1185365589">
      <w:bodyDiv w:val="1"/>
      <w:marLeft w:val="0"/>
      <w:marRight w:val="0"/>
      <w:marTop w:val="0"/>
      <w:marBottom w:val="0"/>
      <w:divBdr>
        <w:top w:val="none" w:sz="0" w:space="0" w:color="auto"/>
        <w:left w:val="none" w:sz="0" w:space="0" w:color="auto"/>
        <w:bottom w:val="none" w:sz="0" w:space="0" w:color="auto"/>
        <w:right w:val="none" w:sz="0" w:space="0" w:color="auto"/>
      </w:divBdr>
    </w:div>
    <w:div w:id="1187250513">
      <w:bodyDiv w:val="1"/>
      <w:marLeft w:val="0"/>
      <w:marRight w:val="0"/>
      <w:marTop w:val="0"/>
      <w:marBottom w:val="0"/>
      <w:divBdr>
        <w:top w:val="none" w:sz="0" w:space="0" w:color="auto"/>
        <w:left w:val="none" w:sz="0" w:space="0" w:color="auto"/>
        <w:bottom w:val="none" w:sz="0" w:space="0" w:color="auto"/>
        <w:right w:val="none" w:sz="0" w:space="0" w:color="auto"/>
      </w:divBdr>
    </w:div>
    <w:div w:id="1188256257">
      <w:bodyDiv w:val="1"/>
      <w:marLeft w:val="0"/>
      <w:marRight w:val="0"/>
      <w:marTop w:val="0"/>
      <w:marBottom w:val="0"/>
      <w:divBdr>
        <w:top w:val="none" w:sz="0" w:space="0" w:color="auto"/>
        <w:left w:val="none" w:sz="0" w:space="0" w:color="auto"/>
        <w:bottom w:val="none" w:sz="0" w:space="0" w:color="auto"/>
        <w:right w:val="none" w:sz="0" w:space="0" w:color="auto"/>
      </w:divBdr>
    </w:div>
    <w:div w:id="1190333811">
      <w:bodyDiv w:val="1"/>
      <w:marLeft w:val="0"/>
      <w:marRight w:val="0"/>
      <w:marTop w:val="0"/>
      <w:marBottom w:val="0"/>
      <w:divBdr>
        <w:top w:val="none" w:sz="0" w:space="0" w:color="auto"/>
        <w:left w:val="none" w:sz="0" w:space="0" w:color="auto"/>
        <w:bottom w:val="none" w:sz="0" w:space="0" w:color="auto"/>
        <w:right w:val="none" w:sz="0" w:space="0" w:color="auto"/>
      </w:divBdr>
    </w:div>
    <w:div w:id="1193348188">
      <w:bodyDiv w:val="1"/>
      <w:marLeft w:val="0"/>
      <w:marRight w:val="0"/>
      <w:marTop w:val="0"/>
      <w:marBottom w:val="0"/>
      <w:divBdr>
        <w:top w:val="none" w:sz="0" w:space="0" w:color="auto"/>
        <w:left w:val="none" w:sz="0" w:space="0" w:color="auto"/>
        <w:bottom w:val="none" w:sz="0" w:space="0" w:color="auto"/>
        <w:right w:val="none" w:sz="0" w:space="0" w:color="auto"/>
      </w:divBdr>
    </w:div>
    <w:div w:id="1196575332">
      <w:bodyDiv w:val="1"/>
      <w:marLeft w:val="0"/>
      <w:marRight w:val="0"/>
      <w:marTop w:val="0"/>
      <w:marBottom w:val="0"/>
      <w:divBdr>
        <w:top w:val="none" w:sz="0" w:space="0" w:color="auto"/>
        <w:left w:val="none" w:sz="0" w:space="0" w:color="auto"/>
        <w:bottom w:val="none" w:sz="0" w:space="0" w:color="auto"/>
        <w:right w:val="none" w:sz="0" w:space="0" w:color="auto"/>
      </w:divBdr>
    </w:div>
    <w:div w:id="1196697098">
      <w:bodyDiv w:val="1"/>
      <w:marLeft w:val="0"/>
      <w:marRight w:val="0"/>
      <w:marTop w:val="0"/>
      <w:marBottom w:val="0"/>
      <w:divBdr>
        <w:top w:val="none" w:sz="0" w:space="0" w:color="auto"/>
        <w:left w:val="none" w:sz="0" w:space="0" w:color="auto"/>
        <w:bottom w:val="none" w:sz="0" w:space="0" w:color="auto"/>
        <w:right w:val="none" w:sz="0" w:space="0" w:color="auto"/>
      </w:divBdr>
    </w:div>
    <w:div w:id="1196960923">
      <w:bodyDiv w:val="1"/>
      <w:marLeft w:val="0"/>
      <w:marRight w:val="0"/>
      <w:marTop w:val="0"/>
      <w:marBottom w:val="0"/>
      <w:divBdr>
        <w:top w:val="none" w:sz="0" w:space="0" w:color="auto"/>
        <w:left w:val="none" w:sz="0" w:space="0" w:color="auto"/>
        <w:bottom w:val="none" w:sz="0" w:space="0" w:color="auto"/>
        <w:right w:val="none" w:sz="0" w:space="0" w:color="auto"/>
      </w:divBdr>
    </w:div>
    <w:div w:id="1197083696">
      <w:bodyDiv w:val="1"/>
      <w:marLeft w:val="0"/>
      <w:marRight w:val="0"/>
      <w:marTop w:val="0"/>
      <w:marBottom w:val="0"/>
      <w:divBdr>
        <w:top w:val="none" w:sz="0" w:space="0" w:color="auto"/>
        <w:left w:val="none" w:sz="0" w:space="0" w:color="auto"/>
        <w:bottom w:val="none" w:sz="0" w:space="0" w:color="auto"/>
        <w:right w:val="none" w:sz="0" w:space="0" w:color="auto"/>
      </w:divBdr>
    </w:div>
    <w:div w:id="1198816143">
      <w:bodyDiv w:val="1"/>
      <w:marLeft w:val="0"/>
      <w:marRight w:val="0"/>
      <w:marTop w:val="0"/>
      <w:marBottom w:val="0"/>
      <w:divBdr>
        <w:top w:val="none" w:sz="0" w:space="0" w:color="auto"/>
        <w:left w:val="none" w:sz="0" w:space="0" w:color="auto"/>
        <w:bottom w:val="none" w:sz="0" w:space="0" w:color="auto"/>
        <w:right w:val="none" w:sz="0" w:space="0" w:color="auto"/>
      </w:divBdr>
    </w:div>
    <w:div w:id="1200439582">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
    <w:div w:id="1202937421">
      <w:bodyDiv w:val="1"/>
      <w:marLeft w:val="0"/>
      <w:marRight w:val="0"/>
      <w:marTop w:val="0"/>
      <w:marBottom w:val="0"/>
      <w:divBdr>
        <w:top w:val="none" w:sz="0" w:space="0" w:color="auto"/>
        <w:left w:val="none" w:sz="0" w:space="0" w:color="auto"/>
        <w:bottom w:val="none" w:sz="0" w:space="0" w:color="auto"/>
        <w:right w:val="none" w:sz="0" w:space="0" w:color="auto"/>
      </w:divBdr>
    </w:div>
    <w:div w:id="1203056994">
      <w:bodyDiv w:val="1"/>
      <w:marLeft w:val="0"/>
      <w:marRight w:val="0"/>
      <w:marTop w:val="0"/>
      <w:marBottom w:val="0"/>
      <w:divBdr>
        <w:top w:val="none" w:sz="0" w:space="0" w:color="auto"/>
        <w:left w:val="none" w:sz="0" w:space="0" w:color="auto"/>
        <w:bottom w:val="none" w:sz="0" w:space="0" w:color="auto"/>
        <w:right w:val="none" w:sz="0" w:space="0" w:color="auto"/>
      </w:divBdr>
    </w:div>
    <w:div w:id="1204555471">
      <w:bodyDiv w:val="1"/>
      <w:marLeft w:val="0"/>
      <w:marRight w:val="0"/>
      <w:marTop w:val="0"/>
      <w:marBottom w:val="0"/>
      <w:divBdr>
        <w:top w:val="none" w:sz="0" w:space="0" w:color="auto"/>
        <w:left w:val="none" w:sz="0" w:space="0" w:color="auto"/>
        <w:bottom w:val="none" w:sz="0" w:space="0" w:color="auto"/>
        <w:right w:val="none" w:sz="0" w:space="0" w:color="auto"/>
      </w:divBdr>
    </w:div>
    <w:div w:id="1205210867">
      <w:bodyDiv w:val="1"/>
      <w:marLeft w:val="0"/>
      <w:marRight w:val="0"/>
      <w:marTop w:val="0"/>
      <w:marBottom w:val="0"/>
      <w:divBdr>
        <w:top w:val="none" w:sz="0" w:space="0" w:color="auto"/>
        <w:left w:val="none" w:sz="0" w:space="0" w:color="auto"/>
        <w:bottom w:val="none" w:sz="0" w:space="0" w:color="auto"/>
        <w:right w:val="none" w:sz="0" w:space="0" w:color="auto"/>
      </w:divBdr>
    </w:div>
    <w:div w:id="1206480468">
      <w:bodyDiv w:val="1"/>
      <w:marLeft w:val="0"/>
      <w:marRight w:val="0"/>
      <w:marTop w:val="0"/>
      <w:marBottom w:val="0"/>
      <w:divBdr>
        <w:top w:val="none" w:sz="0" w:space="0" w:color="auto"/>
        <w:left w:val="none" w:sz="0" w:space="0" w:color="auto"/>
        <w:bottom w:val="none" w:sz="0" w:space="0" w:color="auto"/>
        <w:right w:val="none" w:sz="0" w:space="0" w:color="auto"/>
      </w:divBdr>
    </w:div>
    <w:div w:id="1206792837">
      <w:bodyDiv w:val="1"/>
      <w:marLeft w:val="0"/>
      <w:marRight w:val="0"/>
      <w:marTop w:val="0"/>
      <w:marBottom w:val="0"/>
      <w:divBdr>
        <w:top w:val="none" w:sz="0" w:space="0" w:color="auto"/>
        <w:left w:val="none" w:sz="0" w:space="0" w:color="auto"/>
        <w:bottom w:val="none" w:sz="0" w:space="0" w:color="auto"/>
        <w:right w:val="none" w:sz="0" w:space="0" w:color="auto"/>
      </w:divBdr>
    </w:div>
    <w:div w:id="1207789208">
      <w:bodyDiv w:val="1"/>
      <w:marLeft w:val="0"/>
      <w:marRight w:val="0"/>
      <w:marTop w:val="0"/>
      <w:marBottom w:val="0"/>
      <w:divBdr>
        <w:top w:val="none" w:sz="0" w:space="0" w:color="auto"/>
        <w:left w:val="none" w:sz="0" w:space="0" w:color="auto"/>
        <w:bottom w:val="none" w:sz="0" w:space="0" w:color="auto"/>
        <w:right w:val="none" w:sz="0" w:space="0" w:color="auto"/>
      </w:divBdr>
    </w:div>
    <w:div w:id="1213075523">
      <w:bodyDiv w:val="1"/>
      <w:marLeft w:val="0"/>
      <w:marRight w:val="0"/>
      <w:marTop w:val="0"/>
      <w:marBottom w:val="0"/>
      <w:divBdr>
        <w:top w:val="none" w:sz="0" w:space="0" w:color="auto"/>
        <w:left w:val="none" w:sz="0" w:space="0" w:color="auto"/>
        <w:bottom w:val="none" w:sz="0" w:space="0" w:color="auto"/>
        <w:right w:val="none" w:sz="0" w:space="0" w:color="auto"/>
      </w:divBdr>
    </w:div>
    <w:div w:id="1213730933">
      <w:bodyDiv w:val="1"/>
      <w:marLeft w:val="0"/>
      <w:marRight w:val="0"/>
      <w:marTop w:val="0"/>
      <w:marBottom w:val="0"/>
      <w:divBdr>
        <w:top w:val="none" w:sz="0" w:space="0" w:color="auto"/>
        <w:left w:val="none" w:sz="0" w:space="0" w:color="auto"/>
        <w:bottom w:val="none" w:sz="0" w:space="0" w:color="auto"/>
        <w:right w:val="none" w:sz="0" w:space="0" w:color="auto"/>
      </w:divBdr>
    </w:div>
    <w:div w:id="1214581123">
      <w:bodyDiv w:val="1"/>
      <w:marLeft w:val="0"/>
      <w:marRight w:val="0"/>
      <w:marTop w:val="0"/>
      <w:marBottom w:val="0"/>
      <w:divBdr>
        <w:top w:val="none" w:sz="0" w:space="0" w:color="auto"/>
        <w:left w:val="none" w:sz="0" w:space="0" w:color="auto"/>
        <w:bottom w:val="none" w:sz="0" w:space="0" w:color="auto"/>
        <w:right w:val="none" w:sz="0" w:space="0" w:color="auto"/>
      </w:divBdr>
    </w:div>
    <w:div w:id="1215197339">
      <w:bodyDiv w:val="1"/>
      <w:marLeft w:val="0"/>
      <w:marRight w:val="0"/>
      <w:marTop w:val="0"/>
      <w:marBottom w:val="0"/>
      <w:divBdr>
        <w:top w:val="none" w:sz="0" w:space="0" w:color="auto"/>
        <w:left w:val="none" w:sz="0" w:space="0" w:color="auto"/>
        <w:bottom w:val="none" w:sz="0" w:space="0" w:color="auto"/>
        <w:right w:val="none" w:sz="0" w:space="0" w:color="auto"/>
      </w:divBdr>
    </w:div>
    <w:div w:id="1215964480">
      <w:bodyDiv w:val="1"/>
      <w:marLeft w:val="0"/>
      <w:marRight w:val="0"/>
      <w:marTop w:val="0"/>
      <w:marBottom w:val="0"/>
      <w:divBdr>
        <w:top w:val="none" w:sz="0" w:space="0" w:color="auto"/>
        <w:left w:val="none" w:sz="0" w:space="0" w:color="auto"/>
        <w:bottom w:val="none" w:sz="0" w:space="0" w:color="auto"/>
        <w:right w:val="none" w:sz="0" w:space="0" w:color="auto"/>
      </w:divBdr>
    </w:div>
    <w:div w:id="1216115559">
      <w:bodyDiv w:val="1"/>
      <w:marLeft w:val="0"/>
      <w:marRight w:val="0"/>
      <w:marTop w:val="0"/>
      <w:marBottom w:val="0"/>
      <w:divBdr>
        <w:top w:val="none" w:sz="0" w:space="0" w:color="auto"/>
        <w:left w:val="none" w:sz="0" w:space="0" w:color="auto"/>
        <w:bottom w:val="none" w:sz="0" w:space="0" w:color="auto"/>
        <w:right w:val="none" w:sz="0" w:space="0" w:color="auto"/>
      </w:divBdr>
    </w:div>
    <w:div w:id="1216627557">
      <w:bodyDiv w:val="1"/>
      <w:marLeft w:val="0"/>
      <w:marRight w:val="0"/>
      <w:marTop w:val="0"/>
      <w:marBottom w:val="0"/>
      <w:divBdr>
        <w:top w:val="none" w:sz="0" w:space="0" w:color="auto"/>
        <w:left w:val="none" w:sz="0" w:space="0" w:color="auto"/>
        <w:bottom w:val="none" w:sz="0" w:space="0" w:color="auto"/>
        <w:right w:val="none" w:sz="0" w:space="0" w:color="auto"/>
      </w:divBdr>
    </w:div>
    <w:div w:id="1221213010">
      <w:bodyDiv w:val="1"/>
      <w:marLeft w:val="0"/>
      <w:marRight w:val="0"/>
      <w:marTop w:val="0"/>
      <w:marBottom w:val="0"/>
      <w:divBdr>
        <w:top w:val="none" w:sz="0" w:space="0" w:color="auto"/>
        <w:left w:val="none" w:sz="0" w:space="0" w:color="auto"/>
        <w:bottom w:val="none" w:sz="0" w:space="0" w:color="auto"/>
        <w:right w:val="none" w:sz="0" w:space="0" w:color="auto"/>
      </w:divBdr>
    </w:div>
    <w:div w:id="1222138520">
      <w:bodyDiv w:val="1"/>
      <w:marLeft w:val="0"/>
      <w:marRight w:val="0"/>
      <w:marTop w:val="0"/>
      <w:marBottom w:val="0"/>
      <w:divBdr>
        <w:top w:val="none" w:sz="0" w:space="0" w:color="auto"/>
        <w:left w:val="none" w:sz="0" w:space="0" w:color="auto"/>
        <w:bottom w:val="none" w:sz="0" w:space="0" w:color="auto"/>
        <w:right w:val="none" w:sz="0" w:space="0" w:color="auto"/>
      </w:divBdr>
    </w:div>
    <w:div w:id="1222403639">
      <w:bodyDiv w:val="1"/>
      <w:marLeft w:val="0"/>
      <w:marRight w:val="0"/>
      <w:marTop w:val="0"/>
      <w:marBottom w:val="0"/>
      <w:divBdr>
        <w:top w:val="none" w:sz="0" w:space="0" w:color="auto"/>
        <w:left w:val="none" w:sz="0" w:space="0" w:color="auto"/>
        <w:bottom w:val="none" w:sz="0" w:space="0" w:color="auto"/>
        <w:right w:val="none" w:sz="0" w:space="0" w:color="auto"/>
      </w:divBdr>
    </w:div>
    <w:div w:id="1223709386">
      <w:bodyDiv w:val="1"/>
      <w:marLeft w:val="0"/>
      <w:marRight w:val="0"/>
      <w:marTop w:val="0"/>
      <w:marBottom w:val="0"/>
      <w:divBdr>
        <w:top w:val="none" w:sz="0" w:space="0" w:color="auto"/>
        <w:left w:val="none" w:sz="0" w:space="0" w:color="auto"/>
        <w:bottom w:val="none" w:sz="0" w:space="0" w:color="auto"/>
        <w:right w:val="none" w:sz="0" w:space="0" w:color="auto"/>
      </w:divBdr>
    </w:div>
    <w:div w:id="1224179695">
      <w:bodyDiv w:val="1"/>
      <w:marLeft w:val="0"/>
      <w:marRight w:val="0"/>
      <w:marTop w:val="0"/>
      <w:marBottom w:val="0"/>
      <w:divBdr>
        <w:top w:val="none" w:sz="0" w:space="0" w:color="auto"/>
        <w:left w:val="none" w:sz="0" w:space="0" w:color="auto"/>
        <w:bottom w:val="none" w:sz="0" w:space="0" w:color="auto"/>
        <w:right w:val="none" w:sz="0" w:space="0" w:color="auto"/>
      </w:divBdr>
    </w:div>
    <w:div w:id="1224297036">
      <w:bodyDiv w:val="1"/>
      <w:marLeft w:val="0"/>
      <w:marRight w:val="0"/>
      <w:marTop w:val="0"/>
      <w:marBottom w:val="0"/>
      <w:divBdr>
        <w:top w:val="none" w:sz="0" w:space="0" w:color="auto"/>
        <w:left w:val="none" w:sz="0" w:space="0" w:color="auto"/>
        <w:bottom w:val="none" w:sz="0" w:space="0" w:color="auto"/>
        <w:right w:val="none" w:sz="0" w:space="0" w:color="auto"/>
      </w:divBdr>
    </w:div>
    <w:div w:id="1226062534">
      <w:bodyDiv w:val="1"/>
      <w:marLeft w:val="0"/>
      <w:marRight w:val="0"/>
      <w:marTop w:val="0"/>
      <w:marBottom w:val="0"/>
      <w:divBdr>
        <w:top w:val="none" w:sz="0" w:space="0" w:color="auto"/>
        <w:left w:val="none" w:sz="0" w:space="0" w:color="auto"/>
        <w:bottom w:val="none" w:sz="0" w:space="0" w:color="auto"/>
        <w:right w:val="none" w:sz="0" w:space="0" w:color="auto"/>
      </w:divBdr>
    </w:div>
    <w:div w:id="1226181301">
      <w:bodyDiv w:val="1"/>
      <w:marLeft w:val="0"/>
      <w:marRight w:val="0"/>
      <w:marTop w:val="0"/>
      <w:marBottom w:val="0"/>
      <w:divBdr>
        <w:top w:val="none" w:sz="0" w:space="0" w:color="auto"/>
        <w:left w:val="none" w:sz="0" w:space="0" w:color="auto"/>
        <w:bottom w:val="none" w:sz="0" w:space="0" w:color="auto"/>
        <w:right w:val="none" w:sz="0" w:space="0" w:color="auto"/>
      </w:divBdr>
    </w:div>
    <w:div w:id="1227450588">
      <w:bodyDiv w:val="1"/>
      <w:marLeft w:val="0"/>
      <w:marRight w:val="0"/>
      <w:marTop w:val="0"/>
      <w:marBottom w:val="0"/>
      <w:divBdr>
        <w:top w:val="none" w:sz="0" w:space="0" w:color="auto"/>
        <w:left w:val="none" w:sz="0" w:space="0" w:color="auto"/>
        <w:bottom w:val="none" w:sz="0" w:space="0" w:color="auto"/>
        <w:right w:val="none" w:sz="0" w:space="0" w:color="auto"/>
      </w:divBdr>
    </w:div>
    <w:div w:id="1228878039">
      <w:bodyDiv w:val="1"/>
      <w:marLeft w:val="0"/>
      <w:marRight w:val="0"/>
      <w:marTop w:val="0"/>
      <w:marBottom w:val="0"/>
      <w:divBdr>
        <w:top w:val="none" w:sz="0" w:space="0" w:color="auto"/>
        <w:left w:val="none" w:sz="0" w:space="0" w:color="auto"/>
        <w:bottom w:val="none" w:sz="0" w:space="0" w:color="auto"/>
        <w:right w:val="none" w:sz="0" w:space="0" w:color="auto"/>
      </w:divBdr>
    </w:div>
    <w:div w:id="1228953741">
      <w:bodyDiv w:val="1"/>
      <w:marLeft w:val="0"/>
      <w:marRight w:val="0"/>
      <w:marTop w:val="0"/>
      <w:marBottom w:val="0"/>
      <w:divBdr>
        <w:top w:val="none" w:sz="0" w:space="0" w:color="auto"/>
        <w:left w:val="none" w:sz="0" w:space="0" w:color="auto"/>
        <w:bottom w:val="none" w:sz="0" w:space="0" w:color="auto"/>
        <w:right w:val="none" w:sz="0" w:space="0" w:color="auto"/>
      </w:divBdr>
    </w:div>
    <w:div w:id="1229195549">
      <w:bodyDiv w:val="1"/>
      <w:marLeft w:val="0"/>
      <w:marRight w:val="0"/>
      <w:marTop w:val="0"/>
      <w:marBottom w:val="0"/>
      <w:divBdr>
        <w:top w:val="none" w:sz="0" w:space="0" w:color="auto"/>
        <w:left w:val="none" w:sz="0" w:space="0" w:color="auto"/>
        <w:bottom w:val="none" w:sz="0" w:space="0" w:color="auto"/>
        <w:right w:val="none" w:sz="0" w:space="0" w:color="auto"/>
      </w:divBdr>
    </w:div>
    <w:div w:id="1230724486">
      <w:bodyDiv w:val="1"/>
      <w:marLeft w:val="0"/>
      <w:marRight w:val="0"/>
      <w:marTop w:val="0"/>
      <w:marBottom w:val="0"/>
      <w:divBdr>
        <w:top w:val="none" w:sz="0" w:space="0" w:color="auto"/>
        <w:left w:val="none" w:sz="0" w:space="0" w:color="auto"/>
        <w:bottom w:val="none" w:sz="0" w:space="0" w:color="auto"/>
        <w:right w:val="none" w:sz="0" w:space="0" w:color="auto"/>
      </w:divBdr>
    </w:div>
    <w:div w:id="1231189284">
      <w:bodyDiv w:val="1"/>
      <w:marLeft w:val="0"/>
      <w:marRight w:val="0"/>
      <w:marTop w:val="0"/>
      <w:marBottom w:val="0"/>
      <w:divBdr>
        <w:top w:val="none" w:sz="0" w:space="0" w:color="auto"/>
        <w:left w:val="none" w:sz="0" w:space="0" w:color="auto"/>
        <w:bottom w:val="none" w:sz="0" w:space="0" w:color="auto"/>
        <w:right w:val="none" w:sz="0" w:space="0" w:color="auto"/>
      </w:divBdr>
    </w:div>
    <w:div w:id="1232959850">
      <w:bodyDiv w:val="1"/>
      <w:marLeft w:val="0"/>
      <w:marRight w:val="0"/>
      <w:marTop w:val="0"/>
      <w:marBottom w:val="0"/>
      <w:divBdr>
        <w:top w:val="none" w:sz="0" w:space="0" w:color="auto"/>
        <w:left w:val="none" w:sz="0" w:space="0" w:color="auto"/>
        <w:bottom w:val="none" w:sz="0" w:space="0" w:color="auto"/>
        <w:right w:val="none" w:sz="0" w:space="0" w:color="auto"/>
      </w:divBdr>
    </w:div>
    <w:div w:id="1234200699">
      <w:bodyDiv w:val="1"/>
      <w:marLeft w:val="0"/>
      <w:marRight w:val="0"/>
      <w:marTop w:val="0"/>
      <w:marBottom w:val="0"/>
      <w:divBdr>
        <w:top w:val="none" w:sz="0" w:space="0" w:color="auto"/>
        <w:left w:val="none" w:sz="0" w:space="0" w:color="auto"/>
        <w:bottom w:val="none" w:sz="0" w:space="0" w:color="auto"/>
        <w:right w:val="none" w:sz="0" w:space="0" w:color="auto"/>
      </w:divBdr>
    </w:div>
    <w:div w:id="1235504047">
      <w:bodyDiv w:val="1"/>
      <w:marLeft w:val="0"/>
      <w:marRight w:val="0"/>
      <w:marTop w:val="0"/>
      <w:marBottom w:val="0"/>
      <w:divBdr>
        <w:top w:val="none" w:sz="0" w:space="0" w:color="auto"/>
        <w:left w:val="none" w:sz="0" w:space="0" w:color="auto"/>
        <w:bottom w:val="none" w:sz="0" w:space="0" w:color="auto"/>
        <w:right w:val="none" w:sz="0" w:space="0" w:color="auto"/>
      </w:divBdr>
    </w:div>
    <w:div w:id="1241527986">
      <w:bodyDiv w:val="1"/>
      <w:marLeft w:val="0"/>
      <w:marRight w:val="0"/>
      <w:marTop w:val="0"/>
      <w:marBottom w:val="0"/>
      <w:divBdr>
        <w:top w:val="none" w:sz="0" w:space="0" w:color="auto"/>
        <w:left w:val="none" w:sz="0" w:space="0" w:color="auto"/>
        <w:bottom w:val="none" w:sz="0" w:space="0" w:color="auto"/>
        <w:right w:val="none" w:sz="0" w:space="0" w:color="auto"/>
      </w:divBdr>
    </w:div>
    <w:div w:id="1243951680">
      <w:bodyDiv w:val="1"/>
      <w:marLeft w:val="0"/>
      <w:marRight w:val="0"/>
      <w:marTop w:val="0"/>
      <w:marBottom w:val="0"/>
      <w:divBdr>
        <w:top w:val="none" w:sz="0" w:space="0" w:color="auto"/>
        <w:left w:val="none" w:sz="0" w:space="0" w:color="auto"/>
        <w:bottom w:val="none" w:sz="0" w:space="0" w:color="auto"/>
        <w:right w:val="none" w:sz="0" w:space="0" w:color="auto"/>
      </w:divBdr>
    </w:div>
    <w:div w:id="1244685627">
      <w:bodyDiv w:val="1"/>
      <w:marLeft w:val="0"/>
      <w:marRight w:val="0"/>
      <w:marTop w:val="0"/>
      <w:marBottom w:val="0"/>
      <w:divBdr>
        <w:top w:val="none" w:sz="0" w:space="0" w:color="auto"/>
        <w:left w:val="none" w:sz="0" w:space="0" w:color="auto"/>
        <w:bottom w:val="none" w:sz="0" w:space="0" w:color="auto"/>
        <w:right w:val="none" w:sz="0" w:space="0" w:color="auto"/>
      </w:divBdr>
    </w:div>
    <w:div w:id="1245994667">
      <w:bodyDiv w:val="1"/>
      <w:marLeft w:val="0"/>
      <w:marRight w:val="0"/>
      <w:marTop w:val="0"/>
      <w:marBottom w:val="0"/>
      <w:divBdr>
        <w:top w:val="none" w:sz="0" w:space="0" w:color="auto"/>
        <w:left w:val="none" w:sz="0" w:space="0" w:color="auto"/>
        <w:bottom w:val="none" w:sz="0" w:space="0" w:color="auto"/>
        <w:right w:val="none" w:sz="0" w:space="0" w:color="auto"/>
      </w:divBdr>
    </w:div>
    <w:div w:id="1246650545">
      <w:bodyDiv w:val="1"/>
      <w:marLeft w:val="0"/>
      <w:marRight w:val="0"/>
      <w:marTop w:val="0"/>
      <w:marBottom w:val="0"/>
      <w:divBdr>
        <w:top w:val="none" w:sz="0" w:space="0" w:color="auto"/>
        <w:left w:val="none" w:sz="0" w:space="0" w:color="auto"/>
        <w:bottom w:val="none" w:sz="0" w:space="0" w:color="auto"/>
        <w:right w:val="none" w:sz="0" w:space="0" w:color="auto"/>
      </w:divBdr>
    </w:div>
    <w:div w:id="1246843493">
      <w:bodyDiv w:val="1"/>
      <w:marLeft w:val="0"/>
      <w:marRight w:val="0"/>
      <w:marTop w:val="0"/>
      <w:marBottom w:val="0"/>
      <w:divBdr>
        <w:top w:val="none" w:sz="0" w:space="0" w:color="auto"/>
        <w:left w:val="none" w:sz="0" w:space="0" w:color="auto"/>
        <w:bottom w:val="none" w:sz="0" w:space="0" w:color="auto"/>
        <w:right w:val="none" w:sz="0" w:space="0" w:color="auto"/>
      </w:divBdr>
    </w:div>
    <w:div w:id="1247231925">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0"/>
      <w:marRight w:val="0"/>
      <w:marTop w:val="0"/>
      <w:marBottom w:val="0"/>
      <w:divBdr>
        <w:top w:val="none" w:sz="0" w:space="0" w:color="auto"/>
        <w:left w:val="none" w:sz="0" w:space="0" w:color="auto"/>
        <w:bottom w:val="none" w:sz="0" w:space="0" w:color="auto"/>
        <w:right w:val="none" w:sz="0" w:space="0" w:color="auto"/>
      </w:divBdr>
    </w:div>
    <w:div w:id="1248266029">
      <w:bodyDiv w:val="1"/>
      <w:marLeft w:val="0"/>
      <w:marRight w:val="0"/>
      <w:marTop w:val="0"/>
      <w:marBottom w:val="0"/>
      <w:divBdr>
        <w:top w:val="none" w:sz="0" w:space="0" w:color="auto"/>
        <w:left w:val="none" w:sz="0" w:space="0" w:color="auto"/>
        <w:bottom w:val="none" w:sz="0" w:space="0" w:color="auto"/>
        <w:right w:val="none" w:sz="0" w:space="0" w:color="auto"/>
      </w:divBdr>
    </w:div>
    <w:div w:id="1248997640">
      <w:bodyDiv w:val="1"/>
      <w:marLeft w:val="0"/>
      <w:marRight w:val="0"/>
      <w:marTop w:val="0"/>
      <w:marBottom w:val="0"/>
      <w:divBdr>
        <w:top w:val="none" w:sz="0" w:space="0" w:color="auto"/>
        <w:left w:val="none" w:sz="0" w:space="0" w:color="auto"/>
        <w:bottom w:val="none" w:sz="0" w:space="0" w:color="auto"/>
        <w:right w:val="none" w:sz="0" w:space="0" w:color="auto"/>
      </w:divBdr>
    </w:div>
    <w:div w:id="1249928311">
      <w:bodyDiv w:val="1"/>
      <w:marLeft w:val="0"/>
      <w:marRight w:val="0"/>
      <w:marTop w:val="0"/>
      <w:marBottom w:val="0"/>
      <w:divBdr>
        <w:top w:val="none" w:sz="0" w:space="0" w:color="auto"/>
        <w:left w:val="none" w:sz="0" w:space="0" w:color="auto"/>
        <w:bottom w:val="none" w:sz="0" w:space="0" w:color="auto"/>
        <w:right w:val="none" w:sz="0" w:space="0" w:color="auto"/>
      </w:divBdr>
    </w:div>
    <w:div w:id="1251934869">
      <w:bodyDiv w:val="1"/>
      <w:marLeft w:val="0"/>
      <w:marRight w:val="0"/>
      <w:marTop w:val="0"/>
      <w:marBottom w:val="0"/>
      <w:divBdr>
        <w:top w:val="none" w:sz="0" w:space="0" w:color="auto"/>
        <w:left w:val="none" w:sz="0" w:space="0" w:color="auto"/>
        <w:bottom w:val="none" w:sz="0" w:space="0" w:color="auto"/>
        <w:right w:val="none" w:sz="0" w:space="0" w:color="auto"/>
      </w:divBdr>
    </w:div>
    <w:div w:id="1252928723">
      <w:bodyDiv w:val="1"/>
      <w:marLeft w:val="0"/>
      <w:marRight w:val="0"/>
      <w:marTop w:val="0"/>
      <w:marBottom w:val="0"/>
      <w:divBdr>
        <w:top w:val="none" w:sz="0" w:space="0" w:color="auto"/>
        <w:left w:val="none" w:sz="0" w:space="0" w:color="auto"/>
        <w:bottom w:val="none" w:sz="0" w:space="0" w:color="auto"/>
        <w:right w:val="none" w:sz="0" w:space="0" w:color="auto"/>
      </w:divBdr>
    </w:div>
    <w:div w:id="1253203842">
      <w:bodyDiv w:val="1"/>
      <w:marLeft w:val="0"/>
      <w:marRight w:val="0"/>
      <w:marTop w:val="0"/>
      <w:marBottom w:val="0"/>
      <w:divBdr>
        <w:top w:val="none" w:sz="0" w:space="0" w:color="auto"/>
        <w:left w:val="none" w:sz="0" w:space="0" w:color="auto"/>
        <w:bottom w:val="none" w:sz="0" w:space="0" w:color="auto"/>
        <w:right w:val="none" w:sz="0" w:space="0" w:color="auto"/>
      </w:divBdr>
    </w:div>
    <w:div w:id="1254895238">
      <w:bodyDiv w:val="1"/>
      <w:marLeft w:val="0"/>
      <w:marRight w:val="0"/>
      <w:marTop w:val="0"/>
      <w:marBottom w:val="0"/>
      <w:divBdr>
        <w:top w:val="none" w:sz="0" w:space="0" w:color="auto"/>
        <w:left w:val="none" w:sz="0" w:space="0" w:color="auto"/>
        <w:bottom w:val="none" w:sz="0" w:space="0" w:color="auto"/>
        <w:right w:val="none" w:sz="0" w:space="0" w:color="auto"/>
      </w:divBdr>
    </w:div>
    <w:div w:id="1255168736">
      <w:bodyDiv w:val="1"/>
      <w:marLeft w:val="0"/>
      <w:marRight w:val="0"/>
      <w:marTop w:val="0"/>
      <w:marBottom w:val="0"/>
      <w:divBdr>
        <w:top w:val="none" w:sz="0" w:space="0" w:color="auto"/>
        <w:left w:val="none" w:sz="0" w:space="0" w:color="auto"/>
        <w:bottom w:val="none" w:sz="0" w:space="0" w:color="auto"/>
        <w:right w:val="none" w:sz="0" w:space="0" w:color="auto"/>
      </w:divBdr>
    </w:div>
    <w:div w:id="1255434251">
      <w:bodyDiv w:val="1"/>
      <w:marLeft w:val="0"/>
      <w:marRight w:val="0"/>
      <w:marTop w:val="0"/>
      <w:marBottom w:val="0"/>
      <w:divBdr>
        <w:top w:val="none" w:sz="0" w:space="0" w:color="auto"/>
        <w:left w:val="none" w:sz="0" w:space="0" w:color="auto"/>
        <w:bottom w:val="none" w:sz="0" w:space="0" w:color="auto"/>
        <w:right w:val="none" w:sz="0" w:space="0" w:color="auto"/>
      </w:divBdr>
    </w:div>
    <w:div w:id="1256788911">
      <w:bodyDiv w:val="1"/>
      <w:marLeft w:val="0"/>
      <w:marRight w:val="0"/>
      <w:marTop w:val="0"/>
      <w:marBottom w:val="0"/>
      <w:divBdr>
        <w:top w:val="none" w:sz="0" w:space="0" w:color="auto"/>
        <w:left w:val="none" w:sz="0" w:space="0" w:color="auto"/>
        <w:bottom w:val="none" w:sz="0" w:space="0" w:color="auto"/>
        <w:right w:val="none" w:sz="0" w:space="0" w:color="auto"/>
      </w:divBdr>
    </w:div>
    <w:div w:id="1259631305">
      <w:bodyDiv w:val="1"/>
      <w:marLeft w:val="0"/>
      <w:marRight w:val="0"/>
      <w:marTop w:val="0"/>
      <w:marBottom w:val="0"/>
      <w:divBdr>
        <w:top w:val="none" w:sz="0" w:space="0" w:color="auto"/>
        <w:left w:val="none" w:sz="0" w:space="0" w:color="auto"/>
        <w:bottom w:val="none" w:sz="0" w:space="0" w:color="auto"/>
        <w:right w:val="none" w:sz="0" w:space="0" w:color="auto"/>
      </w:divBdr>
    </w:div>
    <w:div w:id="1260530108">
      <w:bodyDiv w:val="1"/>
      <w:marLeft w:val="0"/>
      <w:marRight w:val="0"/>
      <w:marTop w:val="0"/>
      <w:marBottom w:val="0"/>
      <w:divBdr>
        <w:top w:val="none" w:sz="0" w:space="0" w:color="auto"/>
        <w:left w:val="none" w:sz="0" w:space="0" w:color="auto"/>
        <w:bottom w:val="none" w:sz="0" w:space="0" w:color="auto"/>
        <w:right w:val="none" w:sz="0" w:space="0" w:color="auto"/>
      </w:divBdr>
    </w:div>
    <w:div w:id="1261529805">
      <w:bodyDiv w:val="1"/>
      <w:marLeft w:val="0"/>
      <w:marRight w:val="0"/>
      <w:marTop w:val="0"/>
      <w:marBottom w:val="0"/>
      <w:divBdr>
        <w:top w:val="none" w:sz="0" w:space="0" w:color="auto"/>
        <w:left w:val="none" w:sz="0" w:space="0" w:color="auto"/>
        <w:bottom w:val="none" w:sz="0" w:space="0" w:color="auto"/>
        <w:right w:val="none" w:sz="0" w:space="0" w:color="auto"/>
      </w:divBdr>
    </w:div>
    <w:div w:id="1263150111">
      <w:bodyDiv w:val="1"/>
      <w:marLeft w:val="0"/>
      <w:marRight w:val="0"/>
      <w:marTop w:val="0"/>
      <w:marBottom w:val="0"/>
      <w:divBdr>
        <w:top w:val="none" w:sz="0" w:space="0" w:color="auto"/>
        <w:left w:val="none" w:sz="0" w:space="0" w:color="auto"/>
        <w:bottom w:val="none" w:sz="0" w:space="0" w:color="auto"/>
        <w:right w:val="none" w:sz="0" w:space="0" w:color="auto"/>
      </w:divBdr>
    </w:div>
    <w:div w:id="1264613444">
      <w:bodyDiv w:val="1"/>
      <w:marLeft w:val="0"/>
      <w:marRight w:val="0"/>
      <w:marTop w:val="0"/>
      <w:marBottom w:val="0"/>
      <w:divBdr>
        <w:top w:val="none" w:sz="0" w:space="0" w:color="auto"/>
        <w:left w:val="none" w:sz="0" w:space="0" w:color="auto"/>
        <w:bottom w:val="none" w:sz="0" w:space="0" w:color="auto"/>
        <w:right w:val="none" w:sz="0" w:space="0" w:color="auto"/>
      </w:divBdr>
    </w:div>
    <w:div w:id="1265309711">
      <w:bodyDiv w:val="1"/>
      <w:marLeft w:val="0"/>
      <w:marRight w:val="0"/>
      <w:marTop w:val="0"/>
      <w:marBottom w:val="0"/>
      <w:divBdr>
        <w:top w:val="none" w:sz="0" w:space="0" w:color="auto"/>
        <w:left w:val="none" w:sz="0" w:space="0" w:color="auto"/>
        <w:bottom w:val="none" w:sz="0" w:space="0" w:color="auto"/>
        <w:right w:val="none" w:sz="0" w:space="0" w:color="auto"/>
      </w:divBdr>
    </w:div>
    <w:div w:id="1265459103">
      <w:bodyDiv w:val="1"/>
      <w:marLeft w:val="0"/>
      <w:marRight w:val="0"/>
      <w:marTop w:val="0"/>
      <w:marBottom w:val="0"/>
      <w:divBdr>
        <w:top w:val="none" w:sz="0" w:space="0" w:color="auto"/>
        <w:left w:val="none" w:sz="0" w:space="0" w:color="auto"/>
        <w:bottom w:val="none" w:sz="0" w:space="0" w:color="auto"/>
        <w:right w:val="none" w:sz="0" w:space="0" w:color="auto"/>
      </w:divBdr>
    </w:div>
    <w:div w:id="1266574479">
      <w:bodyDiv w:val="1"/>
      <w:marLeft w:val="0"/>
      <w:marRight w:val="0"/>
      <w:marTop w:val="0"/>
      <w:marBottom w:val="0"/>
      <w:divBdr>
        <w:top w:val="none" w:sz="0" w:space="0" w:color="auto"/>
        <w:left w:val="none" w:sz="0" w:space="0" w:color="auto"/>
        <w:bottom w:val="none" w:sz="0" w:space="0" w:color="auto"/>
        <w:right w:val="none" w:sz="0" w:space="0" w:color="auto"/>
      </w:divBdr>
    </w:div>
    <w:div w:id="1268272031">
      <w:bodyDiv w:val="1"/>
      <w:marLeft w:val="0"/>
      <w:marRight w:val="0"/>
      <w:marTop w:val="0"/>
      <w:marBottom w:val="0"/>
      <w:divBdr>
        <w:top w:val="none" w:sz="0" w:space="0" w:color="auto"/>
        <w:left w:val="none" w:sz="0" w:space="0" w:color="auto"/>
        <w:bottom w:val="none" w:sz="0" w:space="0" w:color="auto"/>
        <w:right w:val="none" w:sz="0" w:space="0" w:color="auto"/>
      </w:divBdr>
    </w:div>
    <w:div w:id="1269239275">
      <w:bodyDiv w:val="1"/>
      <w:marLeft w:val="0"/>
      <w:marRight w:val="0"/>
      <w:marTop w:val="0"/>
      <w:marBottom w:val="0"/>
      <w:divBdr>
        <w:top w:val="none" w:sz="0" w:space="0" w:color="auto"/>
        <w:left w:val="none" w:sz="0" w:space="0" w:color="auto"/>
        <w:bottom w:val="none" w:sz="0" w:space="0" w:color="auto"/>
        <w:right w:val="none" w:sz="0" w:space="0" w:color="auto"/>
      </w:divBdr>
    </w:div>
    <w:div w:id="1269392993">
      <w:bodyDiv w:val="1"/>
      <w:marLeft w:val="0"/>
      <w:marRight w:val="0"/>
      <w:marTop w:val="0"/>
      <w:marBottom w:val="0"/>
      <w:divBdr>
        <w:top w:val="none" w:sz="0" w:space="0" w:color="auto"/>
        <w:left w:val="none" w:sz="0" w:space="0" w:color="auto"/>
        <w:bottom w:val="none" w:sz="0" w:space="0" w:color="auto"/>
        <w:right w:val="none" w:sz="0" w:space="0" w:color="auto"/>
      </w:divBdr>
    </w:div>
    <w:div w:id="1270118273">
      <w:bodyDiv w:val="1"/>
      <w:marLeft w:val="0"/>
      <w:marRight w:val="0"/>
      <w:marTop w:val="0"/>
      <w:marBottom w:val="0"/>
      <w:divBdr>
        <w:top w:val="none" w:sz="0" w:space="0" w:color="auto"/>
        <w:left w:val="none" w:sz="0" w:space="0" w:color="auto"/>
        <w:bottom w:val="none" w:sz="0" w:space="0" w:color="auto"/>
        <w:right w:val="none" w:sz="0" w:space="0" w:color="auto"/>
      </w:divBdr>
    </w:div>
    <w:div w:id="1270161352">
      <w:bodyDiv w:val="1"/>
      <w:marLeft w:val="0"/>
      <w:marRight w:val="0"/>
      <w:marTop w:val="0"/>
      <w:marBottom w:val="0"/>
      <w:divBdr>
        <w:top w:val="none" w:sz="0" w:space="0" w:color="auto"/>
        <w:left w:val="none" w:sz="0" w:space="0" w:color="auto"/>
        <w:bottom w:val="none" w:sz="0" w:space="0" w:color="auto"/>
        <w:right w:val="none" w:sz="0" w:space="0" w:color="auto"/>
      </w:divBdr>
    </w:div>
    <w:div w:id="1271888299">
      <w:bodyDiv w:val="1"/>
      <w:marLeft w:val="0"/>
      <w:marRight w:val="0"/>
      <w:marTop w:val="0"/>
      <w:marBottom w:val="0"/>
      <w:divBdr>
        <w:top w:val="none" w:sz="0" w:space="0" w:color="auto"/>
        <w:left w:val="none" w:sz="0" w:space="0" w:color="auto"/>
        <w:bottom w:val="none" w:sz="0" w:space="0" w:color="auto"/>
        <w:right w:val="none" w:sz="0" w:space="0" w:color="auto"/>
      </w:divBdr>
    </w:div>
    <w:div w:id="1272205785">
      <w:bodyDiv w:val="1"/>
      <w:marLeft w:val="0"/>
      <w:marRight w:val="0"/>
      <w:marTop w:val="0"/>
      <w:marBottom w:val="0"/>
      <w:divBdr>
        <w:top w:val="none" w:sz="0" w:space="0" w:color="auto"/>
        <w:left w:val="none" w:sz="0" w:space="0" w:color="auto"/>
        <w:bottom w:val="none" w:sz="0" w:space="0" w:color="auto"/>
        <w:right w:val="none" w:sz="0" w:space="0" w:color="auto"/>
      </w:divBdr>
    </w:div>
    <w:div w:id="1272665235">
      <w:bodyDiv w:val="1"/>
      <w:marLeft w:val="0"/>
      <w:marRight w:val="0"/>
      <w:marTop w:val="0"/>
      <w:marBottom w:val="0"/>
      <w:divBdr>
        <w:top w:val="none" w:sz="0" w:space="0" w:color="auto"/>
        <w:left w:val="none" w:sz="0" w:space="0" w:color="auto"/>
        <w:bottom w:val="none" w:sz="0" w:space="0" w:color="auto"/>
        <w:right w:val="none" w:sz="0" w:space="0" w:color="auto"/>
      </w:divBdr>
    </w:div>
    <w:div w:id="1273514363">
      <w:bodyDiv w:val="1"/>
      <w:marLeft w:val="0"/>
      <w:marRight w:val="0"/>
      <w:marTop w:val="0"/>
      <w:marBottom w:val="0"/>
      <w:divBdr>
        <w:top w:val="none" w:sz="0" w:space="0" w:color="auto"/>
        <w:left w:val="none" w:sz="0" w:space="0" w:color="auto"/>
        <w:bottom w:val="none" w:sz="0" w:space="0" w:color="auto"/>
        <w:right w:val="none" w:sz="0" w:space="0" w:color="auto"/>
      </w:divBdr>
    </w:div>
    <w:div w:id="1274750652">
      <w:bodyDiv w:val="1"/>
      <w:marLeft w:val="0"/>
      <w:marRight w:val="0"/>
      <w:marTop w:val="0"/>
      <w:marBottom w:val="0"/>
      <w:divBdr>
        <w:top w:val="none" w:sz="0" w:space="0" w:color="auto"/>
        <w:left w:val="none" w:sz="0" w:space="0" w:color="auto"/>
        <w:bottom w:val="none" w:sz="0" w:space="0" w:color="auto"/>
        <w:right w:val="none" w:sz="0" w:space="0" w:color="auto"/>
      </w:divBdr>
    </w:div>
    <w:div w:id="1278947384">
      <w:bodyDiv w:val="1"/>
      <w:marLeft w:val="0"/>
      <w:marRight w:val="0"/>
      <w:marTop w:val="0"/>
      <w:marBottom w:val="0"/>
      <w:divBdr>
        <w:top w:val="none" w:sz="0" w:space="0" w:color="auto"/>
        <w:left w:val="none" w:sz="0" w:space="0" w:color="auto"/>
        <w:bottom w:val="none" w:sz="0" w:space="0" w:color="auto"/>
        <w:right w:val="none" w:sz="0" w:space="0" w:color="auto"/>
      </w:divBdr>
    </w:div>
    <w:div w:id="1280070081">
      <w:bodyDiv w:val="1"/>
      <w:marLeft w:val="0"/>
      <w:marRight w:val="0"/>
      <w:marTop w:val="0"/>
      <w:marBottom w:val="0"/>
      <w:divBdr>
        <w:top w:val="none" w:sz="0" w:space="0" w:color="auto"/>
        <w:left w:val="none" w:sz="0" w:space="0" w:color="auto"/>
        <w:bottom w:val="none" w:sz="0" w:space="0" w:color="auto"/>
        <w:right w:val="none" w:sz="0" w:space="0" w:color="auto"/>
      </w:divBdr>
    </w:div>
    <w:div w:id="1281449705">
      <w:bodyDiv w:val="1"/>
      <w:marLeft w:val="0"/>
      <w:marRight w:val="0"/>
      <w:marTop w:val="0"/>
      <w:marBottom w:val="0"/>
      <w:divBdr>
        <w:top w:val="none" w:sz="0" w:space="0" w:color="auto"/>
        <w:left w:val="none" w:sz="0" w:space="0" w:color="auto"/>
        <w:bottom w:val="none" w:sz="0" w:space="0" w:color="auto"/>
        <w:right w:val="none" w:sz="0" w:space="0" w:color="auto"/>
      </w:divBdr>
    </w:div>
    <w:div w:id="1281571131">
      <w:bodyDiv w:val="1"/>
      <w:marLeft w:val="0"/>
      <w:marRight w:val="0"/>
      <w:marTop w:val="0"/>
      <w:marBottom w:val="0"/>
      <w:divBdr>
        <w:top w:val="none" w:sz="0" w:space="0" w:color="auto"/>
        <w:left w:val="none" w:sz="0" w:space="0" w:color="auto"/>
        <w:bottom w:val="none" w:sz="0" w:space="0" w:color="auto"/>
        <w:right w:val="none" w:sz="0" w:space="0" w:color="auto"/>
      </w:divBdr>
    </w:div>
    <w:div w:id="1282418078">
      <w:bodyDiv w:val="1"/>
      <w:marLeft w:val="0"/>
      <w:marRight w:val="0"/>
      <w:marTop w:val="0"/>
      <w:marBottom w:val="0"/>
      <w:divBdr>
        <w:top w:val="none" w:sz="0" w:space="0" w:color="auto"/>
        <w:left w:val="none" w:sz="0" w:space="0" w:color="auto"/>
        <w:bottom w:val="none" w:sz="0" w:space="0" w:color="auto"/>
        <w:right w:val="none" w:sz="0" w:space="0" w:color="auto"/>
      </w:divBdr>
    </w:div>
    <w:div w:id="1283540661">
      <w:bodyDiv w:val="1"/>
      <w:marLeft w:val="0"/>
      <w:marRight w:val="0"/>
      <w:marTop w:val="0"/>
      <w:marBottom w:val="0"/>
      <w:divBdr>
        <w:top w:val="none" w:sz="0" w:space="0" w:color="auto"/>
        <w:left w:val="none" w:sz="0" w:space="0" w:color="auto"/>
        <w:bottom w:val="none" w:sz="0" w:space="0" w:color="auto"/>
        <w:right w:val="none" w:sz="0" w:space="0" w:color="auto"/>
      </w:divBdr>
    </w:div>
    <w:div w:id="1285891348">
      <w:bodyDiv w:val="1"/>
      <w:marLeft w:val="0"/>
      <w:marRight w:val="0"/>
      <w:marTop w:val="0"/>
      <w:marBottom w:val="0"/>
      <w:divBdr>
        <w:top w:val="none" w:sz="0" w:space="0" w:color="auto"/>
        <w:left w:val="none" w:sz="0" w:space="0" w:color="auto"/>
        <w:bottom w:val="none" w:sz="0" w:space="0" w:color="auto"/>
        <w:right w:val="none" w:sz="0" w:space="0" w:color="auto"/>
      </w:divBdr>
    </w:div>
    <w:div w:id="1286499295">
      <w:bodyDiv w:val="1"/>
      <w:marLeft w:val="0"/>
      <w:marRight w:val="0"/>
      <w:marTop w:val="0"/>
      <w:marBottom w:val="0"/>
      <w:divBdr>
        <w:top w:val="none" w:sz="0" w:space="0" w:color="auto"/>
        <w:left w:val="none" w:sz="0" w:space="0" w:color="auto"/>
        <w:bottom w:val="none" w:sz="0" w:space="0" w:color="auto"/>
        <w:right w:val="none" w:sz="0" w:space="0" w:color="auto"/>
      </w:divBdr>
    </w:div>
    <w:div w:id="1288003893">
      <w:bodyDiv w:val="1"/>
      <w:marLeft w:val="0"/>
      <w:marRight w:val="0"/>
      <w:marTop w:val="0"/>
      <w:marBottom w:val="0"/>
      <w:divBdr>
        <w:top w:val="none" w:sz="0" w:space="0" w:color="auto"/>
        <w:left w:val="none" w:sz="0" w:space="0" w:color="auto"/>
        <w:bottom w:val="none" w:sz="0" w:space="0" w:color="auto"/>
        <w:right w:val="none" w:sz="0" w:space="0" w:color="auto"/>
      </w:divBdr>
    </w:div>
    <w:div w:id="1289314330">
      <w:bodyDiv w:val="1"/>
      <w:marLeft w:val="0"/>
      <w:marRight w:val="0"/>
      <w:marTop w:val="0"/>
      <w:marBottom w:val="0"/>
      <w:divBdr>
        <w:top w:val="none" w:sz="0" w:space="0" w:color="auto"/>
        <w:left w:val="none" w:sz="0" w:space="0" w:color="auto"/>
        <w:bottom w:val="none" w:sz="0" w:space="0" w:color="auto"/>
        <w:right w:val="none" w:sz="0" w:space="0" w:color="auto"/>
      </w:divBdr>
    </w:div>
    <w:div w:id="1293362887">
      <w:bodyDiv w:val="1"/>
      <w:marLeft w:val="0"/>
      <w:marRight w:val="0"/>
      <w:marTop w:val="0"/>
      <w:marBottom w:val="0"/>
      <w:divBdr>
        <w:top w:val="none" w:sz="0" w:space="0" w:color="auto"/>
        <w:left w:val="none" w:sz="0" w:space="0" w:color="auto"/>
        <w:bottom w:val="none" w:sz="0" w:space="0" w:color="auto"/>
        <w:right w:val="none" w:sz="0" w:space="0" w:color="auto"/>
      </w:divBdr>
    </w:div>
    <w:div w:id="1293901843">
      <w:bodyDiv w:val="1"/>
      <w:marLeft w:val="0"/>
      <w:marRight w:val="0"/>
      <w:marTop w:val="0"/>
      <w:marBottom w:val="0"/>
      <w:divBdr>
        <w:top w:val="none" w:sz="0" w:space="0" w:color="auto"/>
        <w:left w:val="none" w:sz="0" w:space="0" w:color="auto"/>
        <w:bottom w:val="none" w:sz="0" w:space="0" w:color="auto"/>
        <w:right w:val="none" w:sz="0" w:space="0" w:color="auto"/>
      </w:divBdr>
    </w:div>
    <w:div w:id="1294018618">
      <w:bodyDiv w:val="1"/>
      <w:marLeft w:val="0"/>
      <w:marRight w:val="0"/>
      <w:marTop w:val="0"/>
      <w:marBottom w:val="0"/>
      <w:divBdr>
        <w:top w:val="none" w:sz="0" w:space="0" w:color="auto"/>
        <w:left w:val="none" w:sz="0" w:space="0" w:color="auto"/>
        <w:bottom w:val="none" w:sz="0" w:space="0" w:color="auto"/>
        <w:right w:val="none" w:sz="0" w:space="0" w:color="auto"/>
      </w:divBdr>
    </w:div>
    <w:div w:id="1294871699">
      <w:bodyDiv w:val="1"/>
      <w:marLeft w:val="0"/>
      <w:marRight w:val="0"/>
      <w:marTop w:val="0"/>
      <w:marBottom w:val="0"/>
      <w:divBdr>
        <w:top w:val="none" w:sz="0" w:space="0" w:color="auto"/>
        <w:left w:val="none" w:sz="0" w:space="0" w:color="auto"/>
        <w:bottom w:val="none" w:sz="0" w:space="0" w:color="auto"/>
        <w:right w:val="none" w:sz="0" w:space="0" w:color="auto"/>
      </w:divBdr>
    </w:div>
    <w:div w:id="1295257948">
      <w:bodyDiv w:val="1"/>
      <w:marLeft w:val="0"/>
      <w:marRight w:val="0"/>
      <w:marTop w:val="0"/>
      <w:marBottom w:val="0"/>
      <w:divBdr>
        <w:top w:val="none" w:sz="0" w:space="0" w:color="auto"/>
        <w:left w:val="none" w:sz="0" w:space="0" w:color="auto"/>
        <w:bottom w:val="none" w:sz="0" w:space="0" w:color="auto"/>
        <w:right w:val="none" w:sz="0" w:space="0" w:color="auto"/>
      </w:divBdr>
    </w:div>
    <w:div w:id="1298953200">
      <w:bodyDiv w:val="1"/>
      <w:marLeft w:val="0"/>
      <w:marRight w:val="0"/>
      <w:marTop w:val="0"/>
      <w:marBottom w:val="0"/>
      <w:divBdr>
        <w:top w:val="none" w:sz="0" w:space="0" w:color="auto"/>
        <w:left w:val="none" w:sz="0" w:space="0" w:color="auto"/>
        <w:bottom w:val="none" w:sz="0" w:space="0" w:color="auto"/>
        <w:right w:val="none" w:sz="0" w:space="0" w:color="auto"/>
      </w:divBdr>
    </w:div>
    <w:div w:id="1299998196">
      <w:bodyDiv w:val="1"/>
      <w:marLeft w:val="0"/>
      <w:marRight w:val="0"/>
      <w:marTop w:val="0"/>
      <w:marBottom w:val="0"/>
      <w:divBdr>
        <w:top w:val="none" w:sz="0" w:space="0" w:color="auto"/>
        <w:left w:val="none" w:sz="0" w:space="0" w:color="auto"/>
        <w:bottom w:val="none" w:sz="0" w:space="0" w:color="auto"/>
        <w:right w:val="none" w:sz="0" w:space="0" w:color="auto"/>
      </w:divBdr>
    </w:div>
    <w:div w:id="1303533997">
      <w:bodyDiv w:val="1"/>
      <w:marLeft w:val="0"/>
      <w:marRight w:val="0"/>
      <w:marTop w:val="0"/>
      <w:marBottom w:val="0"/>
      <w:divBdr>
        <w:top w:val="none" w:sz="0" w:space="0" w:color="auto"/>
        <w:left w:val="none" w:sz="0" w:space="0" w:color="auto"/>
        <w:bottom w:val="none" w:sz="0" w:space="0" w:color="auto"/>
        <w:right w:val="none" w:sz="0" w:space="0" w:color="auto"/>
      </w:divBdr>
    </w:div>
    <w:div w:id="1308626625">
      <w:bodyDiv w:val="1"/>
      <w:marLeft w:val="0"/>
      <w:marRight w:val="0"/>
      <w:marTop w:val="0"/>
      <w:marBottom w:val="0"/>
      <w:divBdr>
        <w:top w:val="none" w:sz="0" w:space="0" w:color="auto"/>
        <w:left w:val="none" w:sz="0" w:space="0" w:color="auto"/>
        <w:bottom w:val="none" w:sz="0" w:space="0" w:color="auto"/>
        <w:right w:val="none" w:sz="0" w:space="0" w:color="auto"/>
      </w:divBdr>
    </w:div>
    <w:div w:id="1308780115">
      <w:bodyDiv w:val="1"/>
      <w:marLeft w:val="0"/>
      <w:marRight w:val="0"/>
      <w:marTop w:val="0"/>
      <w:marBottom w:val="0"/>
      <w:divBdr>
        <w:top w:val="none" w:sz="0" w:space="0" w:color="auto"/>
        <w:left w:val="none" w:sz="0" w:space="0" w:color="auto"/>
        <w:bottom w:val="none" w:sz="0" w:space="0" w:color="auto"/>
        <w:right w:val="none" w:sz="0" w:space="0" w:color="auto"/>
      </w:divBdr>
    </w:div>
    <w:div w:id="1311134579">
      <w:bodyDiv w:val="1"/>
      <w:marLeft w:val="0"/>
      <w:marRight w:val="0"/>
      <w:marTop w:val="0"/>
      <w:marBottom w:val="0"/>
      <w:divBdr>
        <w:top w:val="none" w:sz="0" w:space="0" w:color="auto"/>
        <w:left w:val="none" w:sz="0" w:space="0" w:color="auto"/>
        <w:bottom w:val="none" w:sz="0" w:space="0" w:color="auto"/>
        <w:right w:val="none" w:sz="0" w:space="0" w:color="auto"/>
      </w:divBdr>
    </w:div>
    <w:div w:id="1311785975">
      <w:bodyDiv w:val="1"/>
      <w:marLeft w:val="0"/>
      <w:marRight w:val="0"/>
      <w:marTop w:val="0"/>
      <w:marBottom w:val="0"/>
      <w:divBdr>
        <w:top w:val="none" w:sz="0" w:space="0" w:color="auto"/>
        <w:left w:val="none" w:sz="0" w:space="0" w:color="auto"/>
        <w:bottom w:val="none" w:sz="0" w:space="0" w:color="auto"/>
        <w:right w:val="none" w:sz="0" w:space="0" w:color="auto"/>
      </w:divBdr>
    </w:div>
    <w:div w:id="1312247248">
      <w:bodyDiv w:val="1"/>
      <w:marLeft w:val="0"/>
      <w:marRight w:val="0"/>
      <w:marTop w:val="0"/>
      <w:marBottom w:val="0"/>
      <w:divBdr>
        <w:top w:val="none" w:sz="0" w:space="0" w:color="auto"/>
        <w:left w:val="none" w:sz="0" w:space="0" w:color="auto"/>
        <w:bottom w:val="none" w:sz="0" w:space="0" w:color="auto"/>
        <w:right w:val="none" w:sz="0" w:space="0" w:color="auto"/>
      </w:divBdr>
    </w:div>
    <w:div w:id="1314411212">
      <w:bodyDiv w:val="1"/>
      <w:marLeft w:val="0"/>
      <w:marRight w:val="0"/>
      <w:marTop w:val="0"/>
      <w:marBottom w:val="0"/>
      <w:divBdr>
        <w:top w:val="none" w:sz="0" w:space="0" w:color="auto"/>
        <w:left w:val="none" w:sz="0" w:space="0" w:color="auto"/>
        <w:bottom w:val="none" w:sz="0" w:space="0" w:color="auto"/>
        <w:right w:val="none" w:sz="0" w:space="0" w:color="auto"/>
      </w:divBdr>
    </w:div>
    <w:div w:id="1316303874">
      <w:bodyDiv w:val="1"/>
      <w:marLeft w:val="0"/>
      <w:marRight w:val="0"/>
      <w:marTop w:val="0"/>
      <w:marBottom w:val="0"/>
      <w:divBdr>
        <w:top w:val="none" w:sz="0" w:space="0" w:color="auto"/>
        <w:left w:val="none" w:sz="0" w:space="0" w:color="auto"/>
        <w:bottom w:val="none" w:sz="0" w:space="0" w:color="auto"/>
        <w:right w:val="none" w:sz="0" w:space="0" w:color="auto"/>
      </w:divBdr>
    </w:div>
    <w:div w:id="1316374111">
      <w:bodyDiv w:val="1"/>
      <w:marLeft w:val="0"/>
      <w:marRight w:val="0"/>
      <w:marTop w:val="0"/>
      <w:marBottom w:val="0"/>
      <w:divBdr>
        <w:top w:val="none" w:sz="0" w:space="0" w:color="auto"/>
        <w:left w:val="none" w:sz="0" w:space="0" w:color="auto"/>
        <w:bottom w:val="none" w:sz="0" w:space="0" w:color="auto"/>
        <w:right w:val="none" w:sz="0" w:space="0" w:color="auto"/>
      </w:divBdr>
    </w:div>
    <w:div w:id="1316761661">
      <w:bodyDiv w:val="1"/>
      <w:marLeft w:val="0"/>
      <w:marRight w:val="0"/>
      <w:marTop w:val="0"/>
      <w:marBottom w:val="0"/>
      <w:divBdr>
        <w:top w:val="none" w:sz="0" w:space="0" w:color="auto"/>
        <w:left w:val="none" w:sz="0" w:space="0" w:color="auto"/>
        <w:bottom w:val="none" w:sz="0" w:space="0" w:color="auto"/>
        <w:right w:val="none" w:sz="0" w:space="0" w:color="auto"/>
      </w:divBdr>
    </w:div>
    <w:div w:id="1322661127">
      <w:bodyDiv w:val="1"/>
      <w:marLeft w:val="0"/>
      <w:marRight w:val="0"/>
      <w:marTop w:val="0"/>
      <w:marBottom w:val="0"/>
      <w:divBdr>
        <w:top w:val="none" w:sz="0" w:space="0" w:color="auto"/>
        <w:left w:val="none" w:sz="0" w:space="0" w:color="auto"/>
        <w:bottom w:val="none" w:sz="0" w:space="0" w:color="auto"/>
        <w:right w:val="none" w:sz="0" w:space="0" w:color="auto"/>
      </w:divBdr>
    </w:div>
    <w:div w:id="1324973676">
      <w:bodyDiv w:val="1"/>
      <w:marLeft w:val="0"/>
      <w:marRight w:val="0"/>
      <w:marTop w:val="0"/>
      <w:marBottom w:val="0"/>
      <w:divBdr>
        <w:top w:val="none" w:sz="0" w:space="0" w:color="auto"/>
        <w:left w:val="none" w:sz="0" w:space="0" w:color="auto"/>
        <w:bottom w:val="none" w:sz="0" w:space="0" w:color="auto"/>
        <w:right w:val="none" w:sz="0" w:space="0" w:color="auto"/>
      </w:divBdr>
    </w:div>
    <w:div w:id="1329141023">
      <w:bodyDiv w:val="1"/>
      <w:marLeft w:val="0"/>
      <w:marRight w:val="0"/>
      <w:marTop w:val="0"/>
      <w:marBottom w:val="0"/>
      <w:divBdr>
        <w:top w:val="none" w:sz="0" w:space="0" w:color="auto"/>
        <w:left w:val="none" w:sz="0" w:space="0" w:color="auto"/>
        <w:bottom w:val="none" w:sz="0" w:space="0" w:color="auto"/>
        <w:right w:val="none" w:sz="0" w:space="0" w:color="auto"/>
      </w:divBdr>
    </w:div>
    <w:div w:id="1329752652">
      <w:bodyDiv w:val="1"/>
      <w:marLeft w:val="0"/>
      <w:marRight w:val="0"/>
      <w:marTop w:val="0"/>
      <w:marBottom w:val="0"/>
      <w:divBdr>
        <w:top w:val="none" w:sz="0" w:space="0" w:color="auto"/>
        <w:left w:val="none" w:sz="0" w:space="0" w:color="auto"/>
        <w:bottom w:val="none" w:sz="0" w:space="0" w:color="auto"/>
        <w:right w:val="none" w:sz="0" w:space="0" w:color="auto"/>
      </w:divBdr>
    </w:div>
    <w:div w:id="1332827665">
      <w:bodyDiv w:val="1"/>
      <w:marLeft w:val="0"/>
      <w:marRight w:val="0"/>
      <w:marTop w:val="0"/>
      <w:marBottom w:val="0"/>
      <w:divBdr>
        <w:top w:val="none" w:sz="0" w:space="0" w:color="auto"/>
        <w:left w:val="none" w:sz="0" w:space="0" w:color="auto"/>
        <w:bottom w:val="none" w:sz="0" w:space="0" w:color="auto"/>
        <w:right w:val="none" w:sz="0" w:space="0" w:color="auto"/>
      </w:divBdr>
    </w:div>
    <w:div w:id="1333337678">
      <w:bodyDiv w:val="1"/>
      <w:marLeft w:val="0"/>
      <w:marRight w:val="0"/>
      <w:marTop w:val="0"/>
      <w:marBottom w:val="0"/>
      <w:divBdr>
        <w:top w:val="none" w:sz="0" w:space="0" w:color="auto"/>
        <w:left w:val="none" w:sz="0" w:space="0" w:color="auto"/>
        <w:bottom w:val="none" w:sz="0" w:space="0" w:color="auto"/>
        <w:right w:val="none" w:sz="0" w:space="0" w:color="auto"/>
      </w:divBdr>
    </w:div>
    <w:div w:id="1333724148">
      <w:bodyDiv w:val="1"/>
      <w:marLeft w:val="0"/>
      <w:marRight w:val="0"/>
      <w:marTop w:val="0"/>
      <w:marBottom w:val="0"/>
      <w:divBdr>
        <w:top w:val="none" w:sz="0" w:space="0" w:color="auto"/>
        <w:left w:val="none" w:sz="0" w:space="0" w:color="auto"/>
        <w:bottom w:val="none" w:sz="0" w:space="0" w:color="auto"/>
        <w:right w:val="none" w:sz="0" w:space="0" w:color="auto"/>
      </w:divBdr>
    </w:div>
    <w:div w:id="1336568916">
      <w:bodyDiv w:val="1"/>
      <w:marLeft w:val="0"/>
      <w:marRight w:val="0"/>
      <w:marTop w:val="0"/>
      <w:marBottom w:val="0"/>
      <w:divBdr>
        <w:top w:val="none" w:sz="0" w:space="0" w:color="auto"/>
        <w:left w:val="none" w:sz="0" w:space="0" w:color="auto"/>
        <w:bottom w:val="none" w:sz="0" w:space="0" w:color="auto"/>
        <w:right w:val="none" w:sz="0" w:space="0" w:color="auto"/>
      </w:divBdr>
    </w:div>
    <w:div w:id="1338773547">
      <w:bodyDiv w:val="1"/>
      <w:marLeft w:val="0"/>
      <w:marRight w:val="0"/>
      <w:marTop w:val="0"/>
      <w:marBottom w:val="0"/>
      <w:divBdr>
        <w:top w:val="none" w:sz="0" w:space="0" w:color="auto"/>
        <w:left w:val="none" w:sz="0" w:space="0" w:color="auto"/>
        <w:bottom w:val="none" w:sz="0" w:space="0" w:color="auto"/>
        <w:right w:val="none" w:sz="0" w:space="0" w:color="auto"/>
      </w:divBdr>
    </w:div>
    <w:div w:id="1340618422">
      <w:bodyDiv w:val="1"/>
      <w:marLeft w:val="0"/>
      <w:marRight w:val="0"/>
      <w:marTop w:val="0"/>
      <w:marBottom w:val="0"/>
      <w:divBdr>
        <w:top w:val="none" w:sz="0" w:space="0" w:color="auto"/>
        <w:left w:val="none" w:sz="0" w:space="0" w:color="auto"/>
        <w:bottom w:val="none" w:sz="0" w:space="0" w:color="auto"/>
        <w:right w:val="none" w:sz="0" w:space="0" w:color="auto"/>
      </w:divBdr>
    </w:div>
    <w:div w:id="1341547141">
      <w:bodyDiv w:val="1"/>
      <w:marLeft w:val="0"/>
      <w:marRight w:val="0"/>
      <w:marTop w:val="0"/>
      <w:marBottom w:val="0"/>
      <w:divBdr>
        <w:top w:val="none" w:sz="0" w:space="0" w:color="auto"/>
        <w:left w:val="none" w:sz="0" w:space="0" w:color="auto"/>
        <w:bottom w:val="none" w:sz="0" w:space="0" w:color="auto"/>
        <w:right w:val="none" w:sz="0" w:space="0" w:color="auto"/>
      </w:divBdr>
    </w:div>
    <w:div w:id="1342128249">
      <w:bodyDiv w:val="1"/>
      <w:marLeft w:val="0"/>
      <w:marRight w:val="0"/>
      <w:marTop w:val="0"/>
      <w:marBottom w:val="0"/>
      <w:divBdr>
        <w:top w:val="none" w:sz="0" w:space="0" w:color="auto"/>
        <w:left w:val="none" w:sz="0" w:space="0" w:color="auto"/>
        <w:bottom w:val="none" w:sz="0" w:space="0" w:color="auto"/>
        <w:right w:val="none" w:sz="0" w:space="0" w:color="auto"/>
      </w:divBdr>
    </w:div>
    <w:div w:id="1348092223">
      <w:bodyDiv w:val="1"/>
      <w:marLeft w:val="0"/>
      <w:marRight w:val="0"/>
      <w:marTop w:val="0"/>
      <w:marBottom w:val="0"/>
      <w:divBdr>
        <w:top w:val="none" w:sz="0" w:space="0" w:color="auto"/>
        <w:left w:val="none" w:sz="0" w:space="0" w:color="auto"/>
        <w:bottom w:val="none" w:sz="0" w:space="0" w:color="auto"/>
        <w:right w:val="none" w:sz="0" w:space="0" w:color="auto"/>
      </w:divBdr>
    </w:div>
    <w:div w:id="1348101606">
      <w:bodyDiv w:val="1"/>
      <w:marLeft w:val="0"/>
      <w:marRight w:val="0"/>
      <w:marTop w:val="0"/>
      <w:marBottom w:val="0"/>
      <w:divBdr>
        <w:top w:val="none" w:sz="0" w:space="0" w:color="auto"/>
        <w:left w:val="none" w:sz="0" w:space="0" w:color="auto"/>
        <w:bottom w:val="none" w:sz="0" w:space="0" w:color="auto"/>
        <w:right w:val="none" w:sz="0" w:space="0" w:color="auto"/>
      </w:divBdr>
    </w:div>
    <w:div w:id="1357003989">
      <w:bodyDiv w:val="1"/>
      <w:marLeft w:val="0"/>
      <w:marRight w:val="0"/>
      <w:marTop w:val="0"/>
      <w:marBottom w:val="0"/>
      <w:divBdr>
        <w:top w:val="none" w:sz="0" w:space="0" w:color="auto"/>
        <w:left w:val="none" w:sz="0" w:space="0" w:color="auto"/>
        <w:bottom w:val="none" w:sz="0" w:space="0" w:color="auto"/>
        <w:right w:val="none" w:sz="0" w:space="0" w:color="auto"/>
      </w:divBdr>
    </w:div>
    <w:div w:id="1357541106">
      <w:bodyDiv w:val="1"/>
      <w:marLeft w:val="0"/>
      <w:marRight w:val="0"/>
      <w:marTop w:val="0"/>
      <w:marBottom w:val="0"/>
      <w:divBdr>
        <w:top w:val="none" w:sz="0" w:space="0" w:color="auto"/>
        <w:left w:val="none" w:sz="0" w:space="0" w:color="auto"/>
        <w:bottom w:val="none" w:sz="0" w:space="0" w:color="auto"/>
        <w:right w:val="none" w:sz="0" w:space="0" w:color="auto"/>
      </w:divBdr>
    </w:div>
    <w:div w:id="1358772171">
      <w:bodyDiv w:val="1"/>
      <w:marLeft w:val="0"/>
      <w:marRight w:val="0"/>
      <w:marTop w:val="0"/>
      <w:marBottom w:val="0"/>
      <w:divBdr>
        <w:top w:val="none" w:sz="0" w:space="0" w:color="auto"/>
        <w:left w:val="none" w:sz="0" w:space="0" w:color="auto"/>
        <w:bottom w:val="none" w:sz="0" w:space="0" w:color="auto"/>
        <w:right w:val="none" w:sz="0" w:space="0" w:color="auto"/>
      </w:divBdr>
    </w:div>
    <w:div w:id="1359038312">
      <w:bodyDiv w:val="1"/>
      <w:marLeft w:val="0"/>
      <w:marRight w:val="0"/>
      <w:marTop w:val="0"/>
      <w:marBottom w:val="0"/>
      <w:divBdr>
        <w:top w:val="none" w:sz="0" w:space="0" w:color="auto"/>
        <w:left w:val="none" w:sz="0" w:space="0" w:color="auto"/>
        <w:bottom w:val="none" w:sz="0" w:space="0" w:color="auto"/>
        <w:right w:val="none" w:sz="0" w:space="0" w:color="auto"/>
      </w:divBdr>
    </w:div>
    <w:div w:id="1360281483">
      <w:bodyDiv w:val="1"/>
      <w:marLeft w:val="0"/>
      <w:marRight w:val="0"/>
      <w:marTop w:val="0"/>
      <w:marBottom w:val="0"/>
      <w:divBdr>
        <w:top w:val="none" w:sz="0" w:space="0" w:color="auto"/>
        <w:left w:val="none" w:sz="0" w:space="0" w:color="auto"/>
        <w:bottom w:val="none" w:sz="0" w:space="0" w:color="auto"/>
        <w:right w:val="none" w:sz="0" w:space="0" w:color="auto"/>
      </w:divBdr>
    </w:div>
    <w:div w:id="1362706824">
      <w:bodyDiv w:val="1"/>
      <w:marLeft w:val="0"/>
      <w:marRight w:val="0"/>
      <w:marTop w:val="0"/>
      <w:marBottom w:val="0"/>
      <w:divBdr>
        <w:top w:val="none" w:sz="0" w:space="0" w:color="auto"/>
        <w:left w:val="none" w:sz="0" w:space="0" w:color="auto"/>
        <w:bottom w:val="none" w:sz="0" w:space="0" w:color="auto"/>
        <w:right w:val="none" w:sz="0" w:space="0" w:color="auto"/>
      </w:divBdr>
    </w:div>
    <w:div w:id="1367482490">
      <w:bodyDiv w:val="1"/>
      <w:marLeft w:val="0"/>
      <w:marRight w:val="0"/>
      <w:marTop w:val="0"/>
      <w:marBottom w:val="0"/>
      <w:divBdr>
        <w:top w:val="none" w:sz="0" w:space="0" w:color="auto"/>
        <w:left w:val="none" w:sz="0" w:space="0" w:color="auto"/>
        <w:bottom w:val="none" w:sz="0" w:space="0" w:color="auto"/>
        <w:right w:val="none" w:sz="0" w:space="0" w:color="auto"/>
      </w:divBdr>
    </w:div>
    <w:div w:id="1372998055">
      <w:bodyDiv w:val="1"/>
      <w:marLeft w:val="0"/>
      <w:marRight w:val="0"/>
      <w:marTop w:val="0"/>
      <w:marBottom w:val="0"/>
      <w:divBdr>
        <w:top w:val="none" w:sz="0" w:space="0" w:color="auto"/>
        <w:left w:val="none" w:sz="0" w:space="0" w:color="auto"/>
        <w:bottom w:val="none" w:sz="0" w:space="0" w:color="auto"/>
        <w:right w:val="none" w:sz="0" w:space="0" w:color="auto"/>
      </w:divBdr>
    </w:div>
    <w:div w:id="1373313009">
      <w:bodyDiv w:val="1"/>
      <w:marLeft w:val="0"/>
      <w:marRight w:val="0"/>
      <w:marTop w:val="0"/>
      <w:marBottom w:val="0"/>
      <w:divBdr>
        <w:top w:val="none" w:sz="0" w:space="0" w:color="auto"/>
        <w:left w:val="none" w:sz="0" w:space="0" w:color="auto"/>
        <w:bottom w:val="none" w:sz="0" w:space="0" w:color="auto"/>
        <w:right w:val="none" w:sz="0" w:space="0" w:color="auto"/>
      </w:divBdr>
    </w:div>
    <w:div w:id="1378433836">
      <w:bodyDiv w:val="1"/>
      <w:marLeft w:val="0"/>
      <w:marRight w:val="0"/>
      <w:marTop w:val="0"/>
      <w:marBottom w:val="0"/>
      <w:divBdr>
        <w:top w:val="none" w:sz="0" w:space="0" w:color="auto"/>
        <w:left w:val="none" w:sz="0" w:space="0" w:color="auto"/>
        <w:bottom w:val="none" w:sz="0" w:space="0" w:color="auto"/>
        <w:right w:val="none" w:sz="0" w:space="0" w:color="auto"/>
      </w:divBdr>
    </w:div>
    <w:div w:id="1380934184">
      <w:bodyDiv w:val="1"/>
      <w:marLeft w:val="0"/>
      <w:marRight w:val="0"/>
      <w:marTop w:val="0"/>
      <w:marBottom w:val="0"/>
      <w:divBdr>
        <w:top w:val="none" w:sz="0" w:space="0" w:color="auto"/>
        <w:left w:val="none" w:sz="0" w:space="0" w:color="auto"/>
        <w:bottom w:val="none" w:sz="0" w:space="0" w:color="auto"/>
        <w:right w:val="none" w:sz="0" w:space="0" w:color="auto"/>
      </w:divBdr>
    </w:div>
    <w:div w:id="1381857825">
      <w:bodyDiv w:val="1"/>
      <w:marLeft w:val="0"/>
      <w:marRight w:val="0"/>
      <w:marTop w:val="0"/>
      <w:marBottom w:val="0"/>
      <w:divBdr>
        <w:top w:val="none" w:sz="0" w:space="0" w:color="auto"/>
        <w:left w:val="none" w:sz="0" w:space="0" w:color="auto"/>
        <w:bottom w:val="none" w:sz="0" w:space="0" w:color="auto"/>
        <w:right w:val="none" w:sz="0" w:space="0" w:color="auto"/>
      </w:divBdr>
    </w:div>
    <w:div w:id="1381976228">
      <w:bodyDiv w:val="1"/>
      <w:marLeft w:val="0"/>
      <w:marRight w:val="0"/>
      <w:marTop w:val="0"/>
      <w:marBottom w:val="0"/>
      <w:divBdr>
        <w:top w:val="none" w:sz="0" w:space="0" w:color="auto"/>
        <w:left w:val="none" w:sz="0" w:space="0" w:color="auto"/>
        <w:bottom w:val="none" w:sz="0" w:space="0" w:color="auto"/>
        <w:right w:val="none" w:sz="0" w:space="0" w:color="auto"/>
      </w:divBdr>
    </w:div>
    <w:div w:id="1384526676">
      <w:bodyDiv w:val="1"/>
      <w:marLeft w:val="0"/>
      <w:marRight w:val="0"/>
      <w:marTop w:val="0"/>
      <w:marBottom w:val="0"/>
      <w:divBdr>
        <w:top w:val="none" w:sz="0" w:space="0" w:color="auto"/>
        <w:left w:val="none" w:sz="0" w:space="0" w:color="auto"/>
        <w:bottom w:val="none" w:sz="0" w:space="0" w:color="auto"/>
        <w:right w:val="none" w:sz="0" w:space="0" w:color="auto"/>
      </w:divBdr>
    </w:div>
    <w:div w:id="1385061022">
      <w:bodyDiv w:val="1"/>
      <w:marLeft w:val="0"/>
      <w:marRight w:val="0"/>
      <w:marTop w:val="0"/>
      <w:marBottom w:val="0"/>
      <w:divBdr>
        <w:top w:val="none" w:sz="0" w:space="0" w:color="auto"/>
        <w:left w:val="none" w:sz="0" w:space="0" w:color="auto"/>
        <w:bottom w:val="none" w:sz="0" w:space="0" w:color="auto"/>
        <w:right w:val="none" w:sz="0" w:space="0" w:color="auto"/>
      </w:divBdr>
    </w:div>
    <w:div w:id="1386371171">
      <w:bodyDiv w:val="1"/>
      <w:marLeft w:val="0"/>
      <w:marRight w:val="0"/>
      <w:marTop w:val="0"/>
      <w:marBottom w:val="0"/>
      <w:divBdr>
        <w:top w:val="none" w:sz="0" w:space="0" w:color="auto"/>
        <w:left w:val="none" w:sz="0" w:space="0" w:color="auto"/>
        <w:bottom w:val="none" w:sz="0" w:space="0" w:color="auto"/>
        <w:right w:val="none" w:sz="0" w:space="0" w:color="auto"/>
      </w:divBdr>
    </w:div>
    <w:div w:id="1387948377">
      <w:bodyDiv w:val="1"/>
      <w:marLeft w:val="0"/>
      <w:marRight w:val="0"/>
      <w:marTop w:val="0"/>
      <w:marBottom w:val="0"/>
      <w:divBdr>
        <w:top w:val="none" w:sz="0" w:space="0" w:color="auto"/>
        <w:left w:val="none" w:sz="0" w:space="0" w:color="auto"/>
        <w:bottom w:val="none" w:sz="0" w:space="0" w:color="auto"/>
        <w:right w:val="none" w:sz="0" w:space="0" w:color="auto"/>
      </w:divBdr>
    </w:div>
    <w:div w:id="1387994234">
      <w:bodyDiv w:val="1"/>
      <w:marLeft w:val="0"/>
      <w:marRight w:val="0"/>
      <w:marTop w:val="0"/>
      <w:marBottom w:val="0"/>
      <w:divBdr>
        <w:top w:val="none" w:sz="0" w:space="0" w:color="auto"/>
        <w:left w:val="none" w:sz="0" w:space="0" w:color="auto"/>
        <w:bottom w:val="none" w:sz="0" w:space="0" w:color="auto"/>
        <w:right w:val="none" w:sz="0" w:space="0" w:color="auto"/>
      </w:divBdr>
    </w:div>
    <w:div w:id="1389918656">
      <w:bodyDiv w:val="1"/>
      <w:marLeft w:val="0"/>
      <w:marRight w:val="0"/>
      <w:marTop w:val="0"/>
      <w:marBottom w:val="0"/>
      <w:divBdr>
        <w:top w:val="none" w:sz="0" w:space="0" w:color="auto"/>
        <w:left w:val="none" w:sz="0" w:space="0" w:color="auto"/>
        <w:bottom w:val="none" w:sz="0" w:space="0" w:color="auto"/>
        <w:right w:val="none" w:sz="0" w:space="0" w:color="auto"/>
      </w:divBdr>
    </w:div>
    <w:div w:id="1393116513">
      <w:bodyDiv w:val="1"/>
      <w:marLeft w:val="0"/>
      <w:marRight w:val="0"/>
      <w:marTop w:val="0"/>
      <w:marBottom w:val="0"/>
      <w:divBdr>
        <w:top w:val="none" w:sz="0" w:space="0" w:color="auto"/>
        <w:left w:val="none" w:sz="0" w:space="0" w:color="auto"/>
        <w:bottom w:val="none" w:sz="0" w:space="0" w:color="auto"/>
        <w:right w:val="none" w:sz="0" w:space="0" w:color="auto"/>
      </w:divBdr>
    </w:div>
    <w:div w:id="1394616927">
      <w:bodyDiv w:val="1"/>
      <w:marLeft w:val="0"/>
      <w:marRight w:val="0"/>
      <w:marTop w:val="0"/>
      <w:marBottom w:val="0"/>
      <w:divBdr>
        <w:top w:val="none" w:sz="0" w:space="0" w:color="auto"/>
        <w:left w:val="none" w:sz="0" w:space="0" w:color="auto"/>
        <w:bottom w:val="none" w:sz="0" w:space="0" w:color="auto"/>
        <w:right w:val="none" w:sz="0" w:space="0" w:color="auto"/>
      </w:divBdr>
    </w:div>
    <w:div w:id="1395931366">
      <w:bodyDiv w:val="1"/>
      <w:marLeft w:val="0"/>
      <w:marRight w:val="0"/>
      <w:marTop w:val="0"/>
      <w:marBottom w:val="0"/>
      <w:divBdr>
        <w:top w:val="none" w:sz="0" w:space="0" w:color="auto"/>
        <w:left w:val="none" w:sz="0" w:space="0" w:color="auto"/>
        <w:bottom w:val="none" w:sz="0" w:space="0" w:color="auto"/>
        <w:right w:val="none" w:sz="0" w:space="0" w:color="auto"/>
      </w:divBdr>
    </w:div>
    <w:div w:id="1397361153">
      <w:bodyDiv w:val="1"/>
      <w:marLeft w:val="0"/>
      <w:marRight w:val="0"/>
      <w:marTop w:val="0"/>
      <w:marBottom w:val="0"/>
      <w:divBdr>
        <w:top w:val="none" w:sz="0" w:space="0" w:color="auto"/>
        <w:left w:val="none" w:sz="0" w:space="0" w:color="auto"/>
        <w:bottom w:val="none" w:sz="0" w:space="0" w:color="auto"/>
        <w:right w:val="none" w:sz="0" w:space="0" w:color="auto"/>
      </w:divBdr>
    </w:div>
    <w:div w:id="1400053069">
      <w:bodyDiv w:val="1"/>
      <w:marLeft w:val="0"/>
      <w:marRight w:val="0"/>
      <w:marTop w:val="0"/>
      <w:marBottom w:val="0"/>
      <w:divBdr>
        <w:top w:val="none" w:sz="0" w:space="0" w:color="auto"/>
        <w:left w:val="none" w:sz="0" w:space="0" w:color="auto"/>
        <w:bottom w:val="none" w:sz="0" w:space="0" w:color="auto"/>
        <w:right w:val="none" w:sz="0" w:space="0" w:color="auto"/>
      </w:divBdr>
    </w:div>
    <w:div w:id="1400639190">
      <w:bodyDiv w:val="1"/>
      <w:marLeft w:val="0"/>
      <w:marRight w:val="0"/>
      <w:marTop w:val="0"/>
      <w:marBottom w:val="0"/>
      <w:divBdr>
        <w:top w:val="none" w:sz="0" w:space="0" w:color="auto"/>
        <w:left w:val="none" w:sz="0" w:space="0" w:color="auto"/>
        <w:bottom w:val="none" w:sz="0" w:space="0" w:color="auto"/>
        <w:right w:val="none" w:sz="0" w:space="0" w:color="auto"/>
      </w:divBdr>
    </w:div>
    <w:div w:id="1404185431">
      <w:bodyDiv w:val="1"/>
      <w:marLeft w:val="0"/>
      <w:marRight w:val="0"/>
      <w:marTop w:val="0"/>
      <w:marBottom w:val="0"/>
      <w:divBdr>
        <w:top w:val="none" w:sz="0" w:space="0" w:color="auto"/>
        <w:left w:val="none" w:sz="0" w:space="0" w:color="auto"/>
        <w:bottom w:val="none" w:sz="0" w:space="0" w:color="auto"/>
        <w:right w:val="none" w:sz="0" w:space="0" w:color="auto"/>
      </w:divBdr>
    </w:div>
    <w:div w:id="1410886475">
      <w:bodyDiv w:val="1"/>
      <w:marLeft w:val="0"/>
      <w:marRight w:val="0"/>
      <w:marTop w:val="0"/>
      <w:marBottom w:val="0"/>
      <w:divBdr>
        <w:top w:val="none" w:sz="0" w:space="0" w:color="auto"/>
        <w:left w:val="none" w:sz="0" w:space="0" w:color="auto"/>
        <w:bottom w:val="none" w:sz="0" w:space="0" w:color="auto"/>
        <w:right w:val="none" w:sz="0" w:space="0" w:color="auto"/>
      </w:divBdr>
    </w:div>
    <w:div w:id="1412854687">
      <w:bodyDiv w:val="1"/>
      <w:marLeft w:val="0"/>
      <w:marRight w:val="0"/>
      <w:marTop w:val="0"/>
      <w:marBottom w:val="0"/>
      <w:divBdr>
        <w:top w:val="none" w:sz="0" w:space="0" w:color="auto"/>
        <w:left w:val="none" w:sz="0" w:space="0" w:color="auto"/>
        <w:bottom w:val="none" w:sz="0" w:space="0" w:color="auto"/>
        <w:right w:val="none" w:sz="0" w:space="0" w:color="auto"/>
      </w:divBdr>
    </w:div>
    <w:div w:id="1413889098">
      <w:bodyDiv w:val="1"/>
      <w:marLeft w:val="0"/>
      <w:marRight w:val="0"/>
      <w:marTop w:val="0"/>
      <w:marBottom w:val="0"/>
      <w:divBdr>
        <w:top w:val="none" w:sz="0" w:space="0" w:color="auto"/>
        <w:left w:val="none" w:sz="0" w:space="0" w:color="auto"/>
        <w:bottom w:val="none" w:sz="0" w:space="0" w:color="auto"/>
        <w:right w:val="none" w:sz="0" w:space="0" w:color="auto"/>
      </w:divBdr>
    </w:div>
    <w:div w:id="1414816092">
      <w:bodyDiv w:val="1"/>
      <w:marLeft w:val="0"/>
      <w:marRight w:val="0"/>
      <w:marTop w:val="0"/>
      <w:marBottom w:val="0"/>
      <w:divBdr>
        <w:top w:val="none" w:sz="0" w:space="0" w:color="auto"/>
        <w:left w:val="none" w:sz="0" w:space="0" w:color="auto"/>
        <w:bottom w:val="none" w:sz="0" w:space="0" w:color="auto"/>
        <w:right w:val="none" w:sz="0" w:space="0" w:color="auto"/>
      </w:divBdr>
      <w:divsChild>
        <w:div w:id="125853458">
          <w:marLeft w:val="0"/>
          <w:marRight w:val="0"/>
          <w:marTop w:val="0"/>
          <w:marBottom w:val="0"/>
          <w:divBdr>
            <w:top w:val="none" w:sz="0" w:space="0" w:color="auto"/>
            <w:left w:val="none" w:sz="0" w:space="0" w:color="auto"/>
            <w:bottom w:val="none" w:sz="0" w:space="0" w:color="auto"/>
            <w:right w:val="none" w:sz="0" w:space="0" w:color="auto"/>
          </w:divBdr>
        </w:div>
        <w:div w:id="1299996337">
          <w:marLeft w:val="0"/>
          <w:marRight w:val="0"/>
          <w:marTop w:val="0"/>
          <w:marBottom w:val="0"/>
          <w:divBdr>
            <w:top w:val="none" w:sz="0" w:space="0" w:color="auto"/>
            <w:left w:val="none" w:sz="0" w:space="0" w:color="auto"/>
            <w:bottom w:val="none" w:sz="0" w:space="0" w:color="auto"/>
            <w:right w:val="none" w:sz="0" w:space="0" w:color="auto"/>
          </w:divBdr>
        </w:div>
        <w:div w:id="1031610885">
          <w:marLeft w:val="0"/>
          <w:marRight w:val="0"/>
          <w:marTop w:val="0"/>
          <w:marBottom w:val="0"/>
          <w:divBdr>
            <w:top w:val="none" w:sz="0" w:space="0" w:color="auto"/>
            <w:left w:val="none" w:sz="0" w:space="0" w:color="auto"/>
            <w:bottom w:val="none" w:sz="0" w:space="0" w:color="auto"/>
            <w:right w:val="none" w:sz="0" w:space="0" w:color="auto"/>
          </w:divBdr>
        </w:div>
        <w:div w:id="450133586">
          <w:marLeft w:val="0"/>
          <w:marRight w:val="0"/>
          <w:marTop w:val="0"/>
          <w:marBottom w:val="0"/>
          <w:divBdr>
            <w:top w:val="none" w:sz="0" w:space="0" w:color="auto"/>
            <w:left w:val="none" w:sz="0" w:space="0" w:color="auto"/>
            <w:bottom w:val="none" w:sz="0" w:space="0" w:color="auto"/>
            <w:right w:val="none" w:sz="0" w:space="0" w:color="auto"/>
          </w:divBdr>
        </w:div>
        <w:div w:id="1350373722">
          <w:marLeft w:val="0"/>
          <w:marRight w:val="0"/>
          <w:marTop w:val="0"/>
          <w:marBottom w:val="0"/>
          <w:divBdr>
            <w:top w:val="none" w:sz="0" w:space="0" w:color="auto"/>
            <w:left w:val="none" w:sz="0" w:space="0" w:color="auto"/>
            <w:bottom w:val="none" w:sz="0" w:space="0" w:color="auto"/>
            <w:right w:val="none" w:sz="0" w:space="0" w:color="auto"/>
          </w:divBdr>
        </w:div>
        <w:div w:id="616570857">
          <w:marLeft w:val="0"/>
          <w:marRight w:val="0"/>
          <w:marTop w:val="0"/>
          <w:marBottom w:val="0"/>
          <w:divBdr>
            <w:top w:val="none" w:sz="0" w:space="0" w:color="auto"/>
            <w:left w:val="none" w:sz="0" w:space="0" w:color="auto"/>
            <w:bottom w:val="none" w:sz="0" w:space="0" w:color="auto"/>
            <w:right w:val="none" w:sz="0" w:space="0" w:color="auto"/>
          </w:divBdr>
        </w:div>
      </w:divsChild>
    </w:div>
    <w:div w:id="1415317554">
      <w:bodyDiv w:val="1"/>
      <w:marLeft w:val="0"/>
      <w:marRight w:val="0"/>
      <w:marTop w:val="0"/>
      <w:marBottom w:val="0"/>
      <w:divBdr>
        <w:top w:val="none" w:sz="0" w:space="0" w:color="auto"/>
        <w:left w:val="none" w:sz="0" w:space="0" w:color="auto"/>
        <w:bottom w:val="none" w:sz="0" w:space="0" w:color="auto"/>
        <w:right w:val="none" w:sz="0" w:space="0" w:color="auto"/>
      </w:divBdr>
    </w:div>
    <w:div w:id="1417675117">
      <w:bodyDiv w:val="1"/>
      <w:marLeft w:val="0"/>
      <w:marRight w:val="0"/>
      <w:marTop w:val="0"/>
      <w:marBottom w:val="0"/>
      <w:divBdr>
        <w:top w:val="none" w:sz="0" w:space="0" w:color="auto"/>
        <w:left w:val="none" w:sz="0" w:space="0" w:color="auto"/>
        <w:bottom w:val="none" w:sz="0" w:space="0" w:color="auto"/>
        <w:right w:val="none" w:sz="0" w:space="0" w:color="auto"/>
      </w:divBdr>
    </w:div>
    <w:div w:id="1418356822">
      <w:bodyDiv w:val="1"/>
      <w:marLeft w:val="0"/>
      <w:marRight w:val="0"/>
      <w:marTop w:val="0"/>
      <w:marBottom w:val="0"/>
      <w:divBdr>
        <w:top w:val="none" w:sz="0" w:space="0" w:color="auto"/>
        <w:left w:val="none" w:sz="0" w:space="0" w:color="auto"/>
        <w:bottom w:val="none" w:sz="0" w:space="0" w:color="auto"/>
        <w:right w:val="none" w:sz="0" w:space="0" w:color="auto"/>
      </w:divBdr>
    </w:div>
    <w:div w:id="1423187525">
      <w:bodyDiv w:val="1"/>
      <w:marLeft w:val="0"/>
      <w:marRight w:val="0"/>
      <w:marTop w:val="0"/>
      <w:marBottom w:val="0"/>
      <w:divBdr>
        <w:top w:val="none" w:sz="0" w:space="0" w:color="auto"/>
        <w:left w:val="none" w:sz="0" w:space="0" w:color="auto"/>
        <w:bottom w:val="none" w:sz="0" w:space="0" w:color="auto"/>
        <w:right w:val="none" w:sz="0" w:space="0" w:color="auto"/>
      </w:divBdr>
    </w:div>
    <w:div w:id="1435174195">
      <w:bodyDiv w:val="1"/>
      <w:marLeft w:val="0"/>
      <w:marRight w:val="0"/>
      <w:marTop w:val="0"/>
      <w:marBottom w:val="0"/>
      <w:divBdr>
        <w:top w:val="none" w:sz="0" w:space="0" w:color="auto"/>
        <w:left w:val="none" w:sz="0" w:space="0" w:color="auto"/>
        <w:bottom w:val="none" w:sz="0" w:space="0" w:color="auto"/>
        <w:right w:val="none" w:sz="0" w:space="0" w:color="auto"/>
      </w:divBdr>
    </w:div>
    <w:div w:id="1435323248">
      <w:bodyDiv w:val="1"/>
      <w:marLeft w:val="0"/>
      <w:marRight w:val="0"/>
      <w:marTop w:val="0"/>
      <w:marBottom w:val="0"/>
      <w:divBdr>
        <w:top w:val="none" w:sz="0" w:space="0" w:color="auto"/>
        <w:left w:val="none" w:sz="0" w:space="0" w:color="auto"/>
        <w:bottom w:val="none" w:sz="0" w:space="0" w:color="auto"/>
        <w:right w:val="none" w:sz="0" w:space="0" w:color="auto"/>
      </w:divBdr>
    </w:div>
    <w:div w:id="1436515481">
      <w:bodyDiv w:val="1"/>
      <w:marLeft w:val="0"/>
      <w:marRight w:val="0"/>
      <w:marTop w:val="0"/>
      <w:marBottom w:val="0"/>
      <w:divBdr>
        <w:top w:val="none" w:sz="0" w:space="0" w:color="auto"/>
        <w:left w:val="none" w:sz="0" w:space="0" w:color="auto"/>
        <w:bottom w:val="none" w:sz="0" w:space="0" w:color="auto"/>
        <w:right w:val="none" w:sz="0" w:space="0" w:color="auto"/>
      </w:divBdr>
    </w:div>
    <w:div w:id="1438595071">
      <w:bodyDiv w:val="1"/>
      <w:marLeft w:val="0"/>
      <w:marRight w:val="0"/>
      <w:marTop w:val="0"/>
      <w:marBottom w:val="0"/>
      <w:divBdr>
        <w:top w:val="none" w:sz="0" w:space="0" w:color="auto"/>
        <w:left w:val="none" w:sz="0" w:space="0" w:color="auto"/>
        <w:bottom w:val="none" w:sz="0" w:space="0" w:color="auto"/>
        <w:right w:val="none" w:sz="0" w:space="0" w:color="auto"/>
      </w:divBdr>
    </w:div>
    <w:div w:id="1439135539">
      <w:bodyDiv w:val="1"/>
      <w:marLeft w:val="0"/>
      <w:marRight w:val="0"/>
      <w:marTop w:val="0"/>
      <w:marBottom w:val="0"/>
      <w:divBdr>
        <w:top w:val="none" w:sz="0" w:space="0" w:color="auto"/>
        <w:left w:val="none" w:sz="0" w:space="0" w:color="auto"/>
        <w:bottom w:val="none" w:sz="0" w:space="0" w:color="auto"/>
        <w:right w:val="none" w:sz="0" w:space="0" w:color="auto"/>
      </w:divBdr>
    </w:div>
    <w:div w:id="1439761847">
      <w:bodyDiv w:val="1"/>
      <w:marLeft w:val="0"/>
      <w:marRight w:val="0"/>
      <w:marTop w:val="0"/>
      <w:marBottom w:val="0"/>
      <w:divBdr>
        <w:top w:val="none" w:sz="0" w:space="0" w:color="auto"/>
        <w:left w:val="none" w:sz="0" w:space="0" w:color="auto"/>
        <w:bottom w:val="none" w:sz="0" w:space="0" w:color="auto"/>
        <w:right w:val="none" w:sz="0" w:space="0" w:color="auto"/>
      </w:divBdr>
    </w:div>
    <w:div w:id="1440180969">
      <w:bodyDiv w:val="1"/>
      <w:marLeft w:val="0"/>
      <w:marRight w:val="0"/>
      <w:marTop w:val="0"/>
      <w:marBottom w:val="0"/>
      <w:divBdr>
        <w:top w:val="none" w:sz="0" w:space="0" w:color="auto"/>
        <w:left w:val="none" w:sz="0" w:space="0" w:color="auto"/>
        <w:bottom w:val="none" w:sz="0" w:space="0" w:color="auto"/>
        <w:right w:val="none" w:sz="0" w:space="0" w:color="auto"/>
      </w:divBdr>
    </w:div>
    <w:div w:id="1442795451">
      <w:bodyDiv w:val="1"/>
      <w:marLeft w:val="0"/>
      <w:marRight w:val="0"/>
      <w:marTop w:val="0"/>
      <w:marBottom w:val="0"/>
      <w:divBdr>
        <w:top w:val="none" w:sz="0" w:space="0" w:color="auto"/>
        <w:left w:val="none" w:sz="0" w:space="0" w:color="auto"/>
        <w:bottom w:val="none" w:sz="0" w:space="0" w:color="auto"/>
        <w:right w:val="none" w:sz="0" w:space="0" w:color="auto"/>
      </w:divBdr>
    </w:div>
    <w:div w:id="1445419528">
      <w:bodyDiv w:val="1"/>
      <w:marLeft w:val="0"/>
      <w:marRight w:val="0"/>
      <w:marTop w:val="0"/>
      <w:marBottom w:val="0"/>
      <w:divBdr>
        <w:top w:val="none" w:sz="0" w:space="0" w:color="auto"/>
        <w:left w:val="none" w:sz="0" w:space="0" w:color="auto"/>
        <w:bottom w:val="none" w:sz="0" w:space="0" w:color="auto"/>
        <w:right w:val="none" w:sz="0" w:space="0" w:color="auto"/>
      </w:divBdr>
    </w:div>
    <w:div w:id="1446540847">
      <w:bodyDiv w:val="1"/>
      <w:marLeft w:val="0"/>
      <w:marRight w:val="0"/>
      <w:marTop w:val="0"/>
      <w:marBottom w:val="0"/>
      <w:divBdr>
        <w:top w:val="none" w:sz="0" w:space="0" w:color="auto"/>
        <w:left w:val="none" w:sz="0" w:space="0" w:color="auto"/>
        <w:bottom w:val="none" w:sz="0" w:space="0" w:color="auto"/>
        <w:right w:val="none" w:sz="0" w:space="0" w:color="auto"/>
      </w:divBdr>
    </w:div>
    <w:div w:id="1447384792">
      <w:bodyDiv w:val="1"/>
      <w:marLeft w:val="0"/>
      <w:marRight w:val="0"/>
      <w:marTop w:val="0"/>
      <w:marBottom w:val="0"/>
      <w:divBdr>
        <w:top w:val="none" w:sz="0" w:space="0" w:color="auto"/>
        <w:left w:val="none" w:sz="0" w:space="0" w:color="auto"/>
        <w:bottom w:val="none" w:sz="0" w:space="0" w:color="auto"/>
        <w:right w:val="none" w:sz="0" w:space="0" w:color="auto"/>
      </w:divBdr>
    </w:div>
    <w:div w:id="1448354323">
      <w:bodyDiv w:val="1"/>
      <w:marLeft w:val="0"/>
      <w:marRight w:val="0"/>
      <w:marTop w:val="0"/>
      <w:marBottom w:val="0"/>
      <w:divBdr>
        <w:top w:val="none" w:sz="0" w:space="0" w:color="auto"/>
        <w:left w:val="none" w:sz="0" w:space="0" w:color="auto"/>
        <w:bottom w:val="none" w:sz="0" w:space="0" w:color="auto"/>
        <w:right w:val="none" w:sz="0" w:space="0" w:color="auto"/>
      </w:divBdr>
    </w:div>
    <w:div w:id="1449272700">
      <w:bodyDiv w:val="1"/>
      <w:marLeft w:val="0"/>
      <w:marRight w:val="0"/>
      <w:marTop w:val="0"/>
      <w:marBottom w:val="0"/>
      <w:divBdr>
        <w:top w:val="none" w:sz="0" w:space="0" w:color="auto"/>
        <w:left w:val="none" w:sz="0" w:space="0" w:color="auto"/>
        <w:bottom w:val="none" w:sz="0" w:space="0" w:color="auto"/>
        <w:right w:val="none" w:sz="0" w:space="0" w:color="auto"/>
      </w:divBdr>
    </w:div>
    <w:div w:id="1449817210">
      <w:bodyDiv w:val="1"/>
      <w:marLeft w:val="0"/>
      <w:marRight w:val="0"/>
      <w:marTop w:val="0"/>
      <w:marBottom w:val="0"/>
      <w:divBdr>
        <w:top w:val="none" w:sz="0" w:space="0" w:color="auto"/>
        <w:left w:val="none" w:sz="0" w:space="0" w:color="auto"/>
        <w:bottom w:val="none" w:sz="0" w:space="0" w:color="auto"/>
        <w:right w:val="none" w:sz="0" w:space="0" w:color="auto"/>
      </w:divBdr>
    </w:div>
    <w:div w:id="1453480940">
      <w:bodyDiv w:val="1"/>
      <w:marLeft w:val="0"/>
      <w:marRight w:val="0"/>
      <w:marTop w:val="0"/>
      <w:marBottom w:val="0"/>
      <w:divBdr>
        <w:top w:val="none" w:sz="0" w:space="0" w:color="auto"/>
        <w:left w:val="none" w:sz="0" w:space="0" w:color="auto"/>
        <w:bottom w:val="none" w:sz="0" w:space="0" w:color="auto"/>
        <w:right w:val="none" w:sz="0" w:space="0" w:color="auto"/>
      </w:divBdr>
    </w:div>
    <w:div w:id="1454010262">
      <w:bodyDiv w:val="1"/>
      <w:marLeft w:val="0"/>
      <w:marRight w:val="0"/>
      <w:marTop w:val="0"/>
      <w:marBottom w:val="0"/>
      <w:divBdr>
        <w:top w:val="none" w:sz="0" w:space="0" w:color="auto"/>
        <w:left w:val="none" w:sz="0" w:space="0" w:color="auto"/>
        <w:bottom w:val="none" w:sz="0" w:space="0" w:color="auto"/>
        <w:right w:val="none" w:sz="0" w:space="0" w:color="auto"/>
      </w:divBdr>
    </w:div>
    <w:div w:id="1454012369">
      <w:bodyDiv w:val="1"/>
      <w:marLeft w:val="0"/>
      <w:marRight w:val="0"/>
      <w:marTop w:val="0"/>
      <w:marBottom w:val="0"/>
      <w:divBdr>
        <w:top w:val="none" w:sz="0" w:space="0" w:color="auto"/>
        <w:left w:val="none" w:sz="0" w:space="0" w:color="auto"/>
        <w:bottom w:val="none" w:sz="0" w:space="0" w:color="auto"/>
        <w:right w:val="none" w:sz="0" w:space="0" w:color="auto"/>
      </w:divBdr>
    </w:div>
    <w:div w:id="1455446550">
      <w:bodyDiv w:val="1"/>
      <w:marLeft w:val="0"/>
      <w:marRight w:val="0"/>
      <w:marTop w:val="0"/>
      <w:marBottom w:val="0"/>
      <w:divBdr>
        <w:top w:val="none" w:sz="0" w:space="0" w:color="auto"/>
        <w:left w:val="none" w:sz="0" w:space="0" w:color="auto"/>
        <w:bottom w:val="none" w:sz="0" w:space="0" w:color="auto"/>
        <w:right w:val="none" w:sz="0" w:space="0" w:color="auto"/>
      </w:divBdr>
    </w:div>
    <w:div w:id="1455520038">
      <w:bodyDiv w:val="1"/>
      <w:marLeft w:val="0"/>
      <w:marRight w:val="0"/>
      <w:marTop w:val="0"/>
      <w:marBottom w:val="0"/>
      <w:divBdr>
        <w:top w:val="none" w:sz="0" w:space="0" w:color="auto"/>
        <w:left w:val="none" w:sz="0" w:space="0" w:color="auto"/>
        <w:bottom w:val="none" w:sz="0" w:space="0" w:color="auto"/>
        <w:right w:val="none" w:sz="0" w:space="0" w:color="auto"/>
      </w:divBdr>
    </w:div>
    <w:div w:id="1457262737">
      <w:bodyDiv w:val="1"/>
      <w:marLeft w:val="0"/>
      <w:marRight w:val="0"/>
      <w:marTop w:val="0"/>
      <w:marBottom w:val="0"/>
      <w:divBdr>
        <w:top w:val="none" w:sz="0" w:space="0" w:color="auto"/>
        <w:left w:val="none" w:sz="0" w:space="0" w:color="auto"/>
        <w:bottom w:val="none" w:sz="0" w:space="0" w:color="auto"/>
        <w:right w:val="none" w:sz="0" w:space="0" w:color="auto"/>
      </w:divBdr>
    </w:div>
    <w:div w:id="1458379935">
      <w:bodyDiv w:val="1"/>
      <w:marLeft w:val="0"/>
      <w:marRight w:val="0"/>
      <w:marTop w:val="0"/>
      <w:marBottom w:val="0"/>
      <w:divBdr>
        <w:top w:val="none" w:sz="0" w:space="0" w:color="auto"/>
        <w:left w:val="none" w:sz="0" w:space="0" w:color="auto"/>
        <w:bottom w:val="none" w:sz="0" w:space="0" w:color="auto"/>
        <w:right w:val="none" w:sz="0" w:space="0" w:color="auto"/>
      </w:divBdr>
    </w:div>
    <w:div w:id="1461338321">
      <w:bodyDiv w:val="1"/>
      <w:marLeft w:val="0"/>
      <w:marRight w:val="0"/>
      <w:marTop w:val="0"/>
      <w:marBottom w:val="0"/>
      <w:divBdr>
        <w:top w:val="none" w:sz="0" w:space="0" w:color="auto"/>
        <w:left w:val="none" w:sz="0" w:space="0" w:color="auto"/>
        <w:bottom w:val="none" w:sz="0" w:space="0" w:color="auto"/>
        <w:right w:val="none" w:sz="0" w:space="0" w:color="auto"/>
      </w:divBdr>
    </w:div>
    <w:div w:id="1466774628">
      <w:bodyDiv w:val="1"/>
      <w:marLeft w:val="0"/>
      <w:marRight w:val="0"/>
      <w:marTop w:val="0"/>
      <w:marBottom w:val="0"/>
      <w:divBdr>
        <w:top w:val="none" w:sz="0" w:space="0" w:color="auto"/>
        <w:left w:val="none" w:sz="0" w:space="0" w:color="auto"/>
        <w:bottom w:val="none" w:sz="0" w:space="0" w:color="auto"/>
        <w:right w:val="none" w:sz="0" w:space="0" w:color="auto"/>
      </w:divBdr>
    </w:div>
    <w:div w:id="1467433241">
      <w:bodyDiv w:val="1"/>
      <w:marLeft w:val="0"/>
      <w:marRight w:val="0"/>
      <w:marTop w:val="0"/>
      <w:marBottom w:val="0"/>
      <w:divBdr>
        <w:top w:val="none" w:sz="0" w:space="0" w:color="auto"/>
        <w:left w:val="none" w:sz="0" w:space="0" w:color="auto"/>
        <w:bottom w:val="none" w:sz="0" w:space="0" w:color="auto"/>
        <w:right w:val="none" w:sz="0" w:space="0" w:color="auto"/>
      </w:divBdr>
    </w:div>
    <w:div w:id="1471290377">
      <w:bodyDiv w:val="1"/>
      <w:marLeft w:val="0"/>
      <w:marRight w:val="0"/>
      <w:marTop w:val="0"/>
      <w:marBottom w:val="0"/>
      <w:divBdr>
        <w:top w:val="none" w:sz="0" w:space="0" w:color="auto"/>
        <w:left w:val="none" w:sz="0" w:space="0" w:color="auto"/>
        <w:bottom w:val="none" w:sz="0" w:space="0" w:color="auto"/>
        <w:right w:val="none" w:sz="0" w:space="0" w:color="auto"/>
      </w:divBdr>
    </w:div>
    <w:div w:id="1477797917">
      <w:bodyDiv w:val="1"/>
      <w:marLeft w:val="0"/>
      <w:marRight w:val="0"/>
      <w:marTop w:val="0"/>
      <w:marBottom w:val="0"/>
      <w:divBdr>
        <w:top w:val="none" w:sz="0" w:space="0" w:color="auto"/>
        <w:left w:val="none" w:sz="0" w:space="0" w:color="auto"/>
        <w:bottom w:val="none" w:sz="0" w:space="0" w:color="auto"/>
        <w:right w:val="none" w:sz="0" w:space="0" w:color="auto"/>
      </w:divBdr>
    </w:div>
    <w:div w:id="1481077724">
      <w:bodyDiv w:val="1"/>
      <w:marLeft w:val="0"/>
      <w:marRight w:val="0"/>
      <w:marTop w:val="0"/>
      <w:marBottom w:val="0"/>
      <w:divBdr>
        <w:top w:val="none" w:sz="0" w:space="0" w:color="auto"/>
        <w:left w:val="none" w:sz="0" w:space="0" w:color="auto"/>
        <w:bottom w:val="none" w:sz="0" w:space="0" w:color="auto"/>
        <w:right w:val="none" w:sz="0" w:space="0" w:color="auto"/>
      </w:divBdr>
    </w:div>
    <w:div w:id="1482112811">
      <w:bodyDiv w:val="1"/>
      <w:marLeft w:val="0"/>
      <w:marRight w:val="0"/>
      <w:marTop w:val="0"/>
      <w:marBottom w:val="0"/>
      <w:divBdr>
        <w:top w:val="none" w:sz="0" w:space="0" w:color="auto"/>
        <w:left w:val="none" w:sz="0" w:space="0" w:color="auto"/>
        <w:bottom w:val="none" w:sz="0" w:space="0" w:color="auto"/>
        <w:right w:val="none" w:sz="0" w:space="0" w:color="auto"/>
      </w:divBdr>
    </w:div>
    <w:div w:id="1482887092">
      <w:bodyDiv w:val="1"/>
      <w:marLeft w:val="0"/>
      <w:marRight w:val="0"/>
      <w:marTop w:val="0"/>
      <w:marBottom w:val="0"/>
      <w:divBdr>
        <w:top w:val="none" w:sz="0" w:space="0" w:color="auto"/>
        <w:left w:val="none" w:sz="0" w:space="0" w:color="auto"/>
        <w:bottom w:val="none" w:sz="0" w:space="0" w:color="auto"/>
        <w:right w:val="none" w:sz="0" w:space="0" w:color="auto"/>
      </w:divBdr>
    </w:div>
    <w:div w:id="1483614929">
      <w:bodyDiv w:val="1"/>
      <w:marLeft w:val="0"/>
      <w:marRight w:val="0"/>
      <w:marTop w:val="0"/>
      <w:marBottom w:val="0"/>
      <w:divBdr>
        <w:top w:val="none" w:sz="0" w:space="0" w:color="auto"/>
        <w:left w:val="none" w:sz="0" w:space="0" w:color="auto"/>
        <w:bottom w:val="none" w:sz="0" w:space="0" w:color="auto"/>
        <w:right w:val="none" w:sz="0" w:space="0" w:color="auto"/>
      </w:divBdr>
    </w:div>
    <w:div w:id="1485076457">
      <w:bodyDiv w:val="1"/>
      <w:marLeft w:val="0"/>
      <w:marRight w:val="0"/>
      <w:marTop w:val="0"/>
      <w:marBottom w:val="0"/>
      <w:divBdr>
        <w:top w:val="none" w:sz="0" w:space="0" w:color="auto"/>
        <w:left w:val="none" w:sz="0" w:space="0" w:color="auto"/>
        <w:bottom w:val="none" w:sz="0" w:space="0" w:color="auto"/>
        <w:right w:val="none" w:sz="0" w:space="0" w:color="auto"/>
      </w:divBdr>
    </w:div>
    <w:div w:id="1486896376">
      <w:bodyDiv w:val="1"/>
      <w:marLeft w:val="0"/>
      <w:marRight w:val="0"/>
      <w:marTop w:val="0"/>
      <w:marBottom w:val="0"/>
      <w:divBdr>
        <w:top w:val="none" w:sz="0" w:space="0" w:color="auto"/>
        <w:left w:val="none" w:sz="0" w:space="0" w:color="auto"/>
        <w:bottom w:val="none" w:sz="0" w:space="0" w:color="auto"/>
        <w:right w:val="none" w:sz="0" w:space="0" w:color="auto"/>
      </w:divBdr>
    </w:div>
    <w:div w:id="1491870574">
      <w:bodyDiv w:val="1"/>
      <w:marLeft w:val="0"/>
      <w:marRight w:val="0"/>
      <w:marTop w:val="0"/>
      <w:marBottom w:val="0"/>
      <w:divBdr>
        <w:top w:val="none" w:sz="0" w:space="0" w:color="auto"/>
        <w:left w:val="none" w:sz="0" w:space="0" w:color="auto"/>
        <w:bottom w:val="none" w:sz="0" w:space="0" w:color="auto"/>
        <w:right w:val="none" w:sz="0" w:space="0" w:color="auto"/>
      </w:divBdr>
    </w:div>
    <w:div w:id="1494175845">
      <w:bodyDiv w:val="1"/>
      <w:marLeft w:val="0"/>
      <w:marRight w:val="0"/>
      <w:marTop w:val="0"/>
      <w:marBottom w:val="0"/>
      <w:divBdr>
        <w:top w:val="none" w:sz="0" w:space="0" w:color="auto"/>
        <w:left w:val="none" w:sz="0" w:space="0" w:color="auto"/>
        <w:bottom w:val="none" w:sz="0" w:space="0" w:color="auto"/>
        <w:right w:val="none" w:sz="0" w:space="0" w:color="auto"/>
      </w:divBdr>
    </w:div>
    <w:div w:id="1494300690">
      <w:bodyDiv w:val="1"/>
      <w:marLeft w:val="0"/>
      <w:marRight w:val="0"/>
      <w:marTop w:val="0"/>
      <w:marBottom w:val="0"/>
      <w:divBdr>
        <w:top w:val="none" w:sz="0" w:space="0" w:color="auto"/>
        <w:left w:val="none" w:sz="0" w:space="0" w:color="auto"/>
        <w:bottom w:val="none" w:sz="0" w:space="0" w:color="auto"/>
        <w:right w:val="none" w:sz="0" w:space="0" w:color="auto"/>
      </w:divBdr>
    </w:div>
    <w:div w:id="1500075202">
      <w:bodyDiv w:val="1"/>
      <w:marLeft w:val="0"/>
      <w:marRight w:val="0"/>
      <w:marTop w:val="0"/>
      <w:marBottom w:val="0"/>
      <w:divBdr>
        <w:top w:val="none" w:sz="0" w:space="0" w:color="auto"/>
        <w:left w:val="none" w:sz="0" w:space="0" w:color="auto"/>
        <w:bottom w:val="none" w:sz="0" w:space="0" w:color="auto"/>
        <w:right w:val="none" w:sz="0" w:space="0" w:color="auto"/>
      </w:divBdr>
    </w:div>
    <w:div w:id="1500997182">
      <w:bodyDiv w:val="1"/>
      <w:marLeft w:val="0"/>
      <w:marRight w:val="0"/>
      <w:marTop w:val="0"/>
      <w:marBottom w:val="0"/>
      <w:divBdr>
        <w:top w:val="none" w:sz="0" w:space="0" w:color="auto"/>
        <w:left w:val="none" w:sz="0" w:space="0" w:color="auto"/>
        <w:bottom w:val="none" w:sz="0" w:space="0" w:color="auto"/>
        <w:right w:val="none" w:sz="0" w:space="0" w:color="auto"/>
      </w:divBdr>
    </w:div>
    <w:div w:id="1501189780">
      <w:bodyDiv w:val="1"/>
      <w:marLeft w:val="0"/>
      <w:marRight w:val="0"/>
      <w:marTop w:val="0"/>
      <w:marBottom w:val="0"/>
      <w:divBdr>
        <w:top w:val="none" w:sz="0" w:space="0" w:color="auto"/>
        <w:left w:val="none" w:sz="0" w:space="0" w:color="auto"/>
        <w:bottom w:val="none" w:sz="0" w:space="0" w:color="auto"/>
        <w:right w:val="none" w:sz="0" w:space="0" w:color="auto"/>
      </w:divBdr>
    </w:div>
    <w:div w:id="1501505937">
      <w:bodyDiv w:val="1"/>
      <w:marLeft w:val="0"/>
      <w:marRight w:val="0"/>
      <w:marTop w:val="0"/>
      <w:marBottom w:val="0"/>
      <w:divBdr>
        <w:top w:val="none" w:sz="0" w:space="0" w:color="auto"/>
        <w:left w:val="none" w:sz="0" w:space="0" w:color="auto"/>
        <w:bottom w:val="none" w:sz="0" w:space="0" w:color="auto"/>
        <w:right w:val="none" w:sz="0" w:space="0" w:color="auto"/>
      </w:divBdr>
    </w:div>
    <w:div w:id="1505128534">
      <w:bodyDiv w:val="1"/>
      <w:marLeft w:val="0"/>
      <w:marRight w:val="0"/>
      <w:marTop w:val="0"/>
      <w:marBottom w:val="0"/>
      <w:divBdr>
        <w:top w:val="none" w:sz="0" w:space="0" w:color="auto"/>
        <w:left w:val="none" w:sz="0" w:space="0" w:color="auto"/>
        <w:bottom w:val="none" w:sz="0" w:space="0" w:color="auto"/>
        <w:right w:val="none" w:sz="0" w:space="0" w:color="auto"/>
      </w:divBdr>
    </w:div>
    <w:div w:id="1506747661">
      <w:bodyDiv w:val="1"/>
      <w:marLeft w:val="0"/>
      <w:marRight w:val="0"/>
      <w:marTop w:val="0"/>
      <w:marBottom w:val="0"/>
      <w:divBdr>
        <w:top w:val="none" w:sz="0" w:space="0" w:color="auto"/>
        <w:left w:val="none" w:sz="0" w:space="0" w:color="auto"/>
        <w:bottom w:val="none" w:sz="0" w:space="0" w:color="auto"/>
        <w:right w:val="none" w:sz="0" w:space="0" w:color="auto"/>
      </w:divBdr>
    </w:div>
    <w:div w:id="1510943679">
      <w:bodyDiv w:val="1"/>
      <w:marLeft w:val="0"/>
      <w:marRight w:val="0"/>
      <w:marTop w:val="0"/>
      <w:marBottom w:val="0"/>
      <w:divBdr>
        <w:top w:val="none" w:sz="0" w:space="0" w:color="auto"/>
        <w:left w:val="none" w:sz="0" w:space="0" w:color="auto"/>
        <w:bottom w:val="none" w:sz="0" w:space="0" w:color="auto"/>
        <w:right w:val="none" w:sz="0" w:space="0" w:color="auto"/>
      </w:divBdr>
    </w:div>
    <w:div w:id="1511137224">
      <w:bodyDiv w:val="1"/>
      <w:marLeft w:val="0"/>
      <w:marRight w:val="0"/>
      <w:marTop w:val="0"/>
      <w:marBottom w:val="0"/>
      <w:divBdr>
        <w:top w:val="none" w:sz="0" w:space="0" w:color="auto"/>
        <w:left w:val="none" w:sz="0" w:space="0" w:color="auto"/>
        <w:bottom w:val="none" w:sz="0" w:space="0" w:color="auto"/>
        <w:right w:val="none" w:sz="0" w:space="0" w:color="auto"/>
      </w:divBdr>
    </w:div>
    <w:div w:id="1511137281">
      <w:bodyDiv w:val="1"/>
      <w:marLeft w:val="0"/>
      <w:marRight w:val="0"/>
      <w:marTop w:val="0"/>
      <w:marBottom w:val="0"/>
      <w:divBdr>
        <w:top w:val="none" w:sz="0" w:space="0" w:color="auto"/>
        <w:left w:val="none" w:sz="0" w:space="0" w:color="auto"/>
        <w:bottom w:val="none" w:sz="0" w:space="0" w:color="auto"/>
        <w:right w:val="none" w:sz="0" w:space="0" w:color="auto"/>
      </w:divBdr>
    </w:div>
    <w:div w:id="1511260868">
      <w:bodyDiv w:val="1"/>
      <w:marLeft w:val="0"/>
      <w:marRight w:val="0"/>
      <w:marTop w:val="0"/>
      <w:marBottom w:val="0"/>
      <w:divBdr>
        <w:top w:val="none" w:sz="0" w:space="0" w:color="auto"/>
        <w:left w:val="none" w:sz="0" w:space="0" w:color="auto"/>
        <w:bottom w:val="none" w:sz="0" w:space="0" w:color="auto"/>
        <w:right w:val="none" w:sz="0" w:space="0" w:color="auto"/>
      </w:divBdr>
    </w:div>
    <w:div w:id="1511409948">
      <w:bodyDiv w:val="1"/>
      <w:marLeft w:val="0"/>
      <w:marRight w:val="0"/>
      <w:marTop w:val="0"/>
      <w:marBottom w:val="0"/>
      <w:divBdr>
        <w:top w:val="none" w:sz="0" w:space="0" w:color="auto"/>
        <w:left w:val="none" w:sz="0" w:space="0" w:color="auto"/>
        <w:bottom w:val="none" w:sz="0" w:space="0" w:color="auto"/>
        <w:right w:val="none" w:sz="0" w:space="0" w:color="auto"/>
      </w:divBdr>
    </w:div>
    <w:div w:id="1519856930">
      <w:bodyDiv w:val="1"/>
      <w:marLeft w:val="0"/>
      <w:marRight w:val="0"/>
      <w:marTop w:val="0"/>
      <w:marBottom w:val="0"/>
      <w:divBdr>
        <w:top w:val="none" w:sz="0" w:space="0" w:color="auto"/>
        <w:left w:val="none" w:sz="0" w:space="0" w:color="auto"/>
        <w:bottom w:val="none" w:sz="0" w:space="0" w:color="auto"/>
        <w:right w:val="none" w:sz="0" w:space="0" w:color="auto"/>
      </w:divBdr>
    </w:div>
    <w:div w:id="1520578761">
      <w:bodyDiv w:val="1"/>
      <w:marLeft w:val="0"/>
      <w:marRight w:val="0"/>
      <w:marTop w:val="0"/>
      <w:marBottom w:val="0"/>
      <w:divBdr>
        <w:top w:val="none" w:sz="0" w:space="0" w:color="auto"/>
        <w:left w:val="none" w:sz="0" w:space="0" w:color="auto"/>
        <w:bottom w:val="none" w:sz="0" w:space="0" w:color="auto"/>
        <w:right w:val="none" w:sz="0" w:space="0" w:color="auto"/>
      </w:divBdr>
    </w:div>
    <w:div w:id="1521621850">
      <w:bodyDiv w:val="1"/>
      <w:marLeft w:val="0"/>
      <w:marRight w:val="0"/>
      <w:marTop w:val="0"/>
      <w:marBottom w:val="0"/>
      <w:divBdr>
        <w:top w:val="none" w:sz="0" w:space="0" w:color="auto"/>
        <w:left w:val="none" w:sz="0" w:space="0" w:color="auto"/>
        <w:bottom w:val="none" w:sz="0" w:space="0" w:color="auto"/>
        <w:right w:val="none" w:sz="0" w:space="0" w:color="auto"/>
      </w:divBdr>
    </w:div>
    <w:div w:id="1522351432">
      <w:bodyDiv w:val="1"/>
      <w:marLeft w:val="0"/>
      <w:marRight w:val="0"/>
      <w:marTop w:val="0"/>
      <w:marBottom w:val="0"/>
      <w:divBdr>
        <w:top w:val="none" w:sz="0" w:space="0" w:color="auto"/>
        <w:left w:val="none" w:sz="0" w:space="0" w:color="auto"/>
        <w:bottom w:val="none" w:sz="0" w:space="0" w:color="auto"/>
        <w:right w:val="none" w:sz="0" w:space="0" w:color="auto"/>
      </w:divBdr>
    </w:div>
    <w:div w:id="1523199836">
      <w:bodyDiv w:val="1"/>
      <w:marLeft w:val="0"/>
      <w:marRight w:val="0"/>
      <w:marTop w:val="0"/>
      <w:marBottom w:val="0"/>
      <w:divBdr>
        <w:top w:val="none" w:sz="0" w:space="0" w:color="auto"/>
        <w:left w:val="none" w:sz="0" w:space="0" w:color="auto"/>
        <w:bottom w:val="none" w:sz="0" w:space="0" w:color="auto"/>
        <w:right w:val="none" w:sz="0" w:space="0" w:color="auto"/>
      </w:divBdr>
    </w:div>
    <w:div w:id="1523668380">
      <w:bodyDiv w:val="1"/>
      <w:marLeft w:val="0"/>
      <w:marRight w:val="0"/>
      <w:marTop w:val="0"/>
      <w:marBottom w:val="0"/>
      <w:divBdr>
        <w:top w:val="none" w:sz="0" w:space="0" w:color="auto"/>
        <w:left w:val="none" w:sz="0" w:space="0" w:color="auto"/>
        <w:bottom w:val="none" w:sz="0" w:space="0" w:color="auto"/>
        <w:right w:val="none" w:sz="0" w:space="0" w:color="auto"/>
      </w:divBdr>
    </w:div>
    <w:div w:id="1525898699">
      <w:bodyDiv w:val="1"/>
      <w:marLeft w:val="0"/>
      <w:marRight w:val="0"/>
      <w:marTop w:val="0"/>
      <w:marBottom w:val="0"/>
      <w:divBdr>
        <w:top w:val="none" w:sz="0" w:space="0" w:color="auto"/>
        <w:left w:val="none" w:sz="0" w:space="0" w:color="auto"/>
        <w:bottom w:val="none" w:sz="0" w:space="0" w:color="auto"/>
        <w:right w:val="none" w:sz="0" w:space="0" w:color="auto"/>
      </w:divBdr>
    </w:div>
    <w:div w:id="1526867849">
      <w:bodyDiv w:val="1"/>
      <w:marLeft w:val="0"/>
      <w:marRight w:val="0"/>
      <w:marTop w:val="0"/>
      <w:marBottom w:val="0"/>
      <w:divBdr>
        <w:top w:val="none" w:sz="0" w:space="0" w:color="auto"/>
        <w:left w:val="none" w:sz="0" w:space="0" w:color="auto"/>
        <w:bottom w:val="none" w:sz="0" w:space="0" w:color="auto"/>
        <w:right w:val="none" w:sz="0" w:space="0" w:color="auto"/>
      </w:divBdr>
    </w:div>
    <w:div w:id="1530871666">
      <w:bodyDiv w:val="1"/>
      <w:marLeft w:val="0"/>
      <w:marRight w:val="0"/>
      <w:marTop w:val="0"/>
      <w:marBottom w:val="0"/>
      <w:divBdr>
        <w:top w:val="none" w:sz="0" w:space="0" w:color="auto"/>
        <w:left w:val="none" w:sz="0" w:space="0" w:color="auto"/>
        <w:bottom w:val="none" w:sz="0" w:space="0" w:color="auto"/>
        <w:right w:val="none" w:sz="0" w:space="0" w:color="auto"/>
      </w:divBdr>
    </w:div>
    <w:div w:id="1531606441">
      <w:bodyDiv w:val="1"/>
      <w:marLeft w:val="0"/>
      <w:marRight w:val="0"/>
      <w:marTop w:val="0"/>
      <w:marBottom w:val="0"/>
      <w:divBdr>
        <w:top w:val="none" w:sz="0" w:space="0" w:color="auto"/>
        <w:left w:val="none" w:sz="0" w:space="0" w:color="auto"/>
        <w:bottom w:val="none" w:sz="0" w:space="0" w:color="auto"/>
        <w:right w:val="none" w:sz="0" w:space="0" w:color="auto"/>
      </w:divBdr>
    </w:div>
    <w:div w:id="1531839332">
      <w:bodyDiv w:val="1"/>
      <w:marLeft w:val="0"/>
      <w:marRight w:val="0"/>
      <w:marTop w:val="0"/>
      <w:marBottom w:val="0"/>
      <w:divBdr>
        <w:top w:val="none" w:sz="0" w:space="0" w:color="auto"/>
        <w:left w:val="none" w:sz="0" w:space="0" w:color="auto"/>
        <w:bottom w:val="none" w:sz="0" w:space="0" w:color="auto"/>
        <w:right w:val="none" w:sz="0" w:space="0" w:color="auto"/>
      </w:divBdr>
    </w:div>
    <w:div w:id="1531990061">
      <w:bodyDiv w:val="1"/>
      <w:marLeft w:val="0"/>
      <w:marRight w:val="0"/>
      <w:marTop w:val="0"/>
      <w:marBottom w:val="0"/>
      <w:divBdr>
        <w:top w:val="none" w:sz="0" w:space="0" w:color="auto"/>
        <w:left w:val="none" w:sz="0" w:space="0" w:color="auto"/>
        <w:bottom w:val="none" w:sz="0" w:space="0" w:color="auto"/>
        <w:right w:val="none" w:sz="0" w:space="0" w:color="auto"/>
      </w:divBdr>
    </w:div>
    <w:div w:id="1535850230">
      <w:bodyDiv w:val="1"/>
      <w:marLeft w:val="0"/>
      <w:marRight w:val="0"/>
      <w:marTop w:val="0"/>
      <w:marBottom w:val="0"/>
      <w:divBdr>
        <w:top w:val="none" w:sz="0" w:space="0" w:color="auto"/>
        <w:left w:val="none" w:sz="0" w:space="0" w:color="auto"/>
        <w:bottom w:val="none" w:sz="0" w:space="0" w:color="auto"/>
        <w:right w:val="none" w:sz="0" w:space="0" w:color="auto"/>
      </w:divBdr>
    </w:div>
    <w:div w:id="1536652559">
      <w:bodyDiv w:val="1"/>
      <w:marLeft w:val="0"/>
      <w:marRight w:val="0"/>
      <w:marTop w:val="0"/>
      <w:marBottom w:val="0"/>
      <w:divBdr>
        <w:top w:val="none" w:sz="0" w:space="0" w:color="auto"/>
        <w:left w:val="none" w:sz="0" w:space="0" w:color="auto"/>
        <w:bottom w:val="none" w:sz="0" w:space="0" w:color="auto"/>
        <w:right w:val="none" w:sz="0" w:space="0" w:color="auto"/>
      </w:divBdr>
    </w:div>
    <w:div w:id="1537038311">
      <w:bodyDiv w:val="1"/>
      <w:marLeft w:val="0"/>
      <w:marRight w:val="0"/>
      <w:marTop w:val="0"/>
      <w:marBottom w:val="0"/>
      <w:divBdr>
        <w:top w:val="none" w:sz="0" w:space="0" w:color="auto"/>
        <w:left w:val="none" w:sz="0" w:space="0" w:color="auto"/>
        <w:bottom w:val="none" w:sz="0" w:space="0" w:color="auto"/>
        <w:right w:val="none" w:sz="0" w:space="0" w:color="auto"/>
      </w:divBdr>
    </w:div>
    <w:div w:id="1537766925">
      <w:bodyDiv w:val="1"/>
      <w:marLeft w:val="0"/>
      <w:marRight w:val="0"/>
      <w:marTop w:val="0"/>
      <w:marBottom w:val="0"/>
      <w:divBdr>
        <w:top w:val="none" w:sz="0" w:space="0" w:color="auto"/>
        <w:left w:val="none" w:sz="0" w:space="0" w:color="auto"/>
        <w:bottom w:val="none" w:sz="0" w:space="0" w:color="auto"/>
        <w:right w:val="none" w:sz="0" w:space="0" w:color="auto"/>
      </w:divBdr>
    </w:div>
    <w:div w:id="1541433866">
      <w:bodyDiv w:val="1"/>
      <w:marLeft w:val="0"/>
      <w:marRight w:val="0"/>
      <w:marTop w:val="0"/>
      <w:marBottom w:val="0"/>
      <w:divBdr>
        <w:top w:val="none" w:sz="0" w:space="0" w:color="auto"/>
        <w:left w:val="none" w:sz="0" w:space="0" w:color="auto"/>
        <w:bottom w:val="none" w:sz="0" w:space="0" w:color="auto"/>
        <w:right w:val="none" w:sz="0" w:space="0" w:color="auto"/>
      </w:divBdr>
    </w:div>
    <w:div w:id="1542747826">
      <w:bodyDiv w:val="1"/>
      <w:marLeft w:val="0"/>
      <w:marRight w:val="0"/>
      <w:marTop w:val="0"/>
      <w:marBottom w:val="0"/>
      <w:divBdr>
        <w:top w:val="none" w:sz="0" w:space="0" w:color="auto"/>
        <w:left w:val="none" w:sz="0" w:space="0" w:color="auto"/>
        <w:bottom w:val="none" w:sz="0" w:space="0" w:color="auto"/>
        <w:right w:val="none" w:sz="0" w:space="0" w:color="auto"/>
      </w:divBdr>
    </w:div>
    <w:div w:id="1548645565">
      <w:bodyDiv w:val="1"/>
      <w:marLeft w:val="0"/>
      <w:marRight w:val="0"/>
      <w:marTop w:val="0"/>
      <w:marBottom w:val="0"/>
      <w:divBdr>
        <w:top w:val="none" w:sz="0" w:space="0" w:color="auto"/>
        <w:left w:val="none" w:sz="0" w:space="0" w:color="auto"/>
        <w:bottom w:val="none" w:sz="0" w:space="0" w:color="auto"/>
        <w:right w:val="none" w:sz="0" w:space="0" w:color="auto"/>
      </w:divBdr>
    </w:div>
    <w:div w:id="1552500096">
      <w:bodyDiv w:val="1"/>
      <w:marLeft w:val="0"/>
      <w:marRight w:val="0"/>
      <w:marTop w:val="0"/>
      <w:marBottom w:val="0"/>
      <w:divBdr>
        <w:top w:val="none" w:sz="0" w:space="0" w:color="auto"/>
        <w:left w:val="none" w:sz="0" w:space="0" w:color="auto"/>
        <w:bottom w:val="none" w:sz="0" w:space="0" w:color="auto"/>
        <w:right w:val="none" w:sz="0" w:space="0" w:color="auto"/>
      </w:divBdr>
    </w:div>
    <w:div w:id="1552613950">
      <w:bodyDiv w:val="1"/>
      <w:marLeft w:val="0"/>
      <w:marRight w:val="0"/>
      <w:marTop w:val="0"/>
      <w:marBottom w:val="0"/>
      <w:divBdr>
        <w:top w:val="none" w:sz="0" w:space="0" w:color="auto"/>
        <w:left w:val="none" w:sz="0" w:space="0" w:color="auto"/>
        <w:bottom w:val="none" w:sz="0" w:space="0" w:color="auto"/>
        <w:right w:val="none" w:sz="0" w:space="0" w:color="auto"/>
      </w:divBdr>
    </w:div>
    <w:div w:id="1553419827">
      <w:bodyDiv w:val="1"/>
      <w:marLeft w:val="0"/>
      <w:marRight w:val="0"/>
      <w:marTop w:val="0"/>
      <w:marBottom w:val="0"/>
      <w:divBdr>
        <w:top w:val="none" w:sz="0" w:space="0" w:color="auto"/>
        <w:left w:val="none" w:sz="0" w:space="0" w:color="auto"/>
        <w:bottom w:val="none" w:sz="0" w:space="0" w:color="auto"/>
        <w:right w:val="none" w:sz="0" w:space="0" w:color="auto"/>
      </w:divBdr>
    </w:div>
    <w:div w:id="1555309335">
      <w:bodyDiv w:val="1"/>
      <w:marLeft w:val="0"/>
      <w:marRight w:val="0"/>
      <w:marTop w:val="0"/>
      <w:marBottom w:val="0"/>
      <w:divBdr>
        <w:top w:val="none" w:sz="0" w:space="0" w:color="auto"/>
        <w:left w:val="none" w:sz="0" w:space="0" w:color="auto"/>
        <w:bottom w:val="none" w:sz="0" w:space="0" w:color="auto"/>
        <w:right w:val="none" w:sz="0" w:space="0" w:color="auto"/>
      </w:divBdr>
    </w:div>
    <w:div w:id="1556088622">
      <w:bodyDiv w:val="1"/>
      <w:marLeft w:val="0"/>
      <w:marRight w:val="0"/>
      <w:marTop w:val="0"/>
      <w:marBottom w:val="0"/>
      <w:divBdr>
        <w:top w:val="none" w:sz="0" w:space="0" w:color="auto"/>
        <w:left w:val="none" w:sz="0" w:space="0" w:color="auto"/>
        <w:bottom w:val="none" w:sz="0" w:space="0" w:color="auto"/>
        <w:right w:val="none" w:sz="0" w:space="0" w:color="auto"/>
      </w:divBdr>
    </w:div>
    <w:div w:id="1557667996">
      <w:bodyDiv w:val="1"/>
      <w:marLeft w:val="0"/>
      <w:marRight w:val="0"/>
      <w:marTop w:val="0"/>
      <w:marBottom w:val="0"/>
      <w:divBdr>
        <w:top w:val="none" w:sz="0" w:space="0" w:color="auto"/>
        <w:left w:val="none" w:sz="0" w:space="0" w:color="auto"/>
        <w:bottom w:val="none" w:sz="0" w:space="0" w:color="auto"/>
        <w:right w:val="none" w:sz="0" w:space="0" w:color="auto"/>
      </w:divBdr>
    </w:div>
    <w:div w:id="1558321837">
      <w:bodyDiv w:val="1"/>
      <w:marLeft w:val="0"/>
      <w:marRight w:val="0"/>
      <w:marTop w:val="0"/>
      <w:marBottom w:val="0"/>
      <w:divBdr>
        <w:top w:val="none" w:sz="0" w:space="0" w:color="auto"/>
        <w:left w:val="none" w:sz="0" w:space="0" w:color="auto"/>
        <w:bottom w:val="none" w:sz="0" w:space="0" w:color="auto"/>
        <w:right w:val="none" w:sz="0" w:space="0" w:color="auto"/>
      </w:divBdr>
    </w:div>
    <w:div w:id="1560631478">
      <w:bodyDiv w:val="1"/>
      <w:marLeft w:val="0"/>
      <w:marRight w:val="0"/>
      <w:marTop w:val="0"/>
      <w:marBottom w:val="0"/>
      <w:divBdr>
        <w:top w:val="none" w:sz="0" w:space="0" w:color="auto"/>
        <w:left w:val="none" w:sz="0" w:space="0" w:color="auto"/>
        <w:bottom w:val="none" w:sz="0" w:space="0" w:color="auto"/>
        <w:right w:val="none" w:sz="0" w:space="0" w:color="auto"/>
      </w:divBdr>
    </w:div>
    <w:div w:id="1562671657">
      <w:bodyDiv w:val="1"/>
      <w:marLeft w:val="0"/>
      <w:marRight w:val="0"/>
      <w:marTop w:val="0"/>
      <w:marBottom w:val="0"/>
      <w:divBdr>
        <w:top w:val="none" w:sz="0" w:space="0" w:color="auto"/>
        <w:left w:val="none" w:sz="0" w:space="0" w:color="auto"/>
        <w:bottom w:val="none" w:sz="0" w:space="0" w:color="auto"/>
        <w:right w:val="none" w:sz="0" w:space="0" w:color="auto"/>
      </w:divBdr>
    </w:div>
    <w:div w:id="1564636658">
      <w:bodyDiv w:val="1"/>
      <w:marLeft w:val="0"/>
      <w:marRight w:val="0"/>
      <w:marTop w:val="0"/>
      <w:marBottom w:val="0"/>
      <w:divBdr>
        <w:top w:val="none" w:sz="0" w:space="0" w:color="auto"/>
        <w:left w:val="none" w:sz="0" w:space="0" w:color="auto"/>
        <w:bottom w:val="none" w:sz="0" w:space="0" w:color="auto"/>
        <w:right w:val="none" w:sz="0" w:space="0" w:color="auto"/>
      </w:divBdr>
    </w:div>
    <w:div w:id="1567836954">
      <w:bodyDiv w:val="1"/>
      <w:marLeft w:val="0"/>
      <w:marRight w:val="0"/>
      <w:marTop w:val="0"/>
      <w:marBottom w:val="0"/>
      <w:divBdr>
        <w:top w:val="none" w:sz="0" w:space="0" w:color="auto"/>
        <w:left w:val="none" w:sz="0" w:space="0" w:color="auto"/>
        <w:bottom w:val="none" w:sz="0" w:space="0" w:color="auto"/>
        <w:right w:val="none" w:sz="0" w:space="0" w:color="auto"/>
      </w:divBdr>
    </w:div>
    <w:div w:id="1569339553">
      <w:bodyDiv w:val="1"/>
      <w:marLeft w:val="0"/>
      <w:marRight w:val="0"/>
      <w:marTop w:val="0"/>
      <w:marBottom w:val="0"/>
      <w:divBdr>
        <w:top w:val="none" w:sz="0" w:space="0" w:color="auto"/>
        <w:left w:val="none" w:sz="0" w:space="0" w:color="auto"/>
        <w:bottom w:val="none" w:sz="0" w:space="0" w:color="auto"/>
        <w:right w:val="none" w:sz="0" w:space="0" w:color="auto"/>
      </w:divBdr>
    </w:div>
    <w:div w:id="1572230071">
      <w:bodyDiv w:val="1"/>
      <w:marLeft w:val="0"/>
      <w:marRight w:val="0"/>
      <w:marTop w:val="0"/>
      <w:marBottom w:val="0"/>
      <w:divBdr>
        <w:top w:val="none" w:sz="0" w:space="0" w:color="auto"/>
        <w:left w:val="none" w:sz="0" w:space="0" w:color="auto"/>
        <w:bottom w:val="none" w:sz="0" w:space="0" w:color="auto"/>
        <w:right w:val="none" w:sz="0" w:space="0" w:color="auto"/>
      </w:divBdr>
    </w:div>
    <w:div w:id="1573731393">
      <w:bodyDiv w:val="1"/>
      <w:marLeft w:val="0"/>
      <w:marRight w:val="0"/>
      <w:marTop w:val="0"/>
      <w:marBottom w:val="0"/>
      <w:divBdr>
        <w:top w:val="none" w:sz="0" w:space="0" w:color="auto"/>
        <w:left w:val="none" w:sz="0" w:space="0" w:color="auto"/>
        <w:bottom w:val="none" w:sz="0" w:space="0" w:color="auto"/>
        <w:right w:val="none" w:sz="0" w:space="0" w:color="auto"/>
      </w:divBdr>
    </w:div>
    <w:div w:id="1575889903">
      <w:bodyDiv w:val="1"/>
      <w:marLeft w:val="0"/>
      <w:marRight w:val="0"/>
      <w:marTop w:val="0"/>
      <w:marBottom w:val="0"/>
      <w:divBdr>
        <w:top w:val="none" w:sz="0" w:space="0" w:color="auto"/>
        <w:left w:val="none" w:sz="0" w:space="0" w:color="auto"/>
        <w:bottom w:val="none" w:sz="0" w:space="0" w:color="auto"/>
        <w:right w:val="none" w:sz="0" w:space="0" w:color="auto"/>
      </w:divBdr>
    </w:div>
    <w:div w:id="1576822191">
      <w:bodyDiv w:val="1"/>
      <w:marLeft w:val="0"/>
      <w:marRight w:val="0"/>
      <w:marTop w:val="0"/>
      <w:marBottom w:val="0"/>
      <w:divBdr>
        <w:top w:val="none" w:sz="0" w:space="0" w:color="auto"/>
        <w:left w:val="none" w:sz="0" w:space="0" w:color="auto"/>
        <w:bottom w:val="none" w:sz="0" w:space="0" w:color="auto"/>
        <w:right w:val="none" w:sz="0" w:space="0" w:color="auto"/>
      </w:divBdr>
    </w:div>
    <w:div w:id="1578827924">
      <w:bodyDiv w:val="1"/>
      <w:marLeft w:val="0"/>
      <w:marRight w:val="0"/>
      <w:marTop w:val="0"/>
      <w:marBottom w:val="0"/>
      <w:divBdr>
        <w:top w:val="none" w:sz="0" w:space="0" w:color="auto"/>
        <w:left w:val="none" w:sz="0" w:space="0" w:color="auto"/>
        <w:bottom w:val="none" w:sz="0" w:space="0" w:color="auto"/>
        <w:right w:val="none" w:sz="0" w:space="0" w:color="auto"/>
      </w:divBdr>
    </w:div>
    <w:div w:id="1581406315">
      <w:bodyDiv w:val="1"/>
      <w:marLeft w:val="0"/>
      <w:marRight w:val="0"/>
      <w:marTop w:val="0"/>
      <w:marBottom w:val="0"/>
      <w:divBdr>
        <w:top w:val="none" w:sz="0" w:space="0" w:color="auto"/>
        <w:left w:val="none" w:sz="0" w:space="0" w:color="auto"/>
        <w:bottom w:val="none" w:sz="0" w:space="0" w:color="auto"/>
        <w:right w:val="none" w:sz="0" w:space="0" w:color="auto"/>
      </w:divBdr>
    </w:div>
    <w:div w:id="1583752874">
      <w:bodyDiv w:val="1"/>
      <w:marLeft w:val="0"/>
      <w:marRight w:val="0"/>
      <w:marTop w:val="0"/>
      <w:marBottom w:val="0"/>
      <w:divBdr>
        <w:top w:val="none" w:sz="0" w:space="0" w:color="auto"/>
        <w:left w:val="none" w:sz="0" w:space="0" w:color="auto"/>
        <w:bottom w:val="none" w:sz="0" w:space="0" w:color="auto"/>
        <w:right w:val="none" w:sz="0" w:space="0" w:color="auto"/>
      </w:divBdr>
    </w:div>
    <w:div w:id="1584295281">
      <w:bodyDiv w:val="1"/>
      <w:marLeft w:val="0"/>
      <w:marRight w:val="0"/>
      <w:marTop w:val="0"/>
      <w:marBottom w:val="0"/>
      <w:divBdr>
        <w:top w:val="none" w:sz="0" w:space="0" w:color="auto"/>
        <w:left w:val="none" w:sz="0" w:space="0" w:color="auto"/>
        <w:bottom w:val="none" w:sz="0" w:space="0" w:color="auto"/>
        <w:right w:val="none" w:sz="0" w:space="0" w:color="auto"/>
      </w:divBdr>
    </w:div>
    <w:div w:id="1585215852">
      <w:bodyDiv w:val="1"/>
      <w:marLeft w:val="0"/>
      <w:marRight w:val="0"/>
      <w:marTop w:val="0"/>
      <w:marBottom w:val="0"/>
      <w:divBdr>
        <w:top w:val="none" w:sz="0" w:space="0" w:color="auto"/>
        <w:left w:val="none" w:sz="0" w:space="0" w:color="auto"/>
        <w:bottom w:val="none" w:sz="0" w:space="0" w:color="auto"/>
        <w:right w:val="none" w:sz="0" w:space="0" w:color="auto"/>
      </w:divBdr>
    </w:div>
    <w:div w:id="1585917725">
      <w:bodyDiv w:val="1"/>
      <w:marLeft w:val="0"/>
      <w:marRight w:val="0"/>
      <w:marTop w:val="0"/>
      <w:marBottom w:val="0"/>
      <w:divBdr>
        <w:top w:val="none" w:sz="0" w:space="0" w:color="auto"/>
        <w:left w:val="none" w:sz="0" w:space="0" w:color="auto"/>
        <w:bottom w:val="none" w:sz="0" w:space="0" w:color="auto"/>
        <w:right w:val="none" w:sz="0" w:space="0" w:color="auto"/>
      </w:divBdr>
    </w:div>
    <w:div w:id="1590701195">
      <w:bodyDiv w:val="1"/>
      <w:marLeft w:val="0"/>
      <w:marRight w:val="0"/>
      <w:marTop w:val="0"/>
      <w:marBottom w:val="0"/>
      <w:divBdr>
        <w:top w:val="none" w:sz="0" w:space="0" w:color="auto"/>
        <w:left w:val="none" w:sz="0" w:space="0" w:color="auto"/>
        <w:bottom w:val="none" w:sz="0" w:space="0" w:color="auto"/>
        <w:right w:val="none" w:sz="0" w:space="0" w:color="auto"/>
      </w:divBdr>
    </w:div>
    <w:div w:id="1592665247">
      <w:bodyDiv w:val="1"/>
      <w:marLeft w:val="0"/>
      <w:marRight w:val="0"/>
      <w:marTop w:val="0"/>
      <w:marBottom w:val="0"/>
      <w:divBdr>
        <w:top w:val="none" w:sz="0" w:space="0" w:color="auto"/>
        <w:left w:val="none" w:sz="0" w:space="0" w:color="auto"/>
        <w:bottom w:val="none" w:sz="0" w:space="0" w:color="auto"/>
        <w:right w:val="none" w:sz="0" w:space="0" w:color="auto"/>
      </w:divBdr>
    </w:div>
    <w:div w:id="1593200094">
      <w:bodyDiv w:val="1"/>
      <w:marLeft w:val="0"/>
      <w:marRight w:val="0"/>
      <w:marTop w:val="0"/>
      <w:marBottom w:val="0"/>
      <w:divBdr>
        <w:top w:val="none" w:sz="0" w:space="0" w:color="auto"/>
        <w:left w:val="none" w:sz="0" w:space="0" w:color="auto"/>
        <w:bottom w:val="none" w:sz="0" w:space="0" w:color="auto"/>
        <w:right w:val="none" w:sz="0" w:space="0" w:color="auto"/>
      </w:divBdr>
    </w:div>
    <w:div w:id="1594895702">
      <w:bodyDiv w:val="1"/>
      <w:marLeft w:val="0"/>
      <w:marRight w:val="0"/>
      <w:marTop w:val="0"/>
      <w:marBottom w:val="0"/>
      <w:divBdr>
        <w:top w:val="none" w:sz="0" w:space="0" w:color="auto"/>
        <w:left w:val="none" w:sz="0" w:space="0" w:color="auto"/>
        <w:bottom w:val="none" w:sz="0" w:space="0" w:color="auto"/>
        <w:right w:val="none" w:sz="0" w:space="0" w:color="auto"/>
      </w:divBdr>
    </w:div>
    <w:div w:id="1595169653">
      <w:bodyDiv w:val="1"/>
      <w:marLeft w:val="0"/>
      <w:marRight w:val="0"/>
      <w:marTop w:val="0"/>
      <w:marBottom w:val="0"/>
      <w:divBdr>
        <w:top w:val="none" w:sz="0" w:space="0" w:color="auto"/>
        <w:left w:val="none" w:sz="0" w:space="0" w:color="auto"/>
        <w:bottom w:val="none" w:sz="0" w:space="0" w:color="auto"/>
        <w:right w:val="none" w:sz="0" w:space="0" w:color="auto"/>
      </w:divBdr>
    </w:div>
    <w:div w:id="1600286430">
      <w:bodyDiv w:val="1"/>
      <w:marLeft w:val="0"/>
      <w:marRight w:val="0"/>
      <w:marTop w:val="0"/>
      <w:marBottom w:val="0"/>
      <w:divBdr>
        <w:top w:val="none" w:sz="0" w:space="0" w:color="auto"/>
        <w:left w:val="none" w:sz="0" w:space="0" w:color="auto"/>
        <w:bottom w:val="none" w:sz="0" w:space="0" w:color="auto"/>
        <w:right w:val="none" w:sz="0" w:space="0" w:color="auto"/>
      </w:divBdr>
    </w:div>
    <w:div w:id="1603107116">
      <w:bodyDiv w:val="1"/>
      <w:marLeft w:val="0"/>
      <w:marRight w:val="0"/>
      <w:marTop w:val="0"/>
      <w:marBottom w:val="0"/>
      <w:divBdr>
        <w:top w:val="none" w:sz="0" w:space="0" w:color="auto"/>
        <w:left w:val="none" w:sz="0" w:space="0" w:color="auto"/>
        <w:bottom w:val="none" w:sz="0" w:space="0" w:color="auto"/>
        <w:right w:val="none" w:sz="0" w:space="0" w:color="auto"/>
      </w:divBdr>
    </w:div>
    <w:div w:id="1606036258">
      <w:bodyDiv w:val="1"/>
      <w:marLeft w:val="0"/>
      <w:marRight w:val="0"/>
      <w:marTop w:val="0"/>
      <w:marBottom w:val="0"/>
      <w:divBdr>
        <w:top w:val="none" w:sz="0" w:space="0" w:color="auto"/>
        <w:left w:val="none" w:sz="0" w:space="0" w:color="auto"/>
        <w:bottom w:val="none" w:sz="0" w:space="0" w:color="auto"/>
        <w:right w:val="none" w:sz="0" w:space="0" w:color="auto"/>
      </w:divBdr>
    </w:div>
    <w:div w:id="1606964546">
      <w:bodyDiv w:val="1"/>
      <w:marLeft w:val="0"/>
      <w:marRight w:val="0"/>
      <w:marTop w:val="0"/>
      <w:marBottom w:val="0"/>
      <w:divBdr>
        <w:top w:val="none" w:sz="0" w:space="0" w:color="auto"/>
        <w:left w:val="none" w:sz="0" w:space="0" w:color="auto"/>
        <w:bottom w:val="none" w:sz="0" w:space="0" w:color="auto"/>
        <w:right w:val="none" w:sz="0" w:space="0" w:color="auto"/>
      </w:divBdr>
    </w:div>
    <w:div w:id="1607688127">
      <w:bodyDiv w:val="1"/>
      <w:marLeft w:val="0"/>
      <w:marRight w:val="0"/>
      <w:marTop w:val="0"/>
      <w:marBottom w:val="0"/>
      <w:divBdr>
        <w:top w:val="none" w:sz="0" w:space="0" w:color="auto"/>
        <w:left w:val="none" w:sz="0" w:space="0" w:color="auto"/>
        <w:bottom w:val="none" w:sz="0" w:space="0" w:color="auto"/>
        <w:right w:val="none" w:sz="0" w:space="0" w:color="auto"/>
      </w:divBdr>
    </w:div>
    <w:div w:id="1607999090">
      <w:bodyDiv w:val="1"/>
      <w:marLeft w:val="0"/>
      <w:marRight w:val="0"/>
      <w:marTop w:val="0"/>
      <w:marBottom w:val="0"/>
      <w:divBdr>
        <w:top w:val="none" w:sz="0" w:space="0" w:color="auto"/>
        <w:left w:val="none" w:sz="0" w:space="0" w:color="auto"/>
        <w:bottom w:val="none" w:sz="0" w:space="0" w:color="auto"/>
        <w:right w:val="none" w:sz="0" w:space="0" w:color="auto"/>
      </w:divBdr>
    </w:div>
    <w:div w:id="1608390042">
      <w:bodyDiv w:val="1"/>
      <w:marLeft w:val="0"/>
      <w:marRight w:val="0"/>
      <w:marTop w:val="0"/>
      <w:marBottom w:val="0"/>
      <w:divBdr>
        <w:top w:val="none" w:sz="0" w:space="0" w:color="auto"/>
        <w:left w:val="none" w:sz="0" w:space="0" w:color="auto"/>
        <w:bottom w:val="none" w:sz="0" w:space="0" w:color="auto"/>
        <w:right w:val="none" w:sz="0" w:space="0" w:color="auto"/>
      </w:divBdr>
    </w:div>
    <w:div w:id="1611552354">
      <w:bodyDiv w:val="1"/>
      <w:marLeft w:val="0"/>
      <w:marRight w:val="0"/>
      <w:marTop w:val="0"/>
      <w:marBottom w:val="0"/>
      <w:divBdr>
        <w:top w:val="none" w:sz="0" w:space="0" w:color="auto"/>
        <w:left w:val="none" w:sz="0" w:space="0" w:color="auto"/>
        <w:bottom w:val="none" w:sz="0" w:space="0" w:color="auto"/>
        <w:right w:val="none" w:sz="0" w:space="0" w:color="auto"/>
      </w:divBdr>
    </w:div>
    <w:div w:id="1611627364">
      <w:bodyDiv w:val="1"/>
      <w:marLeft w:val="0"/>
      <w:marRight w:val="0"/>
      <w:marTop w:val="0"/>
      <w:marBottom w:val="0"/>
      <w:divBdr>
        <w:top w:val="none" w:sz="0" w:space="0" w:color="auto"/>
        <w:left w:val="none" w:sz="0" w:space="0" w:color="auto"/>
        <w:bottom w:val="none" w:sz="0" w:space="0" w:color="auto"/>
        <w:right w:val="none" w:sz="0" w:space="0" w:color="auto"/>
      </w:divBdr>
    </w:div>
    <w:div w:id="1613004355">
      <w:bodyDiv w:val="1"/>
      <w:marLeft w:val="0"/>
      <w:marRight w:val="0"/>
      <w:marTop w:val="0"/>
      <w:marBottom w:val="0"/>
      <w:divBdr>
        <w:top w:val="none" w:sz="0" w:space="0" w:color="auto"/>
        <w:left w:val="none" w:sz="0" w:space="0" w:color="auto"/>
        <w:bottom w:val="none" w:sz="0" w:space="0" w:color="auto"/>
        <w:right w:val="none" w:sz="0" w:space="0" w:color="auto"/>
      </w:divBdr>
    </w:div>
    <w:div w:id="1613053203">
      <w:bodyDiv w:val="1"/>
      <w:marLeft w:val="0"/>
      <w:marRight w:val="0"/>
      <w:marTop w:val="0"/>
      <w:marBottom w:val="0"/>
      <w:divBdr>
        <w:top w:val="none" w:sz="0" w:space="0" w:color="auto"/>
        <w:left w:val="none" w:sz="0" w:space="0" w:color="auto"/>
        <w:bottom w:val="none" w:sz="0" w:space="0" w:color="auto"/>
        <w:right w:val="none" w:sz="0" w:space="0" w:color="auto"/>
      </w:divBdr>
    </w:div>
    <w:div w:id="1616908612">
      <w:bodyDiv w:val="1"/>
      <w:marLeft w:val="0"/>
      <w:marRight w:val="0"/>
      <w:marTop w:val="0"/>
      <w:marBottom w:val="0"/>
      <w:divBdr>
        <w:top w:val="none" w:sz="0" w:space="0" w:color="auto"/>
        <w:left w:val="none" w:sz="0" w:space="0" w:color="auto"/>
        <w:bottom w:val="none" w:sz="0" w:space="0" w:color="auto"/>
        <w:right w:val="none" w:sz="0" w:space="0" w:color="auto"/>
      </w:divBdr>
    </w:div>
    <w:div w:id="1619334414">
      <w:bodyDiv w:val="1"/>
      <w:marLeft w:val="0"/>
      <w:marRight w:val="0"/>
      <w:marTop w:val="0"/>
      <w:marBottom w:val="0"/>
      <w:divBdr>
        <w:top w:val="none" w:sz="0" w:space="0" w:color="auto"/>
        <w:left w:val="none" w:sz="0" w:space="0" w:color="auto"/>
        <w:bottom w:val="none" w:sz="0" w:space="0" w:color="auto"/>
        <w:right w:val="none" w:sz="0" w:space="0" w:color="auto"/>
      </w:divBdr>
    </w:div>
    <w:div w:id="1621062388">
      <w:bodyDiv w:val="1"/>
      <w:marLeft w:val="0"/>
      <w:marRight w:val="0"/>
      <w:marTop w:val="0"/>
      <w:marBottom w:val="0"/>
      <w:divBdr>
        <w:top w:val="none" w:sz="0" w:space="0" w:color="auto"/>
        <w:left w:val="none" w:sz="0" w:space="0" w:color="auto"/>
        <w:bottom w:val="none" w:sz="0" w:space="0" w:color="auto"/>
        <w:right w:val="none" w:sz="0" w:space="0" w:color="auto"/>
      </w:divBdr>
    </w:div>
    <w:div w:id="1621956239">
      <w:bodyDiv w:val="1"/>
      <w:marLeft w:val="0"/>
      <w:marRight w:val="0"/>
      <w:marTop w:val="0"/>
      <w:marBottom w:val="0"/>
      <w:divBdr>
        <w:top w:val="none" w:sz="0" w:space="0" w:color="auto"/>
        <w:left w:val="none" w:sz="0" w:space="0" w:color="auto"/>
        <w:bottom w:val="none" w:sz="0" w:space="0" w:color="auto"/>
        <w:right w:val="none" w:sz="0" w:space="0" w:color="auto"/>
      </w:divBdr>
    </w:div>
    <w:div w:id="1624071483">
      <w:bodyDiv w:val="1"/>
      <w:marLeft w:val="0"/>
      <w:marRight w:val="0"/>
      <w:marTop w:val="0"/>
      <w:marBottom w:val="0"/>
      <w:divBdr>
        <w:top w:val="none" w:sz="0" w:space="0" w:color="auto"/>
        <w:left w:val="none" w:sz="0" w:space="0" w:color="auto"/>
        <w:bottom w:val="none" w:sz="0" w:space="0" w:color="auto"/>
        <w:right w:val="none" w:sz="0" w:space="0" w:color="auto"/>
      </w:divBdr>
    </w:div>
    <w:div w:id="1624843180">
      <w:bodyDiv w:val="1"/>
      <w:marLeft w:val="0"/>
      <w:marRight w:val="0"/>
      <w:marTop w:val="0"/>
      <w:marBottom w:val="0"/>
      <w:divBdr>
        <w:top w:val="none" w:sz="0" w:space="0" w:color="auto"/>
        <w:left w:val="none" w:sz="0" w:space="0" w:color="auto"/>
        <w:bottom w:val="none" w:sz="0" w:space="0" w:color="auto"/>
        <w:right w:val="none" w:sz="0" w:space="0" w:color="auto"/>
      </w:divBdr>
    </w:div>
    <w:div w:id="1625042226">
      <w:bodyDiv w:val="1"/>
      <w:marLeft w:val="0"/>
      <w:marRight w:val="0"/>
      <w:marTop w:val="0"/>
      <w:marBottom w:val="0"/>
      <w:divBdr>
        <w:top w:val="none" w:sz="0" w:space="0" w:color="auto"/>
        <w:left w:val="none" w:sz="0" w:space="0" w:color="auto"/>
        <w:bottom w:val="none" w:sz="0" w:space="0" w:color="auto"/>
        <w:right w:val="none" w:sz="0" w:space="0" w:color="auto"/>
      </w:divBdr>
    </w:div>
    <w:div w:id="1625621548">
      <w:bodyDiv w:val="1"/>
      <w:marLeft w:val="0"/>
      <w:marRight w:val="0"/>
      <w:marTop w:val="0"/>
      <w:marBottom w:val="0"/>
      <w:divBdr>
        <w:top w:val="none" w:sz="0" w:space="0" w:color="auto"/>
        <w:left w:val="none" w:sz="0" w:space="0" w:color="auto"/>
        <w:bottom w:val="none" w:sz="0" w:space="0" w:color="auto"/>
        <w:right w:val="none" w:sz="0" w:space="0" w:color="auto"/>
      </w:divBdr>
    </w:div>
    <w:div w:id="1626352018">
      <w:bodyDiv w:val="1"/>
      <w:marLeft w:val="0"/>
      <w:marRight w:val="0"/>
      <w:marTop w:val="0"/>
      <w:marBottom w:val="0"/>
      <w:divBdr>
        <w:top w:val="none" w:sz="0" w:space="0" w:color="auto"/>
        <w:left w:val="none" w:sz="0" w:space="0" w:color="auto"/>
        <w:bottom w:val="none" w:sz="0" w:space="0" w:color="auto"/>
        <w:right w:val="none" w:sz="0" w:space="0" w:color="auto"/>
      </w:divBdr>
    </w:div>
    <w:div w:id="1626502328">
      <w:bodyDiv w:val="1"/>
      <w:marLeft w:val="0"/>
      <w:marRight w:val="0"/>
      <w:marTop w:val="0"/>
      <w:marBottom w:val="0"/>
      <w:divBdr>
        <w:top w:val="none" w:sz="0" w:space="0" w:color="auto"/>
        <w:left w:val="none" w:sz="0" w:space="0" w:color="auto"/>
        <w:bottom w:val="none" w:sz="0" w:space="0" w:color="auto"/>
        <w:right w:val="none" w:sz="0" w:space="0" w:color="auto"/>
      </w:divBdr>
    </w:div>
    <w:div w:id="1627080118">
      <w:bodyDiv w:val="1"/>
      <w:marLeft w:val="0"/>
      <w:marRight w:val="0"/>
      <w:marTop w:val="0"/>
      <w:marBottom w:val="0"/>
      <w:divBdr>
        <w:top w:val="none" w:sz="0" w:space="0" w:color="auto"/>
        <w:left w:val="none" w:sz="0" w:space="0" w:color="auto"/>
        <w:bottom w:val="none" w:sz="0" w:space="0" w:color="auto"/>
        <w:right w:val="none" w:sz="0" w:space="0" w:color="auto"/>
      </w:divBdr>
    </w:div>
    <w:div w:id="1628121623">
      <w:bodyDiv w:val="1"/>
      <w:marLeft w:val="0"/>
      <w:marRight w:val="0"/>
      <w:marTop w:val="0"/>
      <w:marBottom w:val="0"/>
      <w:divBdr>
        <w:top w:val="none" w:sz="0" w:space="0" w:color="auto"/>
        <w:left w:val="none" w:sz="0" w:space="0" w:color="auto"/>
        <w:bottom w:val="none" w:sz="0" w:space="0" w:color="auto"/>
        <w:right w:val="none" w:sz="0" w:space="0" w:color="auto"/>
      </w:divBdr>
    </w:div>
    <w:div w:id="1629432551">
      <w:bodyDiv w:val="1"/>
      <w:marLeft w:val="0"/>
      <w:marRight w:val="0"/>
      <w:marTop w:val="0"/>
      <w:marBottom w:val="0"/>
      <w:divBdr>
        <w:top w:val="none" w:sz="0" w:space="0" w:color="auto"/>
        <w:left w:val="none" w:sz="0" w:space="0" w:color="auto"/>
        <w:bottom w:val="none" w:sz="0" w:space="0" w:color="auto"/>
        <w:right w:val="none" w:sz="0" w:space="0" w:color="auto"/>
      </w:divBdr>
    </w:div>
    <w:div w:id="1631549910">
      <w:bodyDiv w:val="1"/>
      <w:marLeft w:val="0"/>
      <w:marRight w:val="0"/>
      <w:marTop w:val="0"/>
      <w:marBottom w:val="0"/>
      <w:divBdr>
        <w:top w:val="none" w:sz="0" w:space="0" w:color="auto"/>
        <w:left w:val="none" w:sz="0" w:space="0" w:color="auto"/>
        <w:bottom w:val="none" w:sz="0" w:space="0" w:color="auto"/>
        <w:right w:val="none" w:sz="0" w:space="0" w:color="auto"/>
      </w:divBdr>
    </w:div>
    <w:div w:id="1632512192">
      <w:bodyDiv w:val="1"/>
      <w:marLeft w:val="0"/>
      <w:marRight w:val="0"/>
      <w:marTop w:val="0"/>
      <w:marBottom w:val="0"/>
      <w:divBdr>
        <w:top w:val="none" w:sz="0" w:space="0" w:color="auto"/>
        <w:left w:val="none" w:sz="0" w:space="0" w:color="auto"/>
        <w:bottom w:val="none" w:sz="0" w:space="0" w:color="auto"/>
        <w:right w:val="none" w:sz="0" w:space="0" w:color="auto"/>
      </w:divBdr>
    </w:div>
    <w:div w:id="163513827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9146101">
      <w:bodyDiv w:val="1"/>
      <w:marLeft w:val="0"/>
      <w:marRight w:val="0"/>
      <w:marTop w:val="0"/>
      <w:marBottom w:val="0"/>
      <w:divBdr>
        <w:top w:val="none" w:sz="0" w:space="0" w:color="auto"/>
        <w:left w:val="none" w:sz="0" w:space="0" w:color="auto"/>
        <w:bottom w:val="none" w:sz="0" w:space="0" w:color="auto"/>
        <w:right w:val="none" w:sz="0" w:space="0" w:color="auto"/>
      </w:divBdr>
    </w:div>
    <w:div w:id="1639532485">
      <w:bodyDiv w:val="1"/>
      <w:marLeft w:val="0"/>
      <w:marRight w:val="0"/>
      <w:marTop w:val="0"/>
      <w:marBottom w:val="0"/>
      <w:divBdr>
        <w:top w:val="none" w:sz="0" w:space="0" w:color="auto"/>
        <w:left w:val="none" w:sz="0" w:space="0" w:color="auto"/>
        <w:bottom w:val="none" w:sz="0" w:space="0" w:color="auto"/>
        <w:right w:val="none" w:sz="0" w:space="0" w:color="auto"/>
      </w:divBdr>
    </w:div>
    <w:div w:id="1640452521">
      <w:bodyDiv w:val="1"/>
      <w:marLeft w:val="0"/>
      <w:marRight w:val="0"/>
      <w:marTop w:val="0"/>
      <w:marBottom w:val="0"/>
      <w:divBdr>
        <w:top w:val="none" w:sz="0" w:space="0" w:color="auto"/>
        <w:left w:val="none" w:sz="0" w:space="0" w:color="auto"/>
        <w:bottom w:val="none" w:sz="0" w:space="0" w:color="auto"/>
        <w:right w:val="none" w:sz="0" w:space="0" w:color="auto"/>
      </w:divBdr>
    </w:div>
    <w:div w:id="1641811109">
      <w:bodyDiv w:val="1"/>
      <w:marLeft w:val="0"/>
      <w:marRight w:val="0"/>
      <w:marTop w:val="0"/>
      <w:marBottom w:val="0"/>
      <w:divBdr>
        <w:top w:val="none" w:sz="0" w:space="0" w:color="auto"/>
        <w:left w:val="none" w:sz="0" w:space="0" w:color="auto"/>
        <w:bottom w:val="none" w:sz="0" w:space="0" w:color="auto"/>
        <w:right w:val="none" w:sz="0" w:space="0" w:color="auto"/>
      </w:divBdr>
    </w:div>
    <w:div w:id="1642727170">
      <w:bodyDiv w:val="1"/>
      <w:marLeft w:val="0"/>
      <w:marRight w:val="0"/>
      <w:marTop w:val="0"/>
      <w:marBottom w:val="0"/>
      <w:divBdr>
        <w:top w:val="none" w:sz="0" w:space="0" w:color="auto"/>
        <w:left w:val="none" w:sz="0" w:space="0" w:color="auto"/>
        <w:bottom w:val="none" w:sz="0" w:space="0" w:color="auto"/>
        <w:right w:val="none" w:sz="0" w:space="0" w:color="auto"/>
      </w:divBdr>
    </w:div>
    <w:div w:id="1644845457">
      <w:bodyDiv w:val="1"/>
      <w:marLeft w:val="0"/>
      <w:marRight w:val="0"/>
      <w:marTop w:val="0"/>
      <w:marBottom w:val="0"/>
      <w:divBdr>
        <w:top w:val="none" w:sz="0" w:space="0" w:color="auto"/>
        <w:left w:val="none" w:sz="0" w:space="0" w:color="auto"/>
        <w:bottom w:val="none" w:sz="0" w:space="0" w:color="auto"/>
        <w:right w:val="none" w:sz="0" w:space="0" w:color="auto"/>
      </w:divBdr>
    </w:div>
    <w:div w:id="1645117086">
      <w:bodyDiv w:val="1"/>
      <w:marLeft w:val="0"/>
      <w:marRight w:val="0"/>
      <w:marTop w:val="0"/>
      <w:marBottom w:val="0"/>
      <w:divBdr>
        <w:top w:val="none" w:sz="0" w:space="0" w:color="auto"/>
        <w:left w:val="none" w:sz="0" w:space="0" w:color="auto"/>
        <w:bottom w:val="none" w:sz="0" w:space="0" w:color="auto"/>
        <w:right w:val="none" w:sz="0" w:space="0" w:color="auto"/>
      </w:divBdr>
    </w:div>
    <w:div w:id="1648514735">
      <w:bodyDiv w:val="1"/>
      <w:marLeft w:val="0"/>
      <w:marRight w:val="0"/>
      <w:marTop w:val="0"/>
      <w:marBottom w:val="0"/>
      <w:divBdr>
        <w:top w:val="none" w:sz="0" w:space="0" w:color="auto"/>
        <w:left w:val="none" w:sz="0" w:space="0" w:color="auto"/>
        <w:bottom w:val="none" w:sz="0" w:space="0" w:color="auto"/>
        <w:right w:val="none" w:sz="0" w:space="0" w:color="auto"/>
      </w:divBdr>
    </w:div>
    <w:div w:id="1657494220">
      <w:bodyDiv w:val="1"/>
      <w:marLeft w:val="0"/>
      <w:marRight w:val="0"/>
      <w:marTop w:val="0"/>
      <w:marBottom w:val="0"/>
      <w:divBdr>
        <w:top w:val="none" w:sz="0" w:space="0" w:color="auto"/>
        <w:left w:val="none" w:sz="0" w:space="0" w:color="auto"/>
        <w:bottom w:val="none" w:sz="0" w:space="0" w:color="auto"/>
        <w:right w:val="none" w:sz="0" w:space="0" w:color="auto"/>
      </w:divBdr>
    </w:div>
    <w:div w:id="1662418522">
      <w:bodyDiv w:val="1"/>
      <w:marLeft w:val="0"/>
      <w:marRight w:val="0"/>
      <w:marTop w:val="0"/>
      <w:marBottom w:val="0"/>
      <w:divBdr>
        <w:top w:val="none" w:sz="0" w:space="0" w:color="auto"/>
        <w:left w:val="none" w:sz="0" w:space="0" w:color="auto"/>
        <w:bottom w:val="none" w:sz="0" w:space="0" w:color="auto"/>
        <w:right w:val="none" w:sz="0" w:space="0" w:color="auto"/>
      </w:divBdr>
    </w:div>
    <w:div w:id="1664047579">
      <w:bodyDiv w:val="1"/>
      <w:marLeft w:val="0"/>
      <w:marRight w:val="0"/>
      <w:marTop w:val="0"/>
      <w:marBottom w:val="0"/>
      <w:divBdr>
        <w:top w:val="none" w:sz="0" w:space="0" w:color="auto"/>
        <w:left w:val="none" w:sz="0" w:space="0" w:color="auto"/>
        <w:bottom w:val="none" w:sz="0" w:space="0" w:color="auto"/>
        <w:right w:val="none" w:sz="0" w:space="0" w:color="auto"/>
      </w:divBdr>
    </w:div>
    <w:div w:id="1665864102">
      <w:bodyDiv w:val="1"/>
      <w:marLeft w:val="0"/>
      <w:marRight w:val="0"/>
      <w:marTop w:val="0"/>
      <w:marBottom w:val="0"/>
      <w:divBdr>
        <w:top w:val="none" w:sz="0" w:space="0" w:color="auto"/>
        <w:left w:val="none" w:sz="0" w:space="0" w:color="auto"/>
        <w:bottom w:val="none" w:sz="0" w:space="0" w:color="auto"/>
        <w:right w:val="none" w:sz="0" w:space="0" w:color="auto"/>
      </w:divBdr>
    </w:div>
    <w:div w:id="1666278426">
      <w:bodyDiv w:val="1"/>
      <w:marLeft w:val="0"/>
      <w:marRight w:val="0"/>
      <w:marTop w:val="0"/>
      <w:marBottom w:val="0"/>
      <w:divBdr>
        <w:top w:val="none" w:sz="0" w:space="0" w:color="auto"/>
        <w:left w:val="none" w:sz="0" w:space="0" w:color="auto"/>
        <w:bottom w:val="none" w:sz="0" w:space="0" w:color="auto"/>
        <w:right w:val="none" w:sz="0" w:space="0" w:color="auto"/>
      </w:divBdr>
    </w:div>
    <w:div w:id="1666977894">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097178">
      <w:bodyDiv w:val="1"/>
      <w:marLeft w:val="0"/>
      <w:marRight w:val="0"/>
      <w:marTop w:val="0"/>
      <w:marBottom w:val="0"/>
      <w:divBdr>
        <w:top w:val="none" w:sz="0" w:space="0" w:color="auto"/>
        <w:left w:val="none" w:sz="0" w:space="0" w:color="auto"/>
        <w:bottom w:val="none" w:sz="0" w:space="0" w:color="auto"/>
        <w:right w:val="none" w:sz="0" w:space="0" w:color="auto"/>
      </w:divBdr>
    </w:div>
    <w:div w:id="1673297805">
      <w:bodyDiv w:val="1"/>
      <w:marLeft w:val="0"/>
      <w:marRight w:val="0"/>
      <w:marTop w:val="0"/>
      <w:marBottom w:val="0"/>
      <w:divBdr>
        <w:top w:val="none" w:sz="0" w:space="0" w:color="auto"/>
        <w:left w:val="none" w:sz="0" w:space="0" w:color="auto"/>
        <w:bottom w:val="none" w:sz="0" w:space="0" w:color="auto"/>
        <w:right w:val="none" w:sz="0" w:space="0" w:color="auto"/>
      </w:divBdr>
    </w:div>
    <w:div w:id="1674188874">
      <w:bodyDiv w:val="1"/>
      <w:marLeft w:val="0"/>
      <w:marRight w:val="0"/>
      <w:marTop w:val="0"/>
      <w:marBottom w:val="0"/>
      <w:divBdr>
        <w:top w:val="none" w:sz="0" w:space="0" w:color="auto"/>
        <w:left w:val="none" w:sz="0" w:space="0" w:color="auto"/>
        <w:bottom w:val="none" w:sz="0" w:space="0" w:color="auto"/>
        <w:right w:val="none" w:sz="0" w:space="0" w:color="auto"/>
      </w:divBdr>
    </w:div>
    <w:div w:id="1678731312">
      <w:bodyDiv w:val="1"/>
      <w:marLeft w:val="0"/>
      <w:marRight w:val="0"/>
      <w:marTop w:val="0"/>
      <w:marBottom w:val="0"/>
      <w:divBdr>
        <w:top w:val="none" w:sz="0" w:space="0" w:color="auto"/>
        <w:left w:val="none" w:sz="0" w:space="0" w:color="auto"/>
        <w:bottom w:val="none" w:sz="0" w:space="0" w:color="auto"/>
        <w:right w:val="none" w:sz="0" w:space="0" w:color="auto"/>
      </w:divBdr>
    </w:div>
    <w:div w:id="1679041368">
      <w:bodyDiv w:val="1"/>
      <w:marLeft w:val="0"/>
      <w:marRight w:val="0"/>
      <w:marTop w:val="0"/>
      <w:marBottom w:val="0"/>
      <w:divBdr>
        <w:top w:val="none" w:sz="0" w:space="0" w:color="auto"/>
        <w:left w:val="none" w:sz="0" w:space="0" w:color="auto"/>
        <w:bottom w:val="none" w:sz="0" w:space="0" w:color="auto"/>
        <w:right w:val="none" w:sz="0" w:space="0" w:color="auto"/>
      </w:divBdr>
    </w:div>
    <w:div w:id="1681001578">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4698694">
      <w:bodyDiv w:val="1"/>
      <w:marLeft w:val="0"/>
      <w:marRight w:val="0"/>
      <w:marTop w:val="0"/>
      <w:marBottom w:val="0"/>
      <w:divBdr>
        <w:top w:val="none" w:sz="0" w:space="0" w:color="auto"/>
        <w:left w:val="none" w:sz="0" w:space="0" w:color="auto"/>
        <w:bottom w:val="none" w:sz="0" w:space="0" w:color="auto"/>
        <w:right w:val="none" w:sz="0" w:space="0" w:color="auto"/>
      </w:divBdr>
    </w:div>
    <w:div w:id="1684698880">
      <w:bodyDiv w:val="1"/>
      <w:marLeft w:val="0"/>
      <w:marRight w:val="0"/>
      <w:marTop w:val="0"/>
      <w:marBottom w:val="0"/>
      <w:divBdr>
        <w:top w:val="none" w:sz="0" w:space="0" w:color="auto"/>
        <w:left w:val="none" w:sz="0" w:space="0" w:color="auto"/>
        <w:bottom w:val="none" w:sz="0" w:space="0" w:color="auto"/>
        <w:right w:val="none" w:sz="0" w:space="0" w:color="auto"/>
      </w:divBdr>
    </w:div>
    <w:div w:id="1685090075">
      <w:bodyDiv w:val="1"/>
      <w:marLeft w:val="0"/>
      <w:marRight w:val="0"/>
      <w:marTop w:val="0"/>
      <w:marBottom w:val="0"/>
      <w:divBdr>
        <w:top w:val="none" w:sz="0" w:space="0" w:color="auto"/>
        <w:left w:val="none" w:sz="0" w:space="0" w:color="auto"/>
        <w:bottom w:val="none" w:sz="0" w:space="0" w:color="auto"/>
        <w:right w:val="none" w:sz="0" w:space="0" w:color="auto"/>
      </w:divBdr>
    </w:div>
    <w:div w:id="1686325475">
      <w:bodyDiv w:val="1"/>
      <w:marLeft w:val="0"/>
      <w:marRight w:val="0"/>
      <w:marTop w:val="0"/>
      <w:marBottom w:val="0"/>
      <w:divBdr>
        <w:top w:val="none" w:sz="0" w:space="0" w:color="auto"/>
        <w:left w:val="none" w:sz="0" w:space="0" w:color="auto"/>
        <w:bottom w:val="none" w:sz="0" w:space="0" w:color="auto"/>
        <w:right w:val="none" w:sz="0" w:space="0" w:color="auto"/>
      </w:divBdr>
    </w:div>
    <w:div w:id="1686709976">
      <w:bodyDiv w:val="1"/>
      <w:marLeft w:val="0"/>
      <w:marRight w:val="0"/>
      <w:marTop w:val="0"/>
      <w:marBottom w:val="0"/>
      <w:divBdr>
        <w:top w:val="none" w:sz="0" w:space="0" w:color="auto"/>
        <w:left w:val="none" w:sz="0" w:space="0" w:color="auto"/>
        <w:bottom w:val="none" w:sz="0" w:space="0" w:color="auto"/>
        <w:right w:val="none" w:sz="0" w:space="0" w:color="auto"/>
      </w:divBdr>
    </w:div>
    <w:div w:id="1687243410">
      <w:bodyDiv w:val="1"/>
      <w:marLeft w:val="0"/>
      <w:marRight w:val="0"/>
      <w:marTop w:val="0"/>
      <w:marBottom w:val="0"/>
      <w:divBdr>
        <w:top w:val="none" w:sz="0" w:space="0" w:color="auto"/>
        <w:left w:val="none" w:sz="0" w:space="0" w:color="auto"/>
        <w:bottom w:val="none" w:sz="0" w:space="0" w:color="auto"/>
        <w:right w:val="none" w:sz="0" w:space="0" w:color="auto"/>
      </w:divBdr>
    </w:div>
    <w:div w:id="1687637055">
      <w:bodyDiv w:val="1"/>
      <w:marLeft w:val="0"/>
      <w:marRight w:val="0"/>
      <w:marTop w:val="0"/>
      <w:marBottom w:val="0"/>
      <w:divBdr>
        <w:top w:val="none" w:sz="0" w:space="0" w:color="auto"/>
        <w:left w:val="none" w:sz="0" w:space="0" w:color="auto"/>
        <w:bottom w:val="none" w:sz="0" w:space="0" w:color="auto"/>
        <w:right w:val="none" w:sz="0" w:space="0" w:color="auto"/>
      </w:divBdr>
    </w:div>
    <w:div w:id="1689327808">
      <w:bodyDiv w:val="1"/>
      <w:marLeft w:val="0"/>
      <w:marRight w:val="0"/>
      <w:marTop w:val="0"/>
      <w:marBottom w:val="0"/>
      <w:divBdr>
        <w:top w:val="none" w:sz="0" w:space="0" w:color="auto"/>
        <w:left w:val="none" w:sz="0" w:space="0" w:color="auto"/>
        <w:bottom w:val="none" w:sz="0" w:space="0" w:color="auto"/>
        <w:right w:val="none" w:sz="0" w:space="0" w:color="auto"/>
      </w:divBdr>
    </w:div>
    <w:div w:id="1689520245">
      <w:bodyDiv w:val="1"/>
      <w:marLeft w:val="0"/>
      <w:marRight w:val="0"/>
      <w:marTop w:val="0"/>
      <w:marBottom w:val="0"/>
      <w:divBdr>
        <w:top w:val="none" w:sz="0" w:space="0" w:color="auto"/>
        <w:left w:val="none" w:sz="0" w:space="0" w:color="auto"/>
        <w:bottom w:val="none" w:sz="0" w:space="0" w:color="auto"/>
        <w:right w:val="none" w:sz="0" w:space="0" w:color="auto"/>
      </w:divBdr>
    </w:div>
    <w:div w:id="1691952544">
      <w:bodyDiv w:val="1"/>
      <w:marLeft w:val="0"/>
      <w:marRight w:val="0"/>
      <w:marTop w:val="0"/>
      <w:marBottom w:val="0"/>
      <w:divBdr>
        <w:top w:val="none" w:sz="0" w:space="0" w:color="auto"/>
        <w:left w:val="none" w:sz="0" w:space="0" w:color="auto"/>
        <w:bottom w:val="none" w:sz="0" w:space="0" w:color="auto"/>
        <w:right w:val="none" w:sz="0" w:space="0" w:color="auto"/>
      </w:divBdr>
    </w:div>
    <w:div w:id="1696423692">
      <w:bodyDiv w:val="1"/>
      <w:marLeft w:val="0"/>
      <w:marRight w:val="0"/>
      <w:marTop w:val="0"/>
      <w:marBottom w:val="0"/>
      <w:divBdr>
        <w:top w:val="none" w:sz="0" w:space="0" w:color="auto"/>
        <w:left w:val="none" w:sz="0" w:space="0" w:color="auto"/>
        <w:bottom w:val="none" w:sz="0" w:space="0" w:color="auto"/>
        <w:right w:val="none" w:sz="0" w:space="0" w:color="auto"/>
      </w:divBdr>
    </w:div>
    <w:div w:id="1696886044">
      <w:bodyDiv w:val="1"/>
      <w:marLeft w:val="0"/>
      <w:marRight w:val="0"/>
      <w:marTop w:val="0"/>
      <w:marBottom w:val="0"/>
      <w:divBdr>
        <w:top w:val="none" w:sz="0" w:space="0" w:color="auto"/>
        <w:left w:val="none" w:sz="0" w:space="0" w:color="auto"/>
        <w:bottom w:val="none" w:sz="0" w:space="0" w:color="auto"/>
        <w:right w:val="none" w:sz="0" w:space="0" w:color="auto"/>
      </w:divBdr>
    </w:div>
    <w:div w:id="1697120703">
      <w:bodyDiv w:val="1"/>
      <w:marLeft w:val="0"/>
      <w:marRight w:val="0"/>
      <w:marTop w:val="0"/>
      <w:marBottom w:val="0"/>
      <w:divBdr>
        <w:top w:val="none" w:sz="0" w:space="0" w:color="auto"/>
        <w:left w:val="none" w:sz="0" w:space="0" w:color="auto"/>
        <w:bottom w:val="none" w:sz="0" w:space="0" w:color="auto"/>
        <w:right w:val="none" w:sz="0" w:space="0" w:color="auto"/>
      </w:divBdr>
    </w:div>
    <w:div w:id="1697727402">
      <w:bodyDiv w:val="1"/>
      <w:marLeft w:val="0"/>
      <w:marRight w:val="0"/>
      <w:marTop w:val="0"/>
      <w:marBottom w:val="0"/>
      <w:divBdr>
        <w:top w:val="none" w:sz="0" w:space="0" w:color="auto"/>
        <w:left w:val="none" w:sz="0" w:space="0" w:color="auto"/>
        <w:bottom w:val="none" w:sz="0" w:space="0" w:color="auto"/>
        <w:right w:val="none" w:sz="0" w:space="0" w:color="auto"/>
      </w:divBdr>
    </w:div>
    <w:div w:id="1698461922">
      <w:bodyDiv w:val="1"/>
      <w:marLeft w:val="0"/>
      <w:marRight w:val="0"/>
      <w:marTop w:val="0"/>
      <w:marBottom w:val="0"/>
      <w:divBdr>
        <w:top w:val="none" w:sz="0" w:space="0" w:color="auto"/>
        <w:left w:val="none" w:sz="0" w:space="0" w:color="auto"/>
        <w:bottom w:val="none" w:sz="0" w:space="0" w:color="auto"/>
        <w:right w:val="none" w:sz="0" w:space="0" w:color="auto"/>
      </w:divBdr>
    </w:div>
    <w:div w:id="1700549445">
      <w:bodyDiv w:val="1"/>
      <w:marLeft w:val="0"/>
      <w:marRight w:val="0"/>
      <w:marTop w:val="0"/>
      <w:marBottom w:val="0"/>
      <w:divBdr>
        <w:top w:val="none" w:sz="0" w:space="0" w:color="auto"/>
        <w:left w:val="none" w:sz="0" w:space="0" w:color="auto"/>
        <w:bottom w:val="none" w:sz="0" w:space="0" w:color="auto"/>
        <w:right w:val="none" w:sz="0" w:space="0" w:color="auto"/>
      </w:divBdr>
    </w:div>
    <w:div w:id="1702317366">
      <w:bodyDiv w:val="1"/>
      <w:marLeft w:val="0"/>
      <w:marRight w:val="0"/>
      <w:marTop w:val="0"/>
      <w:marBottom w:val="0"/>
      <w:divBdr>
        <w:top w:val="none" w:sz="0" w:space="0" w:color="auto"/>
        <w:left w:val="none" w:sz="0" w:space="0" w:color="auto"/>
        <w:bottom w:val="none" w:sz="0" w:space="0" w:color="auto"/>
        <w:right w:val="none" w:sz="0" w:space="0" w:color="auto"/>
      </w:divBdr>
    </w:div>
    <w:div w:id="1704555770">
      <w:bodyDiv w:val="1"/>
      <w:marLeft w:val="0"/>
      <w:marRight w:val="0"/>
      <w:marTop w:val="0"/>
      <w:marBottom w:val="0"/>
      <w:divBdr>
        <w:top w:val="none" w:sz="0" w:space="0" w:color="auto"/>
        <w:left w:val="none" w:sz="0" w:space="0" w:color="auto"/>
        <w:bottom w:val="none" w:sz="0" w:space="0" w:color="auto"/>
        <w:right w:val="none" w:sz="0" w:space="0" w:color="auto"/>
      </w:divBdr>
    </w:div>
    <w:div w:id="1705516008">
      <w:bodyDiv w:val="1"/>
      <w:marLeft w:val="0"/>
      <w:marRight w:val="0"/>
      <w:marTop w:val="0"/>
      <w:marBottom w:val="0"/>
      <w:divBdr>
        <w:top w:val="none" w:sz="0" w:space="0" w:color="auto"/>
        <w:left w:val="none" w:sz="0" w:space="0" w:color="auto"/>
        <w:bottom w:val="none" w:sz="0" w:space="0" w:color="auto"/>
        <w:right w:val="none" w:sz="0" w:space="0" w:color="auto"/>
      </w:divBdr>
    </w:div>
    <w:div w:id="1707606906">
      <w:bodyDiv w:val="1"/>
      <w:marLeft w:val="0"/>
      <w:marRight w:val="0"/>
      <w:marTop w:val="0"/>
      <w:marBottom w:val="0"/>
      <w:divBdr>
        <w:top w:val="none" w:sz="0" w:space="0" w:color="auto"/>
        <w:left w:val="none" w:sz="0" w:space="0" w:color="auto"/>
        <w:bottom w:val="none" w:sz="0" w:space="0" w:color="auto"/>
        <w:right w:val="none" w:sz="0" w:space="0" w:color="auto"/>
      </w:divBdr>
    </w:div>
    <w:div w:id="1708067552">
      <w:bodyDiv w:val="1"/>
      <w:marLeft w:val="0"/>
      <w:marRight w:val="0"/>
      <w:marTop w:val="0"/>
      <w:marBottom w:val="0"/>
      <w:divBdr>
        <w:top w:val="none" w:sz="0" w:space="0" w:color="auto"/>
        <w:left w:val="none" w:sz="0" w:space="0" w:color="auto"/>
        <w:bottom w:val="none" w:sz="0" w:space="0" w:color="auto"/>
        <w:right w:val="none" w:sz="0" w:space="0" w:color="auto"/>
      </w:divBdr>
    </w:div>
    <w:div w:id="1708291704">
      <w:bodyDiv w:val="1"/>
      <w:marLeft w:val="0"/>
      <w:marRight w:val="0"/>
      <w:marTop w:val="0"/>
      <w:marBottom w:val="0"/>
      <w:divBdr>
        <w:top w:val="none" w:sz="0" w:space="0" w:color="auto"/>
        <w:left w:val="none" w:sz="0" w:space="0" w:color="auto"/>
        <w:bottom w:val="none" w:sz="0" w:space="0" w:color="auto"/>
        <w:right w:val="none" w:sz="0" w:space="0" w:color="auto"/>
      </w:divBdr>
    </w:div>
    <w:div w:id="1711564010">
      <w:bodyDiv w:val="1"/>
      <w:marLeft w:val="0"/>
      <w:marRight w:val="0"/>
      <w:marTop w:val="0"/>
      <w:marBottom w:val="0"/>
      <w:divBdr>
        <w:top w:val="none" w:sz="0" w:space="0" w:color="auto"/>
        <w:left w:val="none" w:sz="0" w:space="0" w:color="auto"/>
        <w:bottom w:val="none" w:sz="0" w:space="0" w:color="auto"/>
        <w:right w:val="none" w:sz="0" w:space="0" w:color="auto"/>
      </w:divBdr>
    </w:div>
    <w:div w:id="1711832403">
      <w:bodyDiv w:val="1"/>
      <w:marLeft w:val="0"/>
      <w:marRight w:val="0"/>
      <w:marTop w:val="0"/>
      <w:marBottom w:val="0"/>
      <w:divBdr>
        <w:top w:val="none" w:sz="0" w:space="0" w:color="auto"/>
        <w:left w:val="none" w:sz="0" w:space="0" w:color="auto"/>
        <w:bottom w:val="none" w:sz="0" w:space="0" w:color="auto"/>
        <w:right w:val="none" w:sz="0" w:space="0" w:color="auto"/>
      </w:divBdr>
    </w:div>
    <w:div w:id="1713918292">
      <w:bodyDiv w:val="1"/>
      <w:marLeft w:val="0"/>
      <w:marRight w:val="0"/>
      <w:marTop w:val="0"/>
      <w:marBottom w:val="0"/>
      <w:divBdr>
        <w:top w:val="none" w:sz="0" w:space="0" w:color="auto"/>
        <w:left w:val="none" w:sz="0" w:space="0" w:color="auto"/>
        <w:bottom w:val="none" w:sz="0" w:space="0" w:color="auto"/>
        <w:right w:val="none" w:sz="0" w:space="0" w:color="auto"/>
      </w:divBdr>
    </w:div>
    <w:div w:id="1717509122">
      <w:bodyDiv w:val="1"/>
      <w:marLeft w:val="0"/>
      <w:marRight w:val="0"/>
      <w:marTop w:val="0"/>
      <w:marBottom w:val="0"/>
      <w:divBdr>
        <w:top w:val="none" w:sz="0" w:space="0" w:color="auto"/>
        <w:left w:val="none" w:sz="0" w:space="0" w:color="auto"/>
        <w:bottom w:val="none" w:sz="0" w:space="0" w:color="auto"/>
        <w:right w:val="none" w:sz="0" w:space="0" w:color="auto"/>
      </w:divBdr>
    </w:div>
    <w:div w:id="1720089026">
      <w:bodyDiv w:val="1"/>
      <w:marLeft w:val="0"/>
      <w:marRight w:val="0"/>
      <w:marTop w:val="0"/>
      <w:marBottom w:val="0"/>
      <w:divBdr>
        <w:top w:val="none" w:sz="0" w:space="0" w:color="auto"/>
        <w:left w:val="none" w:sz="0" w:space="0" w:color="auto"/>
        <w:bottom w:val="none" w:sz="0" w:space="0" w:color="auto"/>
        <w:right w:val="none" w:sz="0" w:space="0" w:color="auto"/>
      </w:divBdr>
    </w:div>
    <w:div w:id="1723822016">
      <w:bodyDiv w:val="1"/>
      <w:marLeft w:val="0"/>
      <w:marRight w:val="0"/>
      <w:marTop w:val="0"/>
      <w:marBottom w:val="0"/>
      <w:divBdr>
        <w:top w:val="none" w:sz="0" w:space="0" w:color="auto"/>
        <w:left w:val="none" w:sz="0" w:space="0" w:color="auto"/>
        <w:bottom w:val="none" w:sz="0" w:space="0" w:color="auto"/>
        <w:right w:val="none" w:sz="0" w:space="0" w:color="auto"/>
      </w:divBdr>
    </w:div>
    <w:div w:id="1724400515">
      <w:bodyDiv w:val="1"/>
      <w:marLeft w:val="0"/>
      <w:marRight w:val="0"/>
      <w:marTop w:val="0"/>
      <w:marBottom w:val="0"/>
      <w:divBdr>
        <w:top w:val="none" w:sz="0" w:space="0" w:color="auto"/>
        <w:left w:val="none" w:sz="0" w:space="0" w:color="auto"/>
        <w:bottom w:val="none" w:sz="0" w:space="0" w:color="auto"/>
        <w:right w:val="none" w:sz="0" w:space="0" w:color="auto"/>
      </w:divBdr>
    </w:div>
    <w:div w:id="1725450085">
      <w:bodyDiv w:val="1"/>
      <w:marLeft w:val="0"/>
      <w:marRight w:val="0"/>
      <w:marTop w:val="0"/>
      <w:marBottom w:val="0"/>
      <w:divBdr>
        <w:top w:val="none" w:sz="0" w:space="0" w:color="auto"/>
        <w:left w:val="none" w:sz="0" w:space="0" w:color="auto"/>
        <w:bottom w:val="none" w:sz="0" w:space="0" w:color="auto"/>
        <w:right w:val="none" w:sz="0" w:space="0" w:color="auto"/>
      </w:divBdr>
    </w:div>
    <w:div w:id="1726103666">
      <w:bodyDiv w:val="1"/>
      <w:marLeft w:val="0"/>
      <w:marRight w:val="0"/>
      <w:marTop w:val="0"/>
      <w:marBottom w:val="0"/>
      <w:divBdr>
        <w:top w:val="none" w:sz="0" w:space="0" w:color="auto"/>
        <w:left w:val="none" w:sz="0" w:space="0" w:color="auto"/>
        <w:bottom w:val="none" w:sz="0" w:space="0" w:color="auto"/>
        <w:right w:val="none" w:sz="0" w:space="0" w:color="auto"/>
      </w:divBdr>
    </w:div>
    <w:div w:id="1726491279">
      <w:bodyDiv w:val="1"/>
      <w:marLeft w:val="0"/>
      <w:marRight w:val="0"/>
      <w:marTop w:val="0"/>
      <w:marBottom w:val="0"/>
      <w:divBdr>
        <w:top w:val="none" w:sz="0" w:space="0" w:color="auto"/>
        <w:left w:val="none" w:sz="0" w:space="0" w:color="auto"/>
        <w:bottom w:val="none" w:sz="0" w:space="0" w:color="auto"/>
        <w:right w:val="none" w:sz="0" w:space="0" w:color="auto"/>
      </w:divBdr>
    </w:div>
    <w:div w:id="1729917128">
      <w:bodyDiv w:val="1"/>
      <w:marLeft w:val="0"/>
      <w:marRight w:val="0"/>
      <w:marTop w:val="0"/>
      <w:marBottom w:val="0"/>
      <w:divBdr>
        <w:top w:val="none" w:sz="0" w:space="0" w:color="auto"/>
        <w:left w:val="none" w:sz="0" w:space="0" w:color="auto"/>
        <w:bottom w:val="none" w:sz="0" w:space="0" w:color="auto"/>
        <w:right w:val="none" w:sz="0" w:space="0" w:color="auto"/>
      </w:divBdr>
    </w:div>
    <w:div w:id="1731075178">
      <w:bodyDiv w:val="1"/>
      <w:marLeft w:val="0"/>
      <w:marRight w:val="0"/>
      <w:marTop w:val="0"/>
      <w:marBottom w:val="0"/>
      <w:divBdr>
        <w:top w:val="none" w:sz="0" w:space="0" w:color="auto"/>
        <w:left w:val="none" w:sz="0" w:space="0" w:color="auto"/>
        <w:bottom w:val="none" w:sz="0" w:space="0" w:color="auto"/>
        <w:right w:val="none" w:sz="0" w:space="0" w:color="auto"/>
      </w:divBdr>
    </w:div>
    <w:div w:id="1732381152">
      <w:bodyDiv w:val="1"/>
      <w:marLeft w:val="0"/>
      <w:marRight w:val="0"/>
      <w:marTop w:val="0"/>
      <w:marBottom w:val="0"/>
      <w:divBdr>
        <w:top w:val="none" w:sz="0" w:space="0" w:color="auto"/>
        <w:left w:val="none" w:sz="0" w:space="0" w:color="auto"/>
        <w:bottom w:val="none" w:sz="0" w:space="0" w:color="auto"/>
        <w:right w:val="none" w:sz="0" w:space="0" w:color="auto"/>
      </w:divBdr>
    </w:div>
    <w:div w:id="1732535050">
      <w:bodyDiv w:val="1"/>
      <w:marLeft w:val="0"/>
      <w:marRight w:val="0"/>
      <w:marTop w:val="0"/>
      <w:marBottom w:val="0"/>
      <w:divBdr>
        <w:top w:val="none" w:sz="0" w:space="0" w:color="auto"/>
        <w:left w:val="none" w:sz="0" w:space="0" w:color="auto"/>
        <w:bottom w:val="none" w:sz="0" w:space="0" w:color="auto"/>
        <w:right w:val="none" w:sz="0" w:space="0" w:color="auto"/>
      </w:divBdr>
    </w:div>
    <w:div w:id="1735197551">
      <w:bodyDiv w:val="1"/>
      <w:marLeft w:val="0"/>
      <w:marRight w:val="0"/>
      <w:marTop w:val="0"/>
      <w:marBottom w:val="0"/>
      <w:divBdr>
        <w:top w:val="none" w:sz="0" w:space="0" w:color="auto"/>
        <w:left w:val="none" w:sz="0" w:space="0" w:color="auto"/>
        <w:bottom w:val="none" w:sz="0" w:space="0" w:color="auto"/>
        <w:right w:val="none" w:sz="0" w:space="0" w:color="auto"/>
      </w:divBdr>
    </w:div>
    <w:div w:id="1736009715">
      <w:bodyDiv w:val="1"/>
      <w:marLeft w:val="0"/>
      <w:marRight w:val="0"/>
      <w:marTop w:val="0"/>
      <w:marBottom w:val="0"/>
      <w:divBdr>
        <w:top w:val="none" w:sz="0" w:space="0" w:color="auto"/>
        <w:left w:val="none" w:sz="0" w:space="0" w:color="auto"/>
        <w:bottom w:val="none" w:sz="0" w:space="0" w:color="auto"/>
        <w:right w:val="none" w:sz="0" w:space="0" w:color="auto"/>
      </w:divBdr>
    </w:div>
    <w:div w:id="1736734142">
      <w:bodyDiv w:val="1"/>
      <w:marLeft w:val="0"/>
      <w:marRight w:val="0"/>
      <w:marTop w:val="0"/>
      <w:marBottom w:val="0"/>
      <w:divBdr>
        <w:top w:val="none" w:sz="0" w:space="0" w:color="auto"/>
        <w:left w:val="none" w:sz="0" w:space="0" w:color="auto"/>
        <w:bottom w:val="none" w:sz="0" w:space="0" w:color="auto"/>
        <w:right w:val="none" w:sz="0" w:space="0" w:color="auto"/>
      </w:divBdr>
    </w:div>
    <w:div w:id="1740396738">
      <w:bodyDiv w:val="1"/>
      <w:marLeft w:val="0"/>
      <w:marRight w:val="0"/>
      <w:marTop w:val="0"/>
      <w:marBottom w:val="0"/>
      <w:divBdr>
        <w:top w:val="none" w:sz="0" w:space="0" w:color="auto"/>
        <w:left w:val="none" w:sz="0" w:space="0" w:color="auto"/>
        <w:bottom w:val="none" w:sz="0" w:space="0" w:color="auto"/>
        <w:right w:val="none" w:sz="0" w:space="0" w:color="auto"/>
      </w:divBdr>
    </w:div>
    <w:div w:id="1747075135">
      <w:bodyDiv w:val="1"/>
      <w:marLeft w:val="0"/>
      <w:marRight w:val="0"/>
      <w:marTop w:val="0"/>
      <w:marBottom w:val="0"/>
      <w:divBdr>
        <w:top w:val="none" w:sz="0" w:space="0" w:color="auto"/>
        <w:left w:val="none" w:sz="0" w:space="0" w:color="auto"/>
        <w:bottom w:val="none" w:sz="0" w:space="0" w:color="auto"/>
        <w:right w:val="none" w:sz="0" w:space="0" w:color="auto"/>
      </w:divBdr>
    </w:div>
    <w:div w:id="1747144070">
      <w:bodyDiv w:val="1"/>
      <w:marLeft w:val="0"/>
      <w:marRight w:val="0"/>
      <w:marTop w:val="0"/>
      <w:marBottom w:val="0"/>
      <w:divBdr>
        <w:top w:val="none" w:sz="0" w:space="0" w:color="auto"/>
        <w:left w:val="none" w:sz="0" w:space="0" w:color="auto"/>
        <w:bottom w:val="none" w:sz="0" w:space="0" w:color="auto"/>
        <w:right w:val="none" w:sz="0" w:space="0" w:color="auto"/>
      </w:divBdr>
    </w:div>
    <w:div w:id="1748117011">
      <w:bodyDiv w:val="1"/>
      <w:marLeft w:val="0"/>
      <w:marRight w:val="0"/>
      <w:marTop w:val="0"/>
      <w:marBottom w:val="0"/>
      <w:divBdr>
        <w:top w:val="none" w:sz="0" w:space="0" w:color="auto"/>
        <w:left w:val="none" w:sz="0" w:space="0" w:color="auto"/>
        <w:bottom w:val="none" w:sz="0" w:space="0" w:color="auto"/>
        <w:right w:val="none" w:sz="0" w:space="0" w:color="auto"/>
      </w:divBdr>
    </w:div>
    <w:div w:id="1748768344">
      <w:bodyDiv w:val="1"/>
      <w:marLeft w:val="0"/>
      <w:marRight w:val="0"/>
      <w:marTop w:val="0"/>
      <w:marBottom w:val="0"/>
      <w:divBdr>
        <w:top w:val="none" w:sz="0" w:space="0" w:color="auto"/>
        <w:left w:val="none" w:sz="0" w:space="0" w:color="auto"/>
        <w:bottom w:val="none" w:sz="0" w:space="0" w:color="auto"/>
        <w:right w:val="none" w:sz="0" w:space="0" w:color="auto"/>
      </w:divBdr>
    </w:div>
    <w:div w:id="1749188320">
      <w:bodyDiv w:val="1"/>
      <w:marLeft w:val="0"/>
      <w:marRight w:val="0"/>
      <w:marTop w:val="0"/>
      <w:marBottom w:val="0"/>
      <w:divBdr>
        <w:top w:val="none" w:sz="0" w:space="0" w:color="auto"/>
        <w:left w:val="none" w:sz="0" w:space="0" w:color="auto"/>
        <w:bottom w:val="none" w:sz="0" w:space="0" w:color="auto"/>
        <w:right w:val="none" w:sz="0" w:space="0" w:color="auto"/>
      </w:divBdr>
    </w:div>
    <w:div w:id="1755320504">
      <w:bodyDiv w:val="1"/>
      <w:marLeft w:val="0"/>
      <w:marRight w:val="0"/>
      <w:marTop w:val="0"/>
      <w:marBottom w:val="0"/>
      <w:divBdr>
        <w:top w:val="none" w:sz="0" w:space="0" w:color="auto"/>
        <w:left w:val="none" w:sz="0" w:space="0" w:color="auto"/>
        <w:bottom w:val="none" w:sz="0" w:space="0" w:color="auto"/>
        <w:right w:val="none" w:sz="0" w:space="0" w:color="auto"/>
      </w:divBdr>
    </w:div>
    <w:div w:id="1760441998">
      <w:bodyDiv w:val="1"/>
      <w:marLeft w:val="0"/>
      <w:marRight w:val="0"/>
      <w:marTop w:val="0"/>
      <w:marBottom w:val="0"/>
      <w:divBdr>
        <w:top w:val="none" w:sz="0" w:space="0" w:color="auto"/>
        <w:left w:val="none" w:sz="0" w:space="0" w:color="auto"/>
        <w:bottom w:val="none" w:sz="0" w:space="0" w:color="auto"/>
        <w:right w:val="none" w:sz="0" w:space="0" w:color="auto"/>
      </w:divBdr>
    </w:div>
    <w:div w:id="1761288790">
      <w:bodyDiv w:val="1"/>
      <w:marLeft w:val="0"/>
      <w:marRight w:val="0"/>
      <w:marTop w:val="0"/>
      <w:marBottom w:val="0"/>
      <w:divBdr>
        <w:top w:val="none" w:sz="0" w:space="0" w:color="auto"/>
        <w:left w:val="none" w:sz="0" w:space="0" w:color="auto"/>
        <w:bottom w:val="none" w:sz="0" w:space="0" w:color="auto"/>
        <w:right w:val="none" w:sz="0" w:space="0" w:color="auto"/>
      </w:divBdr>
    </w:div>
    <w:div w:id="1762527712">
      <w:bodyDiv w:val="1"/>
      <w:marLeft w:val="0"/>
      <w:marRight w:val="0"/>
      <w:marTop w:val="0"/>
      <w:marBottom w:val="0"/>
      <w:divBdr>
        <w:top w:val="none" w:sz="0" w:space="0" w:color="auto"/>
        <w:left w:val="none" w:sz="0" w:space="0" w:color="auto"/>
        <w:bottom w:val="none" w:sz="0" w:space="0" w:color="auto"/>
        <w:right w:val="none" w:sz="0" w:space="0" w:color="auto"/>
      </w:divBdr>
    </w:div>
    <w:div w:id="1762675996">
      <w:bodyDiv w:val="1"/>
      <w:marLeft w:val="0"/>
      <w:marRight w:val="0"/>
      <w:marTop w:val="0"/>
      <w:marBottom w:val="0"/>
      <w:divBdr>
        <w:top w:val="none" w:sz="0" w:space="0" w:color="auto"/>
        <w:left w:val="none" w:sz="0" w:space="0" w:color="auto"/>
        <w:bottom w:val="none" w:sz="0" w:space="0" w:color="auto"/>
        <w:right w:val="none" w:sz="0" w:space="0" w:color="auto"/>
      </w:divBdr>
    </w:div>
    <w:div w:id="1766147272">
      <w:bodyDiv w:val="1"/>
      <w:marLeft w:val="0"/>
      <w:marRight w:val="0"/>
      <w:marTop w:val="0"/>
      <w:marBottom w:val="0"/>
      <w:divBdr>
        <w:top w:val="none" w:sz="0" w:space="0" w:color="auto"/>
        <w:left w:val="none" w:sz="0" w:space="0" w:color="auto"/>
        <w:bottom w:val="none" w:sz="0" w:space="0" w:color="auto"/>
        <w:right w:val="none" w:sz="0" w:space="0" w:color="auto"/>
      </w:divBdr>
    </w:div>
    <w:div w:id="1767117648">
      <w:bodyDiv w:val="1"/>
      <w:marLeft w:val="0"/>
      <w:marRight w:val="0"/>
      <w:marTop w:val="0"/>
      <w:marBottom w:val="0"/>
      <w:divBdr>
        <w:top w:val="none" w:sz="0" w:space="0" w:color="auto"/>
        <w:left w:val="none" w:sz="0" w:space="0" w:color="auto"/>
        <w:bottom w:val="none" w:sz="0" w:space="0" w:color="auto"/>
        <w:right w:val="none" w:sz="0" w:space="0" w:color="auto"/>
      </w:divBdr>
    </w:div>
    <w:div w:id="1767458218">
      <w:bodyDiv w:val="1"/>
      <w:marLeft w:val="0"/>
      <w:marRight w:val="0"/>
      <w:marTop w:val="0"/>
      <w:marBottom w:val="0"/>
      <w:divBdr>
        <w:top w:val="none" w:sz="0" w:space="0" w:color="auto"/>
        <w:left w:val="none" w:sz="0" w:space="0" w:color="auto"/>
        <w:bottom w:val="none" w:sz="0" w:space="0" w:color="auto"/>
        <w:right w:val="none" w:sz="0" w:space="0" w:color="auto"/>
      </w:divBdr>
    </w:div>
    <w:div w:id="1767654208">
      <w:bodyDiv w:val="1"/>
      <w:marLeft w:val="0"/>
      <w:marRight w:val="0"/>
      <w:marTop w:val="0"/>
      <w:marBottom w:val="0"/>
      <w:divBdr>
        <w:top w:val="none" w:sz="0" w:space="0" w:color="auto"/>
        <w:left w:val="none" w:sz="0" w:space="0" w:color="auto"/>
        <w:bottom w:val="none" w:sz="0" w:space="0" w:color="auto"/>
        <w:right w:val="none" w:sz="0" w:space="0" w:color="auto"/>
      </w:divBdr>
    </w:div>
    <w:div w:id="1768891523">
      <w:bodyDiv w:val="1"/>
      <w:marLeft w:val="0"/>
      <w:marRight w:val="0"/>
      <w:marTop w:val="0"/>
      <w:marBottom w:val="0"/>
      <w:divBdr>
        <w:top w:val="none" w:sz="0" w:space="0" w:color="auto"/>
        <w:left w:val="none" w:sz="0" w:space="0" w:color="auto"/>
        <w:bottom w:val="none" w:sz="0" w:space="0" w:color="auto"/>
        <w:right w:val="none" w:sz="0" w:space="0" w:color="auto"/>
      </w:divBdr>
    </w:div>
    <w:div w:id="1773622896">
      <w:bodyDiv w:val="1"/>
      <w:marLeft w:val="0"/>
      <w:marRight w:val="0"/>
      <w:marTop w:val="0"/>
      <w:marBottom w:val="0"/>
      <w:divBdr>
        <w:top w:val="none" w:sz="0" w:space="0" w:color="auto"/>
        <w:left w:val="none" w:sz="0" w:space="0" w:color="auto"/>
        <w:bottom w:val="none" w:sz="0" w:space="0" w:color="auto"/>
        <w:right w:val="none" w:sz="0" w:space="0" w:color="auto"/>
      </w:divBdr>
    </w:div>
    <w:div w:id="1774861874">
      <w:bodyDiv w:val="1"/>
      <w:marLeft w:val="0"/>
      <w:marRight w:val="0"/>
      <w:marTop w:val="0"/>
      <w:marBottom w:val="0"/>
      <w:divBdr>
        <w:top w:val="none" w:sz="0" w:space="0" w:color="auto"/>
        <w:left w:val="none" w:sz="0" w:space="0" w:color="auto"/>
        <w:bottom w:val="none" w:sz="0" w:space="0" w:color="auto"/>
        <w:right w:val="none" w:sz="0" w:space="0" w:color="auto"/>
      </w:divBdr>
    </w:div>
    <w:div w:id="1775514423">
      <w:bodyDiv w:val="1"/>
      <w:marLeft w:val="0"/>
      <w:marRight w:val="0"/>
      <w:marTop w:val="0"/>
      <w:marBottom w:val="0"/>
      <w:divBdr>
        <w:top w:val="none" w:sz="0" w:space="0" w:color="auto"/>
        <w:left w:val="none" w:sz="0" w:space="0" w:color="auto"/>
        <w:bottom w:val="none" w:sz="0" w:space="0" w:color="auto"/>
        <w:right w:val="none" w:sz="0" w:space="0" w:color="auto"/>
      </w:divBdr>
    </w:div>
    <w:div w:id="1776288342">
      <w:bodyDiv w:val="1"/>
      <w:marLeft w:val="0"/>
      <w:marRight w:val="0"/>
      <w:marTop w:val="0"/>
      <w:marBottom w:val="0"/>
      <w:divBdr>
        <w:top w:val="none" w:sz="0" w:space="0" w:color="auto"/>
        <w:left w:val="none" w:sz="0" w:space="0" w:color="auto"/>
        <w:bottom w:val="none" w:sz="0" w:space="0" w:color="auto"/>
        <w:right w:val="none" w:sz="0" w:space="0" w:color="auto"/>
      </w:divBdr>
    </w:div>
    <w:div w:id="1778334049">
      <w:bodyDiv w:val="1"/>
      <w:marLeft w:val="0"/>
      <w:marRight w:val="0"/>
      <w:marTop w:val="0"/>
      <w:marBottom w:val="0"/>
      <w:divBdr>
        <w:top w:val="none" w:sz="0" w:space="0" w:color="auto"/>
        <w:left w:val="none" w:sz="0" w:space="0" w:color="auto"/>
        <w:bottom w:val="none" w:sz="0" w:space="0" w:color="auto"/>
        <w:right w:val="none" w:sz="0" w:space="0" w:color="auto"/>
      </w:divBdr>
    </w:div>
    <w:div w:id="1778867175">
      <w:bodyDiv w:val="1"/>
      <w:marLeft w:val="0"/>
      <w:marRight w:val="0"/>
      <w:marTop w:val="0"/>
      <w:marBottom w:val="0"/>
      <w:divBdr>
        <w:top w:val="none" w:sz="0" w:space="0" w:color="auto"/>
        <w:left w:val="none" w:sz="0" w:space="0" w:color="auto"/>
        <w:bottom w:val="none" w:sz="0" w:space="0" w:color="auto"/>
        <w:right w:val="none" w:sz="0" w:space="0" w:color="auto"/>
      </w:divBdr>
    </w:div>
    <w:div w:id="1778911414">
      <w:bodyDiv w:val="1"/>
      <w:marLeft w:val="0"/>
      <w:marRight w:val="0"/>
      <w:marTop w:val="0"/>
      <w:marBottom w:val="0"/>
      <w:divBdr>
        <w:top w:val="none" w:sz="0" w:space="0" w:color="auto"/>
        <w:left w:val="none" w:sz="0" w:space="0" w:color="auto"/>
        <w:bottom w:val="none" w:sz="0" w:space="0" w:color="auto"/>
        <w:right w:val="none" w:sz="0" w:space="0" w:color="auto"/>
      </w:divBdr>
    </w:div>
    <w:div w:id="1781530737">
      <w:bodyDiv w:val="1"/>
      <w:marLeft w:val="0"/>
      <w:marRight w:val="0"/>
      <w:marTop w:val="0"/>
      <w:marBottom w:val="0"/>
      <w:divBdr>
        <w:top w:val="none" w:sz="0" w:space="0" w:color="auto"/>
        <w:left w:val="none" w:sz="0" w:space="0" w:color="auto"/>
        <w:bottom w:val="none" w:sz="0" w:space="0" w:color="auto"/>
        <w:right w:val="none" w:sz="0" w:space="0" w:color="auto"/>
      </w:divBdr>
    </w:div>
    <w:div w:id="1781995852">
      <w:bodyDiv w:val="1"/>
      <w:marLeft w:val="0"/>
      <w:marRight w:val="0"/>
      <w:marTop w:val="0"/>
      <w:marBottom w:val="0"/>
      <w:divBdr>
        <w:top w:val="none" w:sz="0" w:space="0" w:color="auto"/>
        <w:left w:val="none" w:sz="0" w:space="0" w:color="auto"/>
        <w:bottom w:val="none" w:sz="0" w:space="0" w:color="auto"/>
        <w:right w:val="none" w:sz="0" w:space="0" w:color="auto"/>
      </w:divBdr>
    </w:div>
    <w:div w:id="1785071781">
      <w:bodyDiv w:val="1"/>
      <w:marLeft w:val="0"/>
      <w:marRight w:val="0"/>
      <w:marTop w:val="0"/>
      <w:marBottom w:val="0"/>
      <w:divBdr>
        <w:top w:val="none" w:sz="0" w:space="0" w:color="auto"/>
        <w:left w:val="none" w:sz="0" w:space="0" w:color="auto"/>
        <w:bottom w:val="none" w:sz="0" w:space="0" w:color="auto"/>
        <w:right w:val="none" w:sz="0" w:space="0" w:color="auto"/>
      </w:divBdr>
    </w:div>
    <w:div w:id="1785612236">
      <w:bodyDiv w:val="1"/>
      <w:marLeft w:val="0"/>
      <w:marRight w:val="0"/>
      <w:marTop w:val="0"/>
      <w:marBottom w:val="0"/>
      <w:divBdr>
        <w:top w:val="none" w:sz="0" w:space="0" w:color="auto"/>
        <w:left w:val="none" w:sz="0" w:space="0" w:color="auto"/>
        <w:bottom w:val="none" w:sz="0" w:space="0" w:color="auto"/>
        <w:right w:val="none" w:sz="0" w:space="0" w:color="auto"/>
      </w:divBdr>
    </w:div>
    <w:div w:id="1787772577">
      <w:bodyDiv w:val="1"/>
      <w:marLeft w:val="0"/>
      <w:marRight w:val="0"/>
      <w:marTop w:val="0"/>
      <w:marBottom w:val="0"/>
      <w:divBdr>
        <w:top w:val="none" w:sz="0" w:space="0" w:color="auto"/>
        <w:left w:val="none" w:sz="0" w:space="0" w:color="auto"/>
        <w:bottom w:val="none" w:sz="0" w:space="0" w:color="auto"/>
        <w:right w:val="none" w:sz="0" w:space="0" w:color="auto"/>
      </w:divBdr>
    </w:div>
    <w:div w:id="1788307974">
      <w:bodyDiv w:val="1"/>
      <w:marLeft w:val="0"/>
      <w:marRight w:val="0"/>
      <w:marTop w:val="0"/>
      <w:marBottom w:val="0"/>
      <w:divBdr>
        <w:top w:val="none" w:sz="0" w:space="0" w:color="auto"/>
        <w:left w:val="none" w:sz="0" w:space="0" w:color="auto"/>
        <w:bottom w:val="none" w:sz="0" w:space="0" w:color="auto"/>
        <w:right w:val="none" w:sz="0" w:space="0" w:color="auto"/>
      </w:divBdr>
    </w:div>
    <w:div w:id="1791631971">
      <w:bodyDiv w:val="1"/>
      <w:marLeft w:val="0"/>
      <w:marRight w:val="0"/>
      <w:marTop w:val="0"/>
      <w:marBottom w:val="0"/>
      <w:divBdr>
        <w:top w:val="none" w:sz="0" w:space="0" w:color="auto"/>
        <w:left w:val="none" w:sz="0" w:space="0" w:color="auto"/>
        <w:bottom w:val="none" w:sz="0" w:space="0" w:color="auto"/>
        <w:right w:val="none" w:sz="0" w:space="0" w:color="auto"/>
      </w:divBdr>
    </w:div>
    <w:div w:id="1791969661">
      <w:bodyDiv w:val="1"/>
      <w:marLeft w:val="0"/>
      <w:marRight w:val="0"/>
      <w:marTop w:val="0"/>
      <w:marBottom w:val="0"/>
      <w:divBdr>
        <w:top w:val="none" w:sz="0" w:space="0" w:color="auto"/>
        <w:left w:val="none" w:sz="0" w:space="0" w:color="auto"/>
        <w:bottom w:val="none" w:sz="0" w:space="0" w:color="auto"/>
        <w:right w:val="none" w:sz="0" w:space="0" w:color="auto"/>
      </w:divBdr>
    </w:div>
    <w:div w:id="1793328840">
      <w:bodyDiv w:val="1"/>
      <w:marLeft w:val="0"/>
      <w:marRight w:val="0"/>
      <w:marTop w:val="0"/>
      <w:marBottom w:val="0"/>
      <w:divBdr>
        <w:top w:val="none" w:sz="0" w:space="0" w:color="auto"/>
        <w:left w:val="none" w:sz="0" w:space="0" w:color="auto"/>
        <w:bottom w:val="none" w:sz="0" w:space="0" w:color="auto"/>
        <w:right w:val="none" w:sz="0" w:space="0" w:color="auto"/>
      </w:divBdr>
    </w:div>
    <w:div w:id="1793354168">
      <w:bodyDiv w:val="1"/>
      <w:marLeft w:val="0"/>
      <w:marRight w:val="0"/>
      <w:marTop w:val="0"/>
      <w:marBottom w:val="0"/>
      <w:divBdr>
        <w:top w:val="none" w:sz="0" w:space="0" w:color="auto"/>
        <w:left w:val="none" w:sz="0" w:space="0" w:color="auto"/>
        <w:bottom w:val="none" w:sz="0" w:space="0" w:color="auto"/>
        <w:right w:val="none" w:sz="0" w:space="0" w:color="auto"/>
      </w:divBdr>
    </w:div>
    <w:div w:id="1795560133">
      <w:bodyDiv w:val="1"/>
      <w:marLeft w:val="0"/>
      <w:marRight w:val="0"/>
      <w:marTop w:val="0"/>
      <w:marBottom w:val="0"/>
      <w:divBdr>
        <w:top w:val="none" w:sz="0" w:space="0" w:color="auto"/>
        <w:left w:val="none" w:sz="0" w:space="0" w:color="auto"/>
        <w:bottom w:val="none" w:sz="0" w:space="0" w:color="auto"/>
        <w:right w:val="none" w:sz="0" w:space="0" w:color="auto"/>
      </w:divBdr>
    </w:div>
    <w:div w:id="1795634295">
      <w:bodyDiv w:val="1"/>
      <w:marLeft w:val="0"/>
      <w:marRight w:val="0"/>
      <w:marTop w:val="0"/>
      <w:marBottom w:val="0"/>
      <w:divBdr>
        <w:top w:val="none" w:sz="0" w:space="0" w:color="auto"/>
        <w:left w:val="none" w:sz="0" w:space="0" w:color="auto"/>
        <w:bottom w:val="none" w:sz="0" w:space="0" w:color="auto"/>
        <w:right w:val="none" w:sz="0" w:space="0" w:color="auto"/>
      </w:divBdr>
    </w:div>
    <w:div w:id="1796439065">
      <w:bodyDiv w:val="1"/>
      <w:marLeft w:val="0"/>
      <w:marRight w:val="0"/>
      <w:marTop w:val="0"/>
      <w:marBottom w:val="0"/>
      <w:divBdr>
        <w:top w:val="none" w:sz="0" w:space="0" w:color="auto"/>
        <w:left w:val="none" w:sz="0" w:space="0" w:color="auto"/>
        <w:bottom w:val="none" w:sz="0" w:space="0" w:color="auto"/>
        <w:right w:val="none" w:sz="0" w:space="0" w:color="auto"/>
      </w:divBdr>
    </w:div>
    <w:div w:id="1798908685">
      <w:bodyDiv w:val="1"/>
      <w:marLeft w:val="0"/>
      <w:marRight w:val="0"/>
      <w:marTop w:val="0"/>
      <w:marBottom w:val="0"/>
      <w:divBdr>
        <w:top w:val="none" w:sz="0" w:space="0" w:color="auto"/>
        <w:left w:val="none" w:sz="0" w:space="0" w:color="auto"/>
        <w:bottom w:val="none" w:sz="0" w:space="0" w:color="auto"/>
        <w:right w:val="none" w:sz="0" w:space="0" w:color="auto"/>
      </w:divBdr>
    </w:div>
    <w:div w:id="1799103370">
      <w:bodyDiv w:val="1"/>
      <w:marLeft w:val="0"/>
      <w:marRight w:val="0"/>
      <w:marTop w:val="0"/>
      <w:marBottom w:val="0"/>
      <w:divBdr>
        <w:top w:val="none" w:sz="0" w:space="0" w:color="auto"/>
        <w:left w:val="none" w:sz="0" w:space="0" w:color="auto"/>
        <w:bottom w:val="none" w:sz="0" w:space="0" w:color="auto"/>
        <w:right w:val="none" w:sz="0" w:space="0" w:color="auto"/>
      </w:divBdr>
    </w:div>
    <w:div w:id="1802574129">
      <w:bodyDiv w:val="1"/>
      <w:marLeft w:val="0"/>
      <w:marRight w:val="0"/>
      <w:marTop w:val="0"/>
      <w:marBottom w:val="0"/>
      <w:divBdr>
        <w:top w:val="none" w:sz="0" w:space="0" w:color="auto"/>
        <w:left w:val="none" w:sz="0" w:space="0" w:color="auto"/>
        <w:bottom w:val="none" w:sz="0" w:space="0" w:color="auto"/>
        <w:right w:val="none" w:sz="0" w:space="0" w:color="auto"/>
      </w:divBdr>
    </w:div>
    <w:div w:id="1806389326">
      <w:bodyDiv w:val="1"/>
      <w:marLeft w:val="0"/>
      <w:marRight w:val="0"/>
      <w:marTop w:val="0"/>
      <w:marBottom w:val="0"/>
      <w:divBdr>
        <w:top w:val="none" w:sz="0" w:space="0" w:color="auto"/>
        <w:left w:val="none" w:sz="0" w:space="0" w:color="auto"/>
        <w:bottom w:val="none" w:sz="0" w:space="0" w:color="auto"/>
        <w:right w:val="none" w:sz="0" w:space="0" w:color="auto"/>
      </w:divBdr>
    </w:div>
    <w:div w:id="1807383969">
      <w:bodyDiv w:val="1"/>
      <w:marLeft w:val="0"/>
      <w:marRight w:val="0"/>
      <w:marTop w:val="0"/>
      <w:marBottom w:val="0"/>
      <w:divBdr>
        <w:top w:val="none" w:sz="0" w:space="0" w:color="auto"/>
        <w:left w:val="none" w:sz="0" w:space="0" w:color="auto"/>
        <w:bottom w:val="none" w:sz="0" w:space="0" w:color="auto"/>
        <w:right w:val="none" w:sz="0" w:space="0" w:color="auto"/>
      </w:divBdr>
    </w:div>
    <w:div w:id="1808745796">
      <w:bodyDiv w:val="1"/>
      <w:marLeft w:val="0"/>
      <w:marRight w:val="0"/>
      <w:marTop w:val="0"/>
      <w:marBottom w:val="0"/>
      <w:divBdr>
        <w:top w:val="none" w:sz="0" w:space="0" w:color="auto"/>
        <w:left w:val="none" w:sz="0" w:space="0" w:color="auto"/>
        <w:bottom w:val="none" w:sz="0" w:space="0" w:color="auto"/>
        <w:right w:val="none" w:sz="0" w:space="0" w:color="auto"/>
      </w:divBdr>
    </w:div>
    <w:div w:id="1808816636">
      <w:bodyDiv w:val="1"/>
      <w:marLeft w:val="0"/>
      <w:marRight w:val="0"/>
      <w:marTop w:val="0"/>
      <w:marBottom w:val="0"/>
      <w:divBdr>
        <w:top w:val="none" w:sz="0" w:space="0" w:color="auto"/>
        <w:left w:val="none" w:sz="0" w:space="0" w:color="auto"/>
        <w:bottom w:val="none" w:sz="0" w:space="0" w:color="auto"/>
        <w:right w:val="none" w:sz="0" w:space="0" w:color="auto"/>
      </w:divBdr>
    </w:div>
    <w:div w:id="1815487675">
      <w:bodyDiv w:val="1"/>
      <w:marLeft w:val="0"/>
      <w:marRight w:val="0"/>
      <w:marTop w:val="0"/>
      <w:marBottom w:val="0"/>
      <w:divBdr>
        <w:top w:val="none" w:sz="0" w:space="0" w:color="auto"/>
        <w:left w:val="none" w:sz="0" w:space="0" w:color="auto"/>
        <w:bottom w:val="none" w:sz="0" w:space="0" w:color="auto"/>
        <w:right w:val="none" w:sz="0" w:space="0" w:color="auto"/>
      </w:divBdr>
    </w:div>
    <w:div w:id="1817717686">
      <w:bodyDiv w:val="1"/>
      <w:marLeft w:val="0"/>
      <w:marRight w:val="0"/>
      <w:marTop w:val="0"/>
      <w:marBottom w:val="0"/>
      <w:divBdr>
        <w:top w:val="none" w:sz="0" w:space="0" w:color="auto"/>
        <w:left w:val="none" w:sz="0" w:space="0" w:color="auto"/>
        <w:bottom w:val="none" w:sz="0" w:space="0" w:color="auto"/>
        <w:right w:val="none" w:sz="0" w:space="0" w:color="auto"/>
      </w:divBdr>
    </w:div>
    <w:div w:id="1819303073">
      <w:bodyDiv w:val="1"/>
      <w:marLeft w:val="0"/>
      <w:marRight w:val="0"/>
      <w:marTop w:val="0"/>
      <w:marBottom w:val="0"/>
      <w:divBdr>
        <w:top w:val="none" w:sz="0" w:space="0" w:color="auto"/>
        <w:left w:val="none" w:sz="0" w:space="0" w:color="auto"/>
        <w:bottom w:val="none" w:sz="0" w:space="0" w:color="auto"/>
        <w:right w:val="none" w:sz="0" w:space="0" w:color="auto"/>
      </w:divBdr>
    </w:div>
    <w:div w:id="1820459934">
      <w:bodyDiv w:val="1"/>
      <w:marLeft w:val="0"/>
      <w:marRight w:val="0"/>
      <w:marTop w:val="0"/>
      <w:marBottom w:val="0"/>
      <w:divBdr>
        <w:top w:val="none" w:sz="0" w:space="0" w:color="auto"/>
        <w:left w:val="none" w:sz="0" w:space="0" w:color="auto"/>
        <w:bottom w:val="none" w:sz="0" w:space="0" w:color="auto"/>
        <w:right w:val="none" w:sz="0" w:space="0" w:color="auto"/>
      </w:divBdr>
    </w:div>
    <w:div w:id="1820998639">
      <w:bodyDiv w:val="1"/>
      <w:marLeft w:val="0"/>
      <w:marRight w:val="0"/>
      <w:marTop w:val="0"/>
      <w:marBottom w:val="0"/>
      <w:divBdr>
        <w:top w:val="none" w:sz="0" w:space="0" w:color="auto"/>
        <w:left w:val="none" w:sz="0" w:space="0" w:color="auto"/>
        <w:bottom w:val="none" w:sz="0" w:space="0" w:color="auto"/>
        <w:right w:val="none" w:sz="0" w:space="0" w:color="auto"/>
      </w:divBdr>
    </w:div>
    <w:div w:id="1822695837">
      <w:bodyDiv w:val="1"/>
      <w:marLeft w:val="0"/>
      <w:marRight w:val="0"/>
      <w:marTop w:val="0"/>
      <w:marBottom w:val="0"/>
      <w:divBdr>
        <w:top w:val="none" w:sz="0" w:space="0" w:color="auto"/>
        <w:left w:val="none" w:sz="0" w:space="0" w:color="auto"/>
        <w:bottom w:val="none" w:sz="0" w:space="0" w:color="auto"/>
        <w:right w:val="none" w:sz="0" w:space="0" w:color="auto"/>
      </w:divBdr>
    </w:div>
    <w:div w:id="1822888524">
      <w:bodyDiv w:val="1"/>
      <w:marLeft w:val="0"/>
      <w:marRight w:val="0"/>
      <w:marTop w:val="0"/>
      <w:marBottom w:val="0"/>
      <w:divBdr>
        <w:top w:val="none" w:sz="0" w:space="0" w:color="auto"/>
        <w:left w:val="none" w:sz="0" w:space="0" w:color="auto"/>
        <w:bottom w:val="none" w:sz="0" w:space="0" w:color="auto"/>
        <w:right w:val="none" w:sz="0" w:space="0" w:color="auto"/>
      </w:divBdr>
    </w:div>
    <w:div w:id="1823767355">
      <w:bodyDiv w:val="1"/>
      <w:marLeft w:val="0"/>
      <w:marRight w:val="0"/>
      <w:marTop w:val="0"/>
      <w:marBottom w:val="0"/>
      <w:divBdr>
        <w:top w:val="none" w:sz="0" w:space="0" w:color="auto"/>
        <w:left w:val="none" w:sz="0" w:space="0" w:color="auto"/>
        <w:bottom w:val="none" w:sz="0" w:space="0" w:color="auto"/>
        <w:right w:val="none" w:sz="0" w:space="0" w:color="auto"/>
      </w:divBdr>
    </w:div>
    <w:div w:id="1825928508">
      <w:bodyDiv w:val="1"/>
      <w:marLeft w:val="0"/>
      <w:marRight w:val="0"/>
      <w:marTop w:val="0"/>
      <w:marBottom w:val="0"/>
      <w:divBdr>
        <w:top w:val="none" w:sz="0" w:space="0" w:color="auto"/>
        <w:left w:val="none" w:sz="0" w:space="0" w:color="auto"/>
        <w:bottom w:val="none" w:sz="0" w:space="0" w:color="auto"/>
        <w:right w:val="none" w:sz="0" w:space="0" w:color="auto"/>
      </w:divBdr>
    </w:div>
    <w:div w:id="1826237333">
      <w:bodyDiv w:val="1"/>
      <w:marLeft w:val="0"/>
      <w:marRight w:val="0"/>
      <w:marTop w:val="0"/>
      <w:marBottom w:val="0"/>
      <w:divBdr>
        <w:top w:val="none" w:sz="0" w:space="0" w:color="auto"/>
        <w:left w:val="none" w:sz="0" w:space="0" w:color="auto"/>
        <w:bottom w:val="none" w:sz="0" w:space="0" w:color="auto"/>
        <w:right w:val="none" w:sz="0" w:space="0" w:color="auto"/>
      </w:divBdr>
    </w:div>
    <w:div w:id="1827044421">
      <w:bodyDiv w:val="1"/>
      <w:marLeft w:val="0"/>
      <w:marRight w:val="0"/>
      <w:marTop w:val="0"/>
      <w:marBottom w:val="0"/>
      <w:divBdr>
        <w:top w:val="none" w:sz="0" w:space="0" w:color="auto"/>
        <w:left w:val="none" w:sz="0" w:space="0" w:color="auto"/>
        <w:bottom w:val="none" w:sz="0" w:space="0" w:color="auto"/>
        <w:right w:val="none" w:sz="0" w:space="0" w:color="auto"/>
      </w:divBdr>
    </w:div>
    <w:div w:id="1827700266">
      <w:bodyDiv w:val="1"/>
      <w:marLeft w:val="0"/>
      <w:marRight w:val="0"/>
      <w:marTop w:val="0"/>
      <w:marBottom w:val="0"/>
      <w:divBdr>
        <w:top w:val="none" w:sz="0" w:space="0" w:color="auto"/>
        <w:left w:val="none" w:sz="0" w:space="0" w:color="auto"/>
        <w:bottom w:val="none" w:sz="0" w:space="0" w:color="auto"/>
        <w:right w:val="none" w:sz="0" w:space="0" w:color="auto"/>
      </w:divBdr>
    </w:div>
    <w:div w:id="1828981796">
      <w:bodyDiv w:val="1"/>
      <w:marLeft w:val="0"/>
      <w:marRight w:val="0"/>
      <w:marTop w:val="0"/>
      <w:marBottom w:val="0"/>
      <w:divBdr>
        <w:top w:val="none" w:sz="0" w:space="0" w:color="auto"/>
        <w:left w:val="none" w:sz="0" w:space="0" w:color="auto"/>
        <w:bottom w:val="none" w:sz="0" w:space="0" w:color="auto"/>
        <w:right w:val="none" w:sz="0" w:space="0" w:color="auto"/>
      </w:divBdr>
    </w:div>
    <w:div w:id="1829248227">
      <w:bodyDiv w:val="1"/>
      <w:marLeft w:val="0"/>
      <w:marRight w:val="0"/>
      <w:marTop w:val="0"/>
      <w:marBottom w:val="0"/>
      <w:divBdr>
        <w:top w:val="none" w:sz="0" w:space="0" w:color="auto"/>
        <w:left w:val="none" w:sz="0" w:space="0" w:color="auto"/>
        <w:bottom w:val="none" w:sz="0" w:space="0" w:color="auto"/>
        <w:right w:val="none" w:sz="0" w:space="0" w:color="auto"/>
      </w:divBdr>
    </w:div>
    <w:div w:id="1831939903">
      <w:bodyDiv w:val="1"/>
      <w:marLeft w:val="0"/>
      <w:marRight w:val="0"/>
      <w:marTop w:val="0"/>
      <w:marBottom w:val="0"/>
      <w:divBdr>
        <w:top w:val="none" w:sz="0" w:space="0" w:color="auto"/>
        <w:left w:val="none" w:sz="0" w:space="0" w:color="auto"/>
        <w:bottom w:val="none" w:sz="0" w:space="0" w:color="auto"/>
        <w:right w:val="none" w:sz="0" w:space="0" w:color="auto"/>
      </w:divBdr>
    </w:div>
    <w:div w:id="1832016624">
      <w:bodyDiv w:val="1"/>
      <w:marLeft w:val="0"/>
      <w:marRight w:val="0"/>
      <w:marTop w:val="0"/>
      <w:marBottom w:val="0"/>
      <w:divBdr>
        <w:top w:val="none" w:sz="0" w:space="0" w:color="auto"/>
        <w:left w:val="none" w:sz="0" w:space="0" w:color="auto"/>
        <w:bottom w:val="none" w:sz="0" w:space="0" w:color="auto"/>
        <w:right w:val="none" w:sz="0" w:space="0" w:color="auto"/>
      </w:divBdr>
    </w:div>
    <w:div w:id="1834563597">
      <w:bodyDiv w:val="1"/>
      <w:marLeft w:val="0"/>
      <w:marRight w:val="0"/>
      <w:marTop w:val="0"/>
      <w:marBottom w:val="0"/>
      <w:divBdr>
        <w:top w:val="none" w:sz="0" w:space="0" w:color="auto"/>
        <w:left w:val="none" w:sz="0" w:space="0" w:color="auto"/>
        <w:bottom w:val="none" w:sz="0" w:space="0" w:color="auto"/>
        <w:right w:val="none" w:sz="0" w:space="0" w:color="auto"/>
      </w:divBdr>
    </w:div>
    <w:div w:id="1835341750">
      <w:bodyDiv w:val="1"/>
      <w:marLeft w:val="0"/>
      <w:marRight w:val="0"/>
      <w:marTop w:val="0"/>
      <w:marBottom w:val="0"/>
      <w:divBdr>
        <w:top w:val="none" w:sz="0" w:space="0" w:color="auto"/>
        <w:left w:val="none" w:sz="0" w:space="0" w:color="auto"/>
        <w:bottom w:val="none" w:sz="0" w:space="0" w:color="auto"/>
        <w:right w:val="none" w:sz="0" w:space="0" w:color="auto"/>
      </w:divBdr>
    </w:div>
    <w:div w:id="1836451358">
      <w:bodyDiv w:val="1"/>
      <w:marLeft w:val="0"/>
      <w:marRight w:val="0"/>
      <w:marTop w:val="0"/>
      <w:marBottom w:val="0"/>
      <w:divBdr>
        <w:top w:val="none" w:sz="0" w:space="0" w:color="auto"/>
        <w:left w:val="none" w:sz="0" w:space="0" w:color="auto"/>
        <w:bottom w:val="none" w:sz="0" w:space="0" w:color="auto"/>
        <w:right w:val="none" w:sz="0" w:space="0" w:color="auto"/>
      </w:divBdr>
    </w:div>
    <w:div w:id="1836872380">
      <w:bodyDiv w:val="1"/>
      <w:marLeft w:val="0"/>
      <w:marRight w:val="0"/>
      <w:marTop w:val="0"/>
      <w:marBottom w:val="0"/>
      <w:divBdr>
        <w:top w:val="none" w:sz="0" w:space="0" w:color="auto"/>
        <w:left w:val="none" w:sz="0" w:space="0" w:color="auto"/>
        <w:bottom w:val="none" w:sz="0" w:space="0" w:color="auto"/>
        <w:right w:val="none" w:sz="0" w:space="0" w:color="auto"/>
      </w:divBdr>
    </w:div>
    <w:div w:id="1837110267">
      <w:bodyDiv w:val="1"/>
      <w:marLeft w:val="0"/>
      <w:marRight w:val="0"/>
      <w:marTop w:val="0"/>
      <w:marBottom w:val="0"/>
      <w:divBdr>
        <w:top w:val="none" w:sz="0" w:space="0" w:color="auto"/>
        <w:left w:val="none" w:sz="0" w:space="0" w:color="auto"/>
        <w:bottom w:val="none" w:sz="0" w:space="0" w:color="auto"/>
        <w:right w:val="none" w:sz="0" w:space="0" w:color="auto"/>
      </w:divBdr>
    </w:div>
    <w:div w:id="1838812832">
      <w:bodyDiv w:val="1"/>
      <w:marLeft w:val="0"/>
      <w:marRight w:val="0"/>
      <w:marTop w:val="0"/>
      <w:marBottom w:val="0"/>
      <w:divBdr>
        <w:top w:val="none" w:sz="0" w:space="0" w:color="auto"/>
        <w:left w:val="none" w:sz="0" w:space="0" w:color="auto"/>
        <w:bottom w:val="none" w:sz="0" w:space="0" w:color="auto"/>
        <w:right w:val="none" w:sz="0" w:space="0" w:color="auto"/>
      </w:divBdr>
    </w:div>
    <w:div w:id="1840536670">
      <w:bodyDiv w:val="1"/>
      <w:marLeft w:val="0"/>
      <w:marRight w:val="0"/>
      <w:marTop w:val="0"/>
      <w:marBottom w:val="0"/>
      <w:divBdr>
        <w:top w:val="none" w:sz="0" w:space="0" w:color="auto"/>
        <w:left w:val="none" w:sz="0" w:space="0" w:color="auto"/>
        <w:bottom w:val="none" w:sz="0" w:space="0" w:color="auto"/>
        <w:right w:val="none" w:sz="0" w:space="0" w:color="auto"/>
      </w:divBdr>
    </w:div>
    <w:div w:id="1841458718">
      <w:bodyDiv w:val="1"/>
      <w:marLeft w:val="0"/>
      <w:marRight w:val="0"/>
      <w:marTop w:val="0"/>
      <w:marBottom w:val="0"/>
      <w:divBdr>
        <w:top w:val="none" w:sz="0" w:space="0" w:color="auto"/>
        <w:left w:val="none" w:sz="0" w:space="0" w:color="auto"/>
        <w:bottom w:val="none" w:sz="0" w:space="0" w:color="auto"/>
        <w:right w:val="none" w:sz="0" w:space="0" w:color="auto"/>
      </w:divBdr>
    </w:div>
    <w:div w:id="1843396769">
      <w:bodyDiv w:val="1"/>
      <w:marLeft w:val="0"/>
      <w:marRight w:val="0"/>
      <w:marTop w:val="0"/>
      <w:marBottom w:val="0"/>
      <w:divBdr>
        <w:top w:val="none" w:sz="0" w:space="0" w:color="auto"/>
        <w:left w:val="none" w:sz="0" w:space="0" w:color="auto"/>
        <w:bottom w:val="none" w:sz="0" w:space="0" w:color="auto"/>
        <w:right w:val="none" w:sz="0" w:space="0" w:color="auto"/>
      </w:divBdr>
    </w:div>
    <w:div w:id="1844202821">
      <w:bodyDiv w:val="1"/>
      <w:marLeft w:val="0"/>
      <w:marRight w:val="0"/>
      <w:marTop w:val="0"/>
      <w:marBottom w:val="0"/>
      <w:divBdr>
        <w:top w:val="none" w:sz="0" w:space="0" w:color="auto"/>
        <w:left w:val="none" w:sz="0" w:space="0" w:color="auto"/>
        <w:bottom w:val="none" w:sz="0" w:space="0" w:color="auto"/>
        <w:right w:val="none" w:sz="0" w:space="0" w:color="auto"/>
      </w:divBdr>
    </w:div>
    <w:div w:id="1844969660">
      <w:bodyDiv w:val="1"/>
      <w:marLeft w:val="0"/>
      <w:marRight w:val="0"/>
      <w:marTop w:val="0"/>
      <w:marBottom w:val="0"/>
      <w:divBdr>
        <w:top w:val="none" w:sz="0" w:space="0" w:color="auto"/>
        <w:left w:val="none" w:sz="0" w:space="0" w:color="auto"/>
        <w:bottom w:val="none" w:sz="0" w:space="0" w:color="auto"/>
        <w:right w:val="none" w:sz="0" w:space="0" w:color="auto"/>
      </w:divBdr>
    </w:div>
    <w:div w:id="1845776337">
      <w:bodyDiv w:val="1"/>
      <w:marLeft w:val="0"/>
      <w:marRight w:val="0"/>
      <w:marTop w:val="0"/>
      <w:marBottom w:val="0"/>
      <w:divBdr>
        <w:top w:val="none" w:sz="0" w:space="0" w:color="auto"/>
        <w:left w:val="none" w:sz="0" w:space="0" w:color="auto"/>
        <w:bottom w:val="none" w:sz="0" w:space="0" w:color="auto"/>
        <w:right w:val="none" w:sz="0" w:space="0" w:color="auto"/>
      </w:divBdr>
    </w:div>
    <w:div w:id="1846164917">
      <w:bodyDiv w:val="1"/>
      <w:marLeft w:val="0"/>
      <w:marRight w:val="0"/>
      <w:marTop w:val="0"/>
      <w:marBottom w:val="0"/>
      <w:divBdr>
        <w:top w:val="none" w:sz="0" w:space="0" w:color="auto"/>
        <w:left w:val="none" w:sz="0" w:space="0" w:color="auto"/>
        <w:bottom w:val="none" w:sz="0" w:space="0" w:color="auto"/>
        <w:right w:val="none" w:sz="0" w:space="0" w:color="auto"/>
      </w:divBdr>
    </w:div>
    <w:div w:id="1846439740">
      <w:bodyDiv w:val="1"/>
      <w:marLeft w:val="0"/>
      <w:marRight w:val="0"/>
      <w:marTop w:val="0"/>
      <w:marBottom w:val="0"/>
      <w:divBdr>
        <w:top w:val="none" w:sz="0" w:space="0" w:color="auto"/>
        <w:left w:val="none" w:sz="0" w:space="0" w:color="auto"/>
        <w:bottom w:val="none" w:sz="0" w:space="0" w:color="auto"/>
        <w:right w:val="none" w:sz="0" w:space="0" w:color="auto"/>
      </w:divBdr>
    </w:div>
    <w:div w:id="1849372213">
      <w:bodyDiv w:val="1"/>
      <w:marLeft w:val="0"/>
      <w:marRight w:val="0"/>
      <w:marTop w:val="0"/>
      <w:marBottom w:val="0"/>
      <w:divBdr>
        <w:top w:val="none" w:sz="0" w:space="0" w:color="auto"/>
        <w:left w:val="none" w:sz="0" w:space="0" w:color="auto"/>
        <w:bottom w:val="none" w:sz="0" w:space="0" w:color="auto"/>
        <w:right w:val="none" w:sz="0" w:space="0" w:color="auto"/>
      </w:divBdr>
    </w:div>
    <w:div w:id="1849951616">
      <w:bodyDiv w:val="1"/>
      <w:marLeft w:val="0"/>
      <w:marRight w:val="0"/>
      <w:marTop w:val="0"/>
      <w:marBottom w:val="0"/>
      <w:divBdr>
        <w:top w:val="none" w:sz="0" w:space="0" w:color="auto"/>
        <w:left w:val="none" w:sz="0" w:space="0" w:color="auto"/>
        <w:bottom w:val="none" w:sz="0" w:space="0" w:color="auto"/>
        <w:right w:val="none" w:sz="0" w:space="0" w:color="auto"/>
      </w:divBdr>
    </w:div>
    <w:div w:id="1851408241">
      <w:bodyDiv w:val="1"/>
      <w:marLeft w:val="0"/>
      <w:marRight w:val="0"/>
      <w:marTop w:val="0"/>
      <w:marBottom w:val="0"/>
      <w:divBdr>
        <w:top w:val="none" w:sz="0" w:space="0" w:color="auto"/>
        <w:left w:val="none" w:sz="0" w:space="0" w:color="auto"/>
        <w:bottom w:val="none" w:sz="0" w:space="0" w:color="auto"/>
        <w:right w:val="none" w:sz="0" w:space="0" w:color="auto"/>
      </w:divBdr>
    </w:div>
    <w:div w:id="1854608433">
      <w:bodyDiv w:val="1"/>
      <w:marLeft w:val="0"/>
      <w:marRight w:val="0"/>
      <w:marTop w:val="0"/>
      <w:marBottom w:val="0"/>
      <w:divBdr>
        <w:top w:val="none" w:sz="0" w:space="0" w:color="auto"/>
        <w:left w:val="none" w:sz="0" w:space="0" w:color="auto"/>
        <w:bottom w:val="none" w:sz="0" w:space="0" w:color="auto"/>
        <w:right w:val="none" w:sz="0" w:space="0" w:color="auto"/>
      </w:divBdr>
    </w:div>
    <w:div w:id="1854689755">
      <w:bodyDiv w:val="1"/>
      <w:marLeft w:val="0"/>
      <w:marRight w:val="0"/>
      <w:marTop w:val="0"/>
      <w:marBottom w:val="0"/>
      <w:divBdr>
        <w:top w:val="none" w:sz="0" w:space="0" w:color="auto"/>
        <w:left w:val="none" w:sz="0" w:space="0" w:color="auto"/>
        <w:bottom w:val="none" w:sz="0" w:space="0" w:color="auto"/>
        <w:right w:val="none" w:sz="0" w:space="0" w:color="auto"/>
      </w:divBdr>
    </w:div>
    <w:div w:id="1856336540">
      <w:bodyDiv w:val="1"/>
      <w:marLeft w:val="0"/>
      <w:marRight w:val="0"/>
      <w:marTop w:val="0"/>
      <w:marBottom w:val="0"/>
      <w:divBdr>
        <w:top w:val="none" w:sz="0" w:space="0" w:color="auto"/>
        <w:left w:val="none" w:sz="0" w:space="0" w:color="auto"/>
        <w:bottom w:val="none" w:sz="0" w:space="0" w:color="auto"/>
        <w:right w:val="none" w:sz="0" w:space="0" w:color="auto"/>
      </w:divBdr>
    </w:div>
    <w:div w:id="1859656342">
      <w:bodyDiv w:val="1"/>
      <w:marLeft w:val="0"/>
      <w:marRight w:val="0"/>
      <w:marTop w:val="0"/>
      <w:marBottom w:val="0"/>
      <w:divBdr>
        <w:top w:val="none" w:sz="0" w:space="0" w:color="auto"/>
        <w:left w:val="none" w:sz="0" w:space="0" w:color="auto"/>
        <w:bottom w:val="none" w:sz="0" w:space="0" w:color="auto"/>
        <w:right w:val="none" w:sz="0" w:space="0" w:color="auto"/>
      </w:divBdr>
    </w:div>
    <w:div w:id="1861235575">
      <w:bodyDiv w:val="1"/>
      <w:marLeft w:val="0"/>
      <w:marRight w:val="0"/>
      <w:marTop w:val="0"/>
      <w:marBottom w:val="0"/>
      <w:divBdr>
        <w:top w:val="none" w:sz="0" w:space="0" w:color="auto"/>
        <w:left w:val="none" w:sz="0" w:space="0" w:color="auto"/>
        <w:bottom w:val="none" w:sz="0" w:space="0" w:color="auto"/>
        <w:right w:val="none" w:sz="0" w:space="0" w:color="auto"/>
      </w:divBdr>
    </w:div>
    <w:div w:id="1863397983">
      <w:bodyDiv w:val="1"/>
      <w:marLeft w:val="0"/>
      <w:marRight w:val="0"/>
      <w:marTop w:val="0"/>
      <w:marBottom w:val="0"/>
      <w:divBdr>
        <w:top w:val="none" w:sz="0" w:space="0" w:color="auto"/>
        <w:left w:val="none" w:sz="0" w:space="0" w:color="auto"/>
        <w:bottom w:val="none" w:sz="0" w:space="0" w:color="auto"/>
        <w:right w:val="none" w:sz="0" w:space="0" w:color="auto"/>
      </w:divBdr>
    </w:div>
    <w:div w:id="1865559436">
      <w:bodyDiv w:val="1"/>
      <w:marLeft w:val="0"/>
      <w:marRight w:val="0"/>
      <w:marTop w:val="0"/>
      <w:marBottom w:val="0"/>
      <w:divBdr>
        <w:top w:val="none" w:sz="0" w:space="0" w:color="auto"/>
        <w:left w:val="none" w:sz="0" w:space="0" w:color="auto"/>
        <w:bottom w:val="none" w:sz="0" w:space="0" w:color="auto"/>
        <w:right w:val="none" w:sz="0" w:space="0" w:color="auto"/>
      </w:divBdr>
    </w:div>
    <w:div w:id="1866557922">
      <w:bodyDiv w:val="1"/>
      <w:marLeft w:val="0"/>
      <w:marRight w:val="0"/>
      <w:marTop w:val="0"/>
      <w:marBottom w:val="0"/>
      <w:divBdr>
        <w:top w:val="none" w:sz="0" w:space="0" w:color="auto"/>
        <w:left w:val="none" w:sz="0" w:space="0" w:color="auto"/>
        <w:bottom w:val="none" w:sz="0" w:space="0" w:color="auto"/>
        <w:right w:val="none" w:sz="0" w:space="0" w:color="auto"/>
      </w:divBdr>
    </w:div>
    <w:div w:id="1866825596">
      <w:bodyDiv w:val="1"/>
      <w:marLeft w:val="0"/>
      <w:marRight w:val="0"/>
      <w:marTop w:val="0"/>
      <w:marBottom w:val="0"/>
      <w:divBdr>
        <w:top w:val="none" w:sz="0" w:space="0" w:color="auto"/>
        <w:left w:val="none" w:sz="0" w:space="0" w:color="auto"/>
        <w:bottom w:val="none" w:sz="0" w:space="0" w:color="auto"/>
        <w:right w:val="none" w:sz="0" w:space="0" w:color="auto"/>
      </w:divBdr>
    </w:div>
    <w:div w:id="1868717209">
      <w:bodyDiv w:val="1"/>
      <w:marLeft w:val="0"/>
      <w:marRight w:val="0"/>
      <w:marTop w:val="0"/>
      <w:marBottom w:val="0"/>
      <w:divBdr>
        <w:top w:val="none" w:sz="0" w:space="0" w:color="auto"/>
        <w:left w:val="none" w:sz="0" w:space="0" w:color="auto"/>
        <w:bottom w:val="none" w:sz="0" w:space="0" w:color="auto"/>
        <w:right w:val="none" w:sz="0" w:space="0" w:color="auto"/>
      </w:divBdr>
    </w:div>
    <w:div w:id="1869492678">
      <w:bodyDiv w:val="1"/>
      <w:marLeft w:val="0"/>
      <w:marRight w:val="0"/>
      <w:marTop w:val="0"/>
      <w:marBottom w:val="0"/>
      <w:divBdr>
        <w:top w:val="none" w:sz="0" w:space="0" w:color="auto"/>
        <w:left w:val="none" w:sz="0" w:space="0" w:color="auto"/>
        <w:bottom w:val="none" w:sz="0" w:space="0" w:color="auto"/>
        <w:right w:val="none" w:sz="0" w:space="0" w:color="auto"/>
      </w:divBdr>
    </w:div>
    <w:div w:id="1874885336">
      <w:bodyDiv w:val="1"/>
      <w:marLeft w:val="0"/>
      <w:marRight w:val="0"/>
      <w:marTop w:val="0"/>
      <w:marBottom w:val="0"/>
      <w:divBdr>
        <w:top w:val="none" w:sz="0" w:space="0" w:color="auto"/>
        <w:left w:val="none" w:sz="0" w:space="0" w:color="auto"/>
        <w:bottom w:val="none" w:sz="0" w:space="0" w:color="auto"/>
        <w:right w:val="none" w:sz="0" w:space="0" w:color="auto"/>
      </w:divBdr>
    </w:div>
    <w:div w:id="1878278573">
      <w:bodyDiv w:val="1"/>
      <w:marLeft w:val="0"/>
      <w:marRight w:val="0"/>
      <w:marTop w:val="0"/>
      <w:marBottom w:val="0"/>
      <w:divBdr>
        <w:top w:val="none" w:sz="0" w:space="0" w:color="auto"/>
        <w:left w:val="none" w:sz="0" w:space="0" w:color="auto"/>
        <w:bottom w:val="none" w:sz="0" w:space="0" w:color="auto"/>
        <w:right w:val="none" w:sz="0" w:space="0" w:color="auto"/>
      </w:divBdr>
    </w:div>
    <w:div w:id="1884445024">
      <w:bodyDiv w:val="1"/>
      <w:marLeft w:val="0"/>
      <w:marRight w:val="0"/>
      <w:marTop w:val="0"/>
      <w:marBottom w:val="0"/>
      <w:divBdr>
        <w:top w:val="none" w:sz="0" w:space="0" w:color="auto"/>
        <w:left w:val="none" w:sz="0" w:space="0" w:color="auto"/>
        <w:bottom w:val="none" w:sz="0" w:space="0" w:color="auto"/>
        <w:right w:val="none" w:sz="0" w:space="0" w:color="auto"/>
      </w:divBdr>
    </w:div>
    <w:div w:id="1890258449">
      <w:bodyDiv w:val="1"/>
      <w:marLeft w:val="0"/>
      <w:marRight w:val="0"/>
      <w:marTop w:val="0"/>
      <w:marBottom w:val="0"/>
      <w:divBdr>
        <w:top w:val="none" w:sz="0" w:space="0" w:color="auto"/>
        <w:left w:val="none" w:sz="0" w:space="0" w:color="auto"/>
        <w:bottom w:val="none" w:sz="0" w:space="0" w:color="auto"/>
        <w:right w:val="none" w:sz="0" w:space="0" w:color="auto"/>
      </w:divBdr>
    </w:div>
    <w:div w:id="1891527685">
      <w:bodyDiv w:val="1"/>
      <w:marLeft w:val="0"/>
      <w:marRight w:val="0"/>
      <w:marTop w:val="0"/>
      <w:marBottom w:val="0"/>
      <w:divBdr>
        <w:top w:val="none" w:sz="0" w:space="0" w:color="auto"/>
        <w:left w:val="none" w:sz="0" w:space="0" w:color="auto"/>
        <w:bottom w:val="none" w:sz="0" w:space="0" w:color="auto"/>
        <w:right w:val="none" w:sz="0" w:space="0" w:color="auto"/>
      </w:divBdr>
    </w:div>
    <w:div w:id="1891528591">
      <w:bodyDiv w:val="1"/>
      <w:marLeft w:val="0"/>
      <w:marRight w:val="0"/>
      <w:marTop w:val="0"/>
      <w:marBottom w:val="0"/>
      <w:divBdr>
        <w:top w:val="none" w:sz="0" w:space="0" w:color="auto"/>
        <w:left w:val="none" w:sz="0" w:space="0" w:color="auto"/>
        <w:bottom w:val="none" w:sz="0" w:space="0" w:color="auto"/>
        <w:right w:val="none" w:sz="0" w:space="0" w:color="auto"/>
      </w:divBdr>
    </w:div>
    <w:div w:id="1892502068">
      <w:bodyDiv w:val="1"/>
      <w:marLeft w:val="0"/>
      <w:marRight w:val="0"/>
      <w:marTop w:val="0"/>
      <w:marBottom w:val="0"/>
      <w:divBdr>
        <w:top w:val="none" w:sz="0" w:space="0" w:color="auto"/>
        <w:left w:val="none" w:sz="0" w:space="0" w:color="auto"/>
        <w:bottom w:val="none" w:sz="0" w:space="0" w:color="auto"/>
        <w:right w:val="none" w:sz="0" w:space="0" w:color="auto"/>
      </w:divBdr>
    </w:div>
    <w:div w:id="1893542378">
      <w:bodyDiv w:val="1"/>
      <w:marLeft w:val="0"/>
      <w:marRight w:val="0"/>
      <w:marTop w:val="0"/>
      <w:marBottom w:val="0"/>
      <w:divBdr>
        <w:top w:val="none" w:sz="0" w:space="0" w:color="auto"/>
        <w:left w:val="none" w:sz="0" w:space="0" w:color="auto"/>
        <w:bottom w:val="none" w:sz="0" w:space="0" w:color="auto"/>
        <w:right w:val="none" w:sz="0" w:space="0" w:color="auto"/>
      </w:divBdr>
    </w:div>
    <w:div w:id="1893543149">
      <w:bodyDiv w:val="1"/>
      <w:marLeft w:val="0"/>
      <w:marRight w:val="0"/>
      <w:marTop w:val="0"/>
      <w:marBottom w:val="0"/>
      <w:divBdr>
        <w:top w:val="none" w:sz="0" w:space="0" w:color="auto"/>
        <w:left w:val="none" w:sz="0" w:space="0" w:color="auto"/>
        <w:bottom w:val="none" w:sz="0" w:space="0" w:color="auto"/>
        <w:right w:val="none" w:sz="0" w:space="0" w:color="auto"/>
      </w:divBdr>
    </w:div>
    <w:div w:id="1894269617">
      <w:bodyDiv w:val="1"/>
      <w:marLeft w:val="0"/>
      <w:marRight w:val="0"/>
      <w:marTop w:val="0"/>
      <w:marBottom w:val="0"/>
      <w:divBdr>
        <w:top w:val="none" w:sz="0" w:space="0" w:color="auto"/>
        <w:left w:val="none" w:sz="0" w:space="0" w:color="auto"/>
        <w:bottom w:val="none" w:sz="0" w:space="0" w:color="auto"/>
        <w:right w:val="none" w:sz="0" w:space="0" w:color="auto"/>
      </w:divBdr>
    </w:div>
    <w:div w:id="1899320940">
      <w:bodyDiv w:val="1"/>
      <w:marLeft w:val="0"/>
      <w:marRight w:val="0"/>
      <w:marTop w:val="0"/>
      <w:marBottom w:val="0"/>
      <w:divBdr>
        <w:top w:val="none" w:sz="0" w:space="0" w:color="auto"/>
        <w:left w:val="none" w:sz="0" w:space="0" w:color="auto"/>
        <w:bottom w:val="none" w:sz="0" w:space="0" w:color="auto"/>
        <w:right w:val="none" w:sz="0" w:space="0" w:color="auto"/>
      </w:divBdr>
    </w:div>
    <w:div w:id="1901135129">
      <w:bodyDiv w:val="1"/>
      <w:marLeft w:val="0"/>
      <w:marRight w:val="0"/>
      <w:marTop w:val="0"/>
      <w:marBottom w:val="0"/>
      <w:divBdr>
        <w:top w:val="none" w:sz="0" w:space="0" w:color="auto"/>
        <w:left w:val="none" w:sz="0" w:space="0" w:color="auto"/>
        <w:bottom w:val="none" w:sz="0" w:space="0" w:color="auto"/>
        <w:right w:val="none" w:sz="0" w:space="0" w:color="auto"/>
      </w:divBdr>
    </w:div>
    <w:div w:id="1905751585">
      <w:bodyDiv w:val="1"/>
      <w:marLeft w:val="0"/>
      <w:marRight w:val="0"/>
      <w:marTop w:val="0"/>
      <w:marBottom w:val="0"/>
      <w:divBdr>
        <w:top w:val="none" w:sz="0" w:space="0" w:color="auto"/>
        <w:left w:val="none" w:sz="0" w:space="0" w:color="auto"/>
        <w:bottom w:val="none" w:sz="0" w:space="0" w:color="auto"/>
        <w:right w:val="none" w:sz="0" w:space="0" w:color="auto"/>
      </w:divBdr>
    </w:div>
    <w:div w:id="1906404317">
      <w:bodyDiv w:val="1"/>
      <w:marLeft w:val="0"/>
      <w:marRight w:val="0"/>
      <w:marTop w:val="0"/>
      <w:marBottom w:val="0"/>
      <w:divBdr>
        <w:top w:val="none" w:sz="0" w:space="0" w:color="auto"/>
        <w:left w:val="none" w:sz="0" w:space="0" w:color="auto"/>
        <w:bottom w:val="none" w:sz="0" w:space="0" w:color="auto"/>
        <w:right w:val="none" w:sz="0" w:space="0" w:color="auto"/>
      </w:divBdr>
    </w:div>
    <w:div w:id="1909683179">
      <w:bodyDiv w:val="1"/>
      <w:marLeft w:val="0"/>
      <w:marRight w:val="0"/>
      <w:marTop w:val="0"/>
      <w:marBottom w:val="0"/>
      <w:divBdr>
        <w:top w:val="none" w:sz="0" w:space="0" w:color="auto"/>
        <w:left w:val="none" w:sz="0" w:space="0" w:color="auto"/>
        <w:bottom w:val="none" w:sz="0" w:space="0" w:color="auto"/>
        <w:right w:val="none" w:sz="0" w:space="0" w:color="auto"/>
      </w:divBdr>
    </w:div>
    <w:div w:id="1912156190">
      <w:bodyDiv w:val="1"/>
      <w:marLeft w:val="0"/>
      <w:marRight w:val="0"/>
      <w:marTop w:val="0"/>
      <w:marBottom w:val="0"/>
      <w:divBdr>
        <w:top w:val="none" w:sz="0" w:space="0" w:color="auto"/>
        <w:left w:val="none" w:sz="0" w:space="0" w:color="auto"/>
        <w:bottom w:val="none" w:sz="0" w:space="0" w:color="auto"/>
        <w:right w:val="none" w:sz="0" w:space="0" w:color="auto"/>
      </w:divBdr>
    </w:div>
    <w:div w:id="1913153533">
      <w:bodyDiv w:val="1"/>
      <w:marLeft w:val="0"/>
      <w:marRight w:val="0"/>
      <w:marTop w:val="0"/>
      <w:marBottom w:val="0"/>
      <w:divBdr>
        <w:top w:val="none" w:sz="0" w:space="0" w:color="auto"/>
        <w:left w:val="none" w:sz="0" w:space="0" w:color="auto"/>
        <w:bottom w:val="none" w:sz="0" w:space="0" w:color="auto"/>
        <w:right w:val="none" w:sz="0" w:space="0" w:color="auto"/>
      </w:divBdr>
    </w:div>
    <w:div w:id="1913463830">
      <w:bodyDiv w:val="1"/>
      <w:marLeft w:val="0"/>
      <w:marRight w:val="0"/>
      <w:marTop w:val="0"/>
      <w:marBottom w:val="0"/>
      <w:divBdr>
        <w:top w:val="none" w:sz="0" w:space="0" w:color="auto"/>
        <w:left w:val="none" w:sz="0" w:space="0" w:color="auto"/>
        <w:bottom w:val="none" w:sz="0" w:space="0" w:color="auto"/>
        <w:right w:val="none" w:sz="0" w:space="0" w:color="auto"/>
      </w:divBdr>
    </w:div>
    <w:div w:id="1914121481">
      <w:bodyDiv w:val="1"/>
      <w:marLeft w:val="0"/>
      <w:marRight w:val="0"/>
      <w:marTop w:val="0"/>
      <w:marBottom w:val="0"/>
      <w:divBdr>
        <w:top w:val="none" w:sz="0" w:space="0" w:color="auto"/>
        <w:left w:val="none" w:sz="0" w:space="0" w:color="auto"/>
        <w:bottom w:val="none" w:sz="0" w:space="0" w:color="auto"/>
        <w:right w:val="none" w:sz="0" w:space="0" w:color="auto"/>
      </w:divBdr>
    </w:div>
    <w:div w:id="1915578774">
      <w:bodyDiv w:val="1"/>
      <w:marLeft w:val="0"/>
      <w:marRight w:val="0"/>
      <w:marTop w:val="0"/>
      <w:marBottom w:val="0"/>
      <w:divBdr>
        <w:top w:val="none" w:sz="0" w:space="0" w:color="auto"/>
        <w:left w:val="none" w:sz="0" w:space="0" w:color="auto"/>
        <w:bottom w:val="none" w:sz="0" w:space="0" w:color="auto"/>
        <w:right w:val="none" w:sz="0" w:space="0" w:color="auto"/>
      </w:divBdr>
    </w:div>
    <w:div w:id="1915894613">
      <w:bodyDiv w:val="1"/>
      <w:marLeft w:val="0"/>
      <w:marRight w:val="0"/>
      <w:marTop w:val="0"/>
      <w:marBottom w:val="0"/>
      <w:divBdr>
        <w:top w:val="none" w:sz="0" w:space="0" w:color="auto"/>
        <w:left w:val="none" w:sz="0" w:space="0" w:color="auto"/>
        <w:bottom w:val="none" w:sz="0" w:space="0" w:color="auto"/>
        <w:right w:val="none" w:sz="0" w:space="0" w:color="auto"/>
      </w:divBdr>
    </w:div>
    <w:div w:id="1919947637">
      <w:bodyDiv w:val="1"/>
      <w:marLeft w:val="0"/>
      <w:marRight w:val="0"/>
      <w:marTop w:val="0"/>
      <w:marBottom w:val="0"/>
      <w:divBdr>
        <w:top w:val="none" w:sz="0" w:space="0" w:color="auto"/>
        <w:left w:val="none" w:sz="0" w:space="0" w:color="auto"/>
        <w:bottom w:val="none" w:sz="0" w:space="0" w:color="auto"/>
        <w:right w:val="none" w:sz="0" w:space="0" w:color="auto"/>
      </w:divBdr>
    </w:div>
    <w:div w:id="1920601182">
      <w:bodyDiv w:val="1"/>
      <w:marLeft w:val="0"/>
      <w:marRight w:val="0"/>
      <w:marTop w:val="0"/>
      <w:marBottom w:val="0"/>
      <w:divBdr>
        <w:top w:val="none" w:sz="0" w:space="0" w:color="auto"/>
        <w:left w:val="none" w:sz="0" w:space="0" w:color="auto"/>
        <w:bottom w:val="none" w:sz="0" w:space="0" w:color="auto"/>
        <w:right w:val="none" w:sz="0" w:space="0" w:color="auto"/>
      </w:divBdr>
    </w:div>
    <w:div w:id="1921326090">
      <w:bodyDiv w:val="1"/>
      <w:marLeft w:val="0"/>
      <w:marRight w:val="0"/>
      <w:marTop w:val="0"/>
      <w:marBottom w:val="0"/>
      <w:divBdr>
        <w:top w:val="none" w:sz="0" w:space="0" w:color="auto"/>
        <w:left w:val="none" w:sz="0" w:space="0" w:color="auto"/>
        <w:bottom w:val="none" w:sz="0" w:space="0" w:color="auto"/>
        <w:right w:val="none" w:sz="0" w:space="0" w:color="auto"/>
      </w:divBdr>
    </w:div>
    <w:div w:id="1922835652">
      <w:bodyDiv w:val="1"/>
      <w:marLeft w:val="0"/>
      <w:marRight w:val="0"/>
      <w:marTop w:val="0"/>
      <w:marBottom w:val="0"/>
      <w:divBdr>
        <w:top w:val="none" w:sz="0" w:space="0" w:color="auto"/>
        <w:left w:val="none" w:sz="0" w:space="0" w:color="auto"/>
        <w:bottom w:val="none" w:sz="0" w:space="0" w:color="auto"/>
        <w:right w:val="none" w:sz="0" w:space="0" w:color="auto"/>
      </w:divBdr>
    </w:div>
    <w:div w:id="1923416345">
      <w:bodyDiv w:val="1"/>
      <w:marLeft w:val="0"/>
      <w:marRight w:val="0"/>
      <w:marTop w:val="0"/>
      <w:marBottom w:val="0"/>
      <w:divBdr>
        <w:top w:val="none" w:sz="0" w:space="0" w:color="auto"/>
        <w:left w:val="none" w:sz="0" w:space="0" w:color="auto"/>
        <w:bottom w:val="none" w:sz="0" w:space="0" w:color="auto"/>
        <w:right w:val="none" w:sz="0" w:space="0" w:color="auto"/>
      </w:divBdr>
    </w:div>
    <w:div w:id="1924534125">
      <w:bodyDiv w:val="1"/>
      <w:marLeft w:val="0"/>
      <w:marRight w:val="0"/>
      <w:marTop w:val="0"/>
      <w:marBottom w:val="0"/>
      <w:divBdr>
        <w:top w:val="none" w:sz="0" w:space="0" w:color="auto"/>
        <w:left w:val="none" w:sz="0" w:space="0" w:color="auto"/>
        <w:bottom w:val="none" w:sz="0" w:space="0" w:color="auto"/>
        <w:right w:val="none" w:sz="0" w:space="0" w:color="auto"/>
      </w:divBdr>
    </w:div>
    <w:div w:id="1925143855">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28339461">
      <w:bodyDiv w:val="1"/>
      <w:marLeft w:val="0"/>
      <w:marRight w:val="0"/>
      <w:marTop w:val="0"/>
      <w:marBottom w:val="0"/>
      <w:divBdr>
        <w:top w:val="none" w:sz="0" w:space="0" w:color="auto"/>
        <w:left w:val="none" w:sz="0" w:space="0" w:color="auto"/>
        <w:bottom w:val="none" w:sz="0" w:space="0" w:color="auto"/>
        <w:right w:val="none" w:sz="0" w:space="0" w:color="auto"/>
      </w:divBdr>
    </w:div>
    <w:div w:id="1928538459">
      <w:bodyDiv w:val="1"/>
      <w:marLeft w:val="0"/>
      <w:marRight w:val="0"/>
      <w:marTop w:val="0"/>
      <w:marBottom w:val="0"/>
      <w:divBdr>
        <w:top w:val="none" w:sz="0" w:space="0" w:color="auto"/>
        <w:left w:val="none" w:sz="0" w:space="0" w:color="auto"/>
        <w:bottom w:val="none" w:sz="0" w:space="0" w:color="auto"/>
        <w:right w:val="none" w:sz="0" w:space="0" w:color="auto"/>
      </w:divBdr>
    </w:div>
    <w:div w:id="1930767530">
      <w:bodyDiv w:val="1"/>
      <w:marLeft w:val="0"/>
      <w:marRight w:val="0"/>
      <w:marTop w:val="0"/>
      <w:marBottom w:val="0"/>
      <w:divBdr>
        <w:top w:val="none" w:sz="0" w:space="0" w:color="auto"/>
        <w:left w:val="none" w:sz="0" w:space="0" w:color="auto"/>
        <w:bottom w:val="none" w:sz="0" w:space="0" w:color="auto"/>
        <w:right w:val="none" w:sz="0" w:space="0" w:color="auto"/>
      </w:divBdr>
    </w:div>
    <w:div w:id="1933202736">
      <w:bodyDiv w:val="1"/>
      <w:marLeft w:val="0"/>
      <w:marRight w:val="0"/>
      <w:marTop w:val="0"/>
      <w:marBottom w:val="0"/>
      <w:divBdr>
        <w:top w:val="none" w:sz="0" w:space="0" w:color="auto"/>
        <w:left w:val="none" w:sz="0" w:space="0" w:color="auto"/>
        <w:bottom w:val="none" w:sz="0" w:space="0" w:color="auto"/>
        <w:right w:val="none" w:sz="0" w:space="0" w:color="auto"/>
      </w:divBdr>
    </w:div>
    <w:div w:id="1935825003">
      <w:bodyDiv w:val="1"/>
      <w:marLeft w:val="0"/>
      <w:marRight w:val="0"/>
      <w:marTop w:val="0"/>
      <w:marBottom w:val="0"/>
      <w:divBdr>
        <w:top w:val="none" w:sz="0" w:space="0" w:color="auto"/>
        <w:left w:val="none" w:sz="0" w:space="0" w:color="auto"/>
        <w:bottom w:val="none" w:sz="0" w:space="0" w:color="auto"/>
        <w:right w:val="none" w:sz="0" w:space="0" w:color="auto"/>
      </w:divBdr>
    </w:div>
    <w:div w:id="1943149262">
      <w:bodyDiv w:val="1"/>
      <w:marLeft w:val="0"/>
      <w:marRight w:val="0"/>
      <w:marTop w:val="0"/>
      <w:marBottom w:val="0"/>
      <w:divBdr>
        <w:top w:val="none" w:sz="0" w:space="0" w:color="auto"/>
        <w:left w:val="none" w:sz="0" w:space="0" w:color="auto"/>
        <w:bottom w:val="none" w:sz="0" w:space="0" w:color="auto"/>
        <w:right w:val="none" w:sz="0" w:space="0" w:color="auto"/>
      </w:divBdr>
    </w:div>
    <w:div w:id="1943607943">
      <w:bodyDiv w:val="1"/>
      <w:marLeft w:val="0"/>
      <w:marRight w:val="0"/>
      <w:marTop w:val="0"/>
      <w:marBottom w:val="0"/>
      <w:divBdr>
        <w:top w:val="none" w:sz="0" w:space="0" w:color="auto"/>
        <w:left w:val="none" w:sz="0" w:space="0" w:color="auto"/>
        <w:bottom w:val="none" w:sz="0" w:space="0" w:color="auto"/>
        <w:right w:val="none" w:sz="0" w:space="0" w:color="auto"/>
      </w:divBdr>
    </w:div>
    <w:div w:id="1945307148">
      <w:bodyDiv w:val="1"/>
      <w:marLeft w:val="0"/>
      <w:marRight w:val="0"/>
      <w:marTop w:val="0"/>
      <w:marBottom w:val="0"/>
      <w:divBdr>
        <w:top w:val="none" w:sz="0" w:space="0" w:color="auto"/>
        <w:left w:val="none" w:sz="0" w:space="0" w:color="auto"/>
        <w:bottom w:val="none" w:sz="0" w:space="0" w:color="auto"/>
        <w:right w:val="none" w:sz="0" w:space="0" w:color="auto"/>
      </w:divBdr>
    </w:div>
    <w:div w:id="1945918705">
      <w:bodyDiv w:val="1"/>
      <w:marLeft w:val="0"/>
      <w:marRight w:val="0"/>
      <w:marTop w:val="0"/>
      <w:marBottom w:val="0"/>
      <w:divBdr>
        <w:top w:val="none" w:sz="0" w:space="0" w:color="auto"/>
        <w:left w:val="none" w:sz="0" w:space="0" w:color="auto"/>
        <w:bottom w:val="none" w:sz="0" w:space="0" w:color="auto"/>
        <w:right w:val="none" w:sz="0" w:space="0" w:color="auto"/>
      </w:divBdr>
    </w:div>
    <w:div w:id="1947077736">
      <w:bodyDiv w:val="1"/>
      <w:marLeft w:val="0"/>
      <w:marRight w:val="0"/>
      <w:marTop w:val="0"/>
      <w:marBottom w:val="0"/>
      <w:divBdr>
        <w:top w:val="none" w:sz="0" w:space="0" w:color="auto"/>
        <w:left w:val="none" w:sz="0" w:space="0" w:color="auto"/>
        <w:bottom w:val="none" w:sz="0" w:space="0" w:color="auto"/>
        <w:right w:val="none" w:sz="0" w:space="0" w:color="auto"/>
      </w:divBdr>
    </w:div>
    <w:div w:id="1950775387">
      <w:bodyDiv w:val="1"/>
      <w:marLeft w:val="0"/>
      <w:marRight w:val="0"/>
      <w:marTop w:val="0"/>
      <w:marBottom w:val="0"/>
      <w:divBdr>
        <w:top w:val="none" w:sz="0" w:space="0" w:color="auto"/>
        <w:left w:val="none" w:sz="0" w:space="0" w:color="auto"/>
        <w:bottom w:val="none" w:sz="0" w:space="0" w:color="auto"/>
        <w:right w:val="none" w:sz="0" w:space="0" w:color="auto"/>
      </w:divBdr>
    </w:div>
    <w:div w:id="1951693791">
      <w:bodyDiv w:val="1"/>
      <w:marLeft w:val="0"/>
      <w:marRight w:val="0"/>
      <w:marTop w:val="0"/>
      <w:marBottom w:val="0"/>
      <w:divBdr>
        <w:top w:val="none" w:sz="0" w:space="0" w:color="auto"/>
        <w:left w:val="none" w:sz="0" w:space="0" w:color="auto"/>
        <w:bottom w:val="none" w:sz="0" w:space="0" w:color="auto"/>
        <w:right w:val="none" w:sz="0" w:space="0" w:color="auto"/>
      </w:divBdr>
    </w:div>
    <w:div w:id="1953123938">
      <w:bodyDiv w:val="1"/>
      <w:marLeft w:val="0"/>
      <w:marRight w:val="0"/>
      <w:marTop w:val="0"/>
      <w:marBottom w:val="0"/>
      <w:divBdr>
        <w:top w:val="none" w:sz="0" w:space="0" w:color="auto"/>
        <w:left w:val="none" w:sz="0" w:space="0" w:color="auto"/>
        <w:bottom w:val="none" w:sz="0" w:space="0" w:color="auto"/>
        <w:right w:val="none" w:sz="0" w:space="0" w:color="auto"/>
      </w:divBdr>
    </w:div>
    <w:div w:id="1954357426">
      <w:bodyDiv w:val="1"/>
      <w:marLeft w:val="0"/>
      <w:marRight w:val="0"/>
      <w:marTop w:val="0"/>
      <w:marBottom w:val="0"/>
      <w:divBdr>
        <w:top w:val="none" w:sz="0" w:space="0" w:color="auto"/>
        <w:left w:val="none" w:sz="0" w:space="0" w:color="auto"/>
        <w:bottom w:val="none" w:sz="0" w:space="0" w:color="auto"/>
        <w:right w:val="none" w:sz="0" w:space="0" w:color="auto"/>
      </w:divBdr>
    </w:div>
    <w:div w:id="1956522677">
      <w:bodyDiv w:val="1"/>
      <w:marLeft w:val="0"/>
      <w:marRight w:val="0"/>
      <w:marTop w:val="0"/>
      <w:marBottom w:val="0"/>
      <w:divBdr>
        <w:top w:val="none" w:sz="0" w:space="0" w:color="auto"/>
        <w:left w:val="none" w:sz="0" w:space="0" w:color="auto"/>
        <w:bottom w:val="none" w:sz="0" w:space="0" w:color="auto"/>
        <w:right w:val="none" w:sz="0" w:space="0" w:color="auto"/>
      </w:divBdr>
    </w:div>
    <w:div w:id="1956937618">
      <w:bodyDiv w:val="1"/>
      <w:marLeft w:val="0"/>
      <w:marRight w:val="0"/>
      <w:marTop w:val="0"/>
      <w:marBottom w:val="0"/>
      <w:divBdr>
        <w:top w:val="none" w:sz="0" w:space="0" w:color="auto"/>
        <w:left w:val="none" w:sz="0" w:space="0" w:color="auto"/>
        <w:bottom w:val="none" w:sz="0" w:space="0" w:color="auto"/>
        <w:right w:val="none" w:sz="0" w:space="0" w:color="auto"/>
      </w:divBdr>
    </w:div>
    <w:div w:id="1957130771">
      <w:bodyDiv w:val="1"/>
      <w:marLeft w:val="0"/>
      <w:marRight w:val="0"/>
      <w:marTop w:val="0"/>
      <w:marBottom w:val="0"/>
      <w:divBdr>
        <w:top w:val="none" w:sz="0" w:space="0" w:color="auto"/>
        <w:left w:val="none" w:sz="0" w:space="0" w:color="auto"/>
        <w:bottom w:val="none" w:sz="0" w:space="0" w:color="auto"/>
        <w:right w:val="none" w:sz="0" w:space="0" w:color="auto"/>
      </w:divBdr>
    </w:div>
    <w:div w:id="1957324850">
      <w:bodyDiv w:val="1"/>
      <w:marLeft w:val="0"/>
      <w:marRight w:val="0"/>
      <w:marTop w:val="0"/>
      <w:marBottom w:val="0"/>
      <w:divBdr>
        <w:top w:val="none" w:sz="0" w:space="0" w:color="auto"/>
        <w:left w:val="none" w:sz="0" w:space="0" w:color="auto"/>
        <w:bottom w:val="none" w:sz="0" w:space="0" w:color="auto"/>
        <w:right w:val="none" w:sz="0" w:space="0" w:color="auto"/>
      </w:divBdr>
    </w:div>
    <w:div w:id="1958025185">
      <w:bodyDiv w:val="1"/>
      <w:marLeft w:val="0"/>
      <w:marRight w:val="0"/>
      <w:marTop w:val="0"/>
      <w:marBottom w:val="0"/>
      <w:divBdr>
        <w:top w:val="none" w:sz="0" w:space="0" w:color="auto"/>
        <w:left w:val="none" w:sz="0" w:space="0" w:color="auto"/>
        <w:bottom w:val="none" w:sz="0" w:space="0" w:color="auto"/>
        <w:right w:val="none" w:sz="0" w:space="0" w:color="auto"/>
      </w:divBdr>
    </w:div>
    <w:div w:id="1963682929">
      <w:bodyDiv w:val="1"/>
      <w:marLeft w:val="0"/>
      <w:marRight w:val="0"/>
      <w:marTop w:val="0"/>
      <w:marBottom w:val="0"/>
      <w:divBdr>
        <w:top w:val="none" w:sz="0" w:space="0" w:color="auto"/>
        <w:left w:val="none" w:sz="0" w:space="0" w:color="auto"/>
        <w:bottom w:val="none" w:sz="0" w:space="0" w:color="auto"/>
        <w:right w:val="none" w:sz="0" w:space="0" w:color="auto"/>
      </w:divBdr>
    </w:div>
    <w:div w:id="1966111964">
      <w:bodyDiv w:val="1"/>
      <w:marLeft w:val="0"/>
      <w:marRight w:val="0"/>
      <w:marTop w:val="0"/>
      <w:marBottom w:val="0"/>
      <w:divBdr>
        <w:top w:val="none" w:sz="0" w:space="0" w:color="auto"/>
        <w:left w:val="none" w:sz="0" w:space="0" w:color="auto"/>
        <w:bottom w:val="none" w:sz="0" w:space="0" w:color="auto"/>
        <w:right w:val="none" w:sz="0" w:space="0" w:color="auto"/>
      </w:divBdr>
    </w:div>
    <w:div w:id="1967390924">
      <w:bodyDiv w:val="1"/>
      <w:marLeft w:val="0"/>
      <w:marRight w:val="0"/>
      <w:marTop w:val="0"/>
      <w:marBottom w:val="0"/>
      <w:divBdr>
        <w:top w:val="none" w:sz="0" w:space="0" w:color="auto"/>
        <w:left w:val="none" w:sz="0" w:space="0" w:color="auto"/>
        <w:bottom w:val="none" w:sz="0" w:space="0" w:color="auto"/>
        <w:right w:val="none" w:sz="0" w:space="0" w:color="auto"/>
      </w:divBdr>
    </w:div>
    <w:div w:id="1967546400">
      <w:bodyDiv w:val="1"/>
      <w:marLeft w:val="0"/>
      <w:marRight w:val="0"/>
      <w:marTop w:val="0"/>
      <w:marBottom w:val="0"/>
      <w:divBdr>
        <w:top w:val="none" w:sz="0" w:space="0" w:color="auto"/>
        <w:left w:val="none" w:sz="0" w:space="0" w:color="auto"/>
        <w:bottom w:val="none" w:sz="0" w:space="0" w:color="auto"/>
        <w:right w:val="none" w:sz="0" w:space="0" w:color="auto"/>
      </w:divBdr>
    </w:div>
    <w:div w:id="1967810332">
      <w:bodyDiv w:val="1"/>
      <w:marLeft w:val="0"/>
      <w:marRight w:val="0"/>
      <w:marTop w:val="0"/>
      <w:marBottom w:val="0"/>
      <w:divBdr>
        <w:top w:val="none" w:sz="0" w:space="0" w:color="auto"/>
        <w:left w:val="none" w:sz="0" w:space="0" w:color="auto"/>
        <w:bottom w:val="none" w:sz="0" w:space="0" w:color="auto"/>
        <w:right w:val="none" w:sz="0" w:space="0" w:color="auto"/>
      </w:divBdr>
    </w:div>
    <w:div w:id="1968930675">
      <w:bodyDiv w:val="1"/>
      <w:marLeft w:val="0"/>
      <w:marRight w:val="0"/>
      <w:marTop w:val="0"/>
      <w:marBottom w:val="0"/>
      <w:divBdr>
        <w:top w:val="none" w:sz="0" w:space="0" w:color="auto"/>
        <w:left w:val="none" w:sz="0" w:space="0" w:color="auto"/>
        <w:bottom w:val="none" w:sz="0" w:space="0" w:color="auto"/>
        <w:right w:val="none" w:sz="0" w:space="0" w:color="auto"/>
      </w:divBdr>
    </w:div>
    <w:div w:id="1969819324">
      <w:bodyDiv w:val="1"/>
      <w:marLeft w:val="0"/>
      <w:marRight w:val="0"/>
      <w:marTop w:val="0"/>
      <w:marBottom w:val="0"/>
      <w:divBdr>
        <w:top w:val="none" w:sz="0" w:space="0" w:color="auto"/>
        <w:left w:val="none" w:sz="0" w:space="0" w:color="auto"/>
        <w:bottom w:val="none" w:sz="0" w:space="0" w:color="auto"/>
        <w:right w:val="none" w:sz="0" w:space="0" w:color="auto"/>
      </w:divBdr>
    </w:div>
    <w:div w:id="1970433820">
      <w:bodyDiv w:val="1"/>
      <w:marLeft w:val="0"/>
      <w:marRight w:val="0"/>
      <w:marTop w:val="0"/>
      <w:marBottom w:val="0"/>
      <w:divBdr>
        <w:top w:val="none" w:sz="0" w:space="0" w:color="auto"/>
        <w:left w:val="none" w:sz="0" w:space="0" w:color="auto"/>
        <w:bottom w:val="none" w:sz="0" w:space="0" w:color="auto"/>
        <w:right w:val="none" w:sz="0" w:space="0" w:color="auto"/>
      </w:divBdr>
    </w:div>
    <w:div w:id="1973362716">
      <w:bodyDiv w:val="1"/>
      <w:marLeft w:val="0"/>
      <w:marRight w:val="0"/>
      <w:marTop w:val="0"/>
      <w:marBottom w:val="0"/>
      <w:divBdr>
        <w:top w:val="none" w:sz="0" w:space="0" w:color="auto"/>
        <w:left w:val="none" w:sz="0" w:space="0" w:color="auto"/>
        <w:bottom w:val="none" w:sz="0" w:space="0" w:color="auto"/>
        <w:right w:val="none" w:sz="0" w:space="0" w:color="auto"/>
      </w:divBdr>
    </w:div>
    <w:div w:id="1974167707">
      <w:bodyDiv w:val="1"/>
      <w:marLeft w:val="0"/>
      <w:marRight w:val="0"/>
      <w:marTop w:val="0"/>
      <w:marBottom w:val="0"/>
      <w:divBdr>
        <w:top w:val="none" w:sz="0" w:space="0" w:color="auto"/>
        <w:left w:val="none" w:sz="0" w:space="0" w:color="auto"/>
        <w:bottom w:val="none" w:sz="0" w:space="0" w:color="auto"/>
        <w:right w:val="none" w:sz="0" w:space="0" w:color="auto"/>
      </w:divBdr>
    </w:div>
    <w:div w:id="1979799400">
      <w:bodyDiv w:val="1"/>
      <w:marLeft w:val="0"/>
      <w:marRight w:val="0"/>
      <w:marTop w:val="0"/>
      <w:marBottom w:val="0"/>
      <w:divBdr>
        <w:top w:val="none" w:sz="0" w:space="0" w:color="auto"/>
        <w:left w:val="none" w:sz="0" w:space="0" w:color="auto"/>
        <w:bottom w:val="none" w:sz="0" w:space="0" w:color="auto"/>
        <w:right w:val="none" w:sz="0" w:space="0" w:color="auto"/>
      </w:divBdr>
    </w:div>
    <w:div w:id="1979912215">
      <w:bodyDiv w:val="1"/>
      <w:marLeft w:val="0"/>
      <w:marRight w:val="0"/>
      <w:marTop w:val="0"/>
      <w:marBottom w:val="0"/>
      <w:divBdr>
        <w:top w:val="none" w:sz="0" w:space="0" w:color="auto"/>
        <w:left w:val="none" w:sz="0" w:space="0" w:color="auto"/>
        <w:bottom w:val="none" w:sz="0" w:space="0" w:color="auto"/>
        <w:right w:val="none" w:sz="0" w:space="0" w:color="auto"/>
      </w:divBdr>
    </w:div>
    <w:div w:id="1980838984">
      <w:bodyDiv w:val="1"/>
      <w:marLeft w:val="0"/>
      <w:marRight w:val="0"/>
      <w:marTop w:val="0"/>
      <w:marBottom w:val="0"/>
      <w:divBdr>
        <w:top w:val="none" w:sz="0" w:space="0" w:color="auto"/>
        <w:left w:val="none" w:sz="0" w:space="0" w:color="auto"/>
        <w:bottom w:val="none" w:sz="0" w:space="0" w:color="auto"/>
        <w:right w:val="none" w:sz="0" w:space="0" w:color="auto"/>
      </w:divBdr>
    </w:div>
    <w:div w:id="1986009894">
      <w:bodyDiv w:val="1"/>
      <w:marLeft w:val="0"/>
      <w:marRight w:val="0"/>
      <w:marTop w:val="0"/>
      <w:marBottom w:val="0"/>
      <w:divBdr>
        <w:top w:val="none" w:sz="0" w:space="0" w:color="auto"/>
        <w:left w:val="none" w:sz="0" w:space="0" w:color="auto"/>
        <w:bottom w:val="none" w:sz="0" w:space="0" w:color="auto"/>
        <w:right w:val="none" w:sz="0" w:space="0" w:color="auto"/>
      </w:divBdr>
    </w:div>
    <w:div w:id="1987204869">
      <w:bodyDiv w:val="1"/>
      <w:marLeft w:val="0"/>
      <w:marRight w:val="0"/>
      <w:marTop w:val="0"/>
      <w:marBottom w:val="0"/>
      <w:divBdr>
        <w:top w:val="none" w:sz="0" w:space="0" w:color="auto"/>
        <w:left w:val="none" w:sz="0" w:space="0" w:color="auto"/>
        <w:bottom w:val="none" w:sz="0" w:space="0" w:color="auto"/>
        <w:right w:val="none" w:sz="0" w:space="0" w:color="auto"/>
      </w:divBdr>
    </w:div>
    <w:div w:id="1988625546">
      <w:bodyDiv w:val="1"/>
      <w:marLeft w:val="0"/>
      <w:marRight w:val="0"/>
      <w:marTop w:val="0"/>
      <w:marBottom w:val="0"/>
      <w:divBdr>
        <w:top w:val="none" w:sz="0" w:space="0" w:color="auto"/>
        <w:left w:val="none" w:sz="0" w:space="0" w:color="auto"/>
        <w:bottom w:val="none" w:sz="0" w:space="0" w:color="auto"/>
        <w:right w:val="none" w:sz="0" w:space="0" w:color="auto"/>
      </w:divBdr>
    </w:div>
    <w:div w:id="1992246803">
      <w:bodyDiv w:val="1"/>
      <w:marLeft w:val="0"/>
      <w:marRight w:val="0"/>
      <w:marTop w:val="0"/>
      <w:marBottom w:val="0"/>
      <w:divBdr>
        <w:top w:val="none" w:sz="0" w:space="0" w:color="auto"/>
        <w:left w:val="none" w:sz="0" w:space="0" w:color="auto"/>
        <w:bottom w:val="none" w:sz="0" w:space="0" w:color="auto"/>
        <w:right w:val="none" w:sz="0" w:space="0" w:color="auto"/>
      </w:divBdr>
    </w:div>
    <w:div w:id="1994482621">
      <w:bodyDiv w:val="1"/>
      <w:marLeft w:val="0"/>
      <w:marRight w:val="0"/>
      <w:marTop w:val="0"/>
      <w:marBottom w:val="0"/>
      <w:divBdr>
        <w:top w:val="none" w:sz="0" w:space="0" w:color="auto"/>
        <w:left w:val="none" w:sz="0" w:space="0" w:color="auto"/>
        <w:bottom w:val="none" w:sz="0" w:space="0" w:color="auto"/>
        <w:right w:val="none" w:sz="0" w:space="0" w:color="auto"/>
      </w:divBdr>
    </w:div>
    <w:div w:id="1994991489">
      <w:bodyDiv w:val="1"/>
      <w:marLeft w:val="0"/>
      <w:marRight w:val="0"/>
      <w:marTop w:val="0"/>
      <w:marBottom w:val="0"/>
      <w:divBdr>
        <w:top w:val="none" w:sz="0" w:space="0" w:color="auto"/>
        <w:left w:val="none" w:sz="0" w:space="0" w:color="auto"/>
        <w:bottom w:val="none" w:sz="0" w:space="0" w:color="auto"/>
        <w:right w:val="none" w:sz="0" w:space="0" w:color="auto"/>
      </w:divBdr>
    </w:div>
    <w:div w:id="1995908419">
      <w:bodyDiv w:val="1"/>
      <w:marLeft w:val="0"/>
      <w:marRight w:val="0"/>
      <w:marTop w:val="0"/>
      <w:marBottom w:val="0"/>
      <w:divBdr>
        <w:top w:val="none" w:sz="0" w:space="0" w:color="auto"/>
        <w:left w:val="none" w:sz="0" w:space="0" w:color="auto"/>
        <w:bottom w:val="none" w:sz="0" w:space="0" w:color="auto"/>
        <w:right w:val="none" w:sz="0" w:space="0" w:color="auto"/>
      </w:divBdr>
    </w:div>
    <w:div w:id="1997416895">
      <w:bodyDiv w:val="1"/>
      <w:marLeft w:val="0"/>
      <w:marRight w:val="0"/>
      <w:marTop w:val="0"/>
      <w:marBottom w:val="0"/>
      <w:divBdr>
        <w:top w:val="none" w:sz="0" w:space="0" w:color="auto"/>
        <w:left w:val="none" w:sz="0" w:space="0" w:color="auto"/>
        <w:bottom w:val="none" w:sz="0" w:space="0" w:color="auto"/>
        <w:right w:val="none" w:sz="0" w:space="0" w:color="auto"/>
      </w:divBdr>
    </w:div>
    <w:div w:id="2000765150">
      <w:bodyDiv w:val="1"/>
      <w:marLeft w:val="0"/>
      <w:marRight w:val="0"/>
      <w:marTop w:val="0"/>
      <w:marBottom w:val="0"/>
      <w:divBdr>
        <w:top w:val="none" w:sz="0" w:space="0" w:color="auto"/>
        <w:left w:val="none" w:sz="0" w:space="0" w:color="auto"/>
        <w:bottom w:val="none" w:sz="0" w:space="0" w:color="auto"/>
        <w:right w:val="none" w:sz="0" w:space="0" w:color="auto"/>
      </w:divBdr>
    </w:div>
    <w:div w:id="2001804875">
      <w:bodyDiv w:val="1"/>
      <w:marLeft w:val="0"/>
      <w:marRight w:val="0"/>
      <w:marTop w:val="0"/>
      <w:marBottom w:val="0"/>
      <w:divBdr>
        <w:top w:val="none" w:sz="0" w:space="0" w:color="auto"/>
        <w:left w:val="none" w:sz="0" w:space="0" w:color="auto"/>
        <w:bottom w:val="none" w:sz="0" w:space="0" w:color="auto"/>
        <w:right w:val="none" w:sz="0" w:space="0" w:color="auto"/>
      </w:divBdr>
    </w:div>
    <w:div w:id="2002006118">
      <w:bodyDiv w:val="1"/>
      <w:marLeft w:val="0"/>
      <w:marRight w:val="0"/>
      <w:marTop w:val="0"/>
      <w:marBottom w:val="0"/>
      <w:divBdr>
        <w:top w:val="none" w:sz="0" w:space="0" w:color="auto"/>
        <w:left w:val="none" w:sz="0" w:space="0" w:color="auto"/>
        <w:bottom w:val="none" w:sz="0" w:space="0" w:color="auto"/>
        <w:right w:val="none" w:sz="0" w:space="0" w:color="auto"/>
      </w:divBdr>
    </w:div>
    <w:div w:id="2003776385">
      <w:bodyDiv w:val="1"/>
      <w:marLeft w:val="0"/>
      <w:marRight w:val="0"/>
      <w:marTop w:val="0"/>
      <w:marBottom w:val="0"/>
      <w:divBdr>
        <w:top w:val="none" w:sz="0" w:space="0" w:color="auto"/>
        <w:left w:val="none" w:sz="0" w:space="0" w:color="auto"/>
        <w:bottom w:val="none" w:sz="0" w:space="0" w:color="auto"/>
        <w:right w:val="none" w:sz="0" w:space="0" w:color="auto"/>
      </w:divBdr>
    </w:div>
    <w:div w:id="2006476072">
      <w:bodyDiv w:val="1"/>
      <w:marLeft w:val="0"/>
      <w:marRight w:val="0"/>
      <w:marTop w:val="0"/>
      <w:marBottom w:val="0"/>
      <w:divBdr>
        <w:top w:val="none" w:sz="0" w:space="0" w:color="auto"/>
        <w:left w:val="none" w:sz="0" w:space="0" w:color="auto"/>
        <w:bottom w:val="none" w:sz="0" w:space="0" w:color="auto"/>
        <w:right w:val="none" w:sz="0" w:space="0" w:color="auto"/>
      </w:divBdr>
    </w:div>
    <w:div w:id="2007593183">
      <w:bodyDiv w:val="1"/>
      <w:marLeft w:val="0"/>
      <w:marRight w:val="0"/>
      <w:marTop w:val="0"/>
      <w:marBottom w:val="0"/>
      <w:divBdr>
        <w:top w:val="none" w:sz="0" w:space="0" w:color="auto"/>
        <w:left w:val="none" w:sz="0" w:space="0" w:color="auto"/>
        <w:bottom w:val="none" w:sz="0" w:space="0" w:color="auto"/>
        <w:right w:val="none" w:sz="0" w:space="0" w:color="auto"/>
      </w:divBdr>
    </w:div>
    <w:div w:id="2010792956">
      <w:bodyDiv w:val="1"/>
      <w:marLeft w:val="0"/>
      <w:marRight w:val="0"/>
      <w:marTop w:val="0"/>
      <w:marBottom w:val="0"/>
      <w:divBdr>
        <w:top w:val="none" w:sz="0" w:space="0" w:color="auto"/>
        <w:left w:val="none" w:sz="0" w:space="0" w:color="auto"/>
        <w:bottom w:val="none" w:sz="0" w:space="0" w:color="auto"/>
        <w:right w:val="none" w:sz="0" w:space="0" w:color="auto"/>
      </w:divBdr>
    </w:div>
    <w:div w:id="2013138429">
      <w:bodyDiv w:val="1"/>
      <w:marLeft w:val="0"/>
      <w:marRight w:val="0"/>
      <w:marTop w:val="0"/>
      <w:marBottom w:val="0"/>
      <w:divBdr>
        <w:top w:val="none" w:sz="0" w:space="0" w:color="auto"/>
        <w:left w:val="none" w:sz="0" w:space="0" w:color="auto"/>
        <w:bottom w:val="none" w:sz="0" w:space="0" w:color="auto"/>
        <w:right w:val="none" w:sz="0" w:space="0" w:color="auto"/>
      </w:divBdr>
    </w:div>
    <w:div w:id="2016372859">
      <w:bodyDiv w:val="1"/>
      <w:marLeft w:val="0"/>
      <w:marRight w:val="0"/>
      <w:marTop w:val="0"/>
      <w:marBottom w:val="0"/>
      <w:divBdr>
        <w:top w:val="none" w:sz="0" w:space="0" w:color="auto"/>
        <w:left w:val="none" w:sz="0" w:space="0" w:color="auto"/>
        <w:bottom w:val="none" w:sz="0" w:space="0" w:color="auto"/>
        <w:right w:val="none" w:sz="0" w:space="0" w:color="auto"/>
      </w:divBdr>
    </w:div>
    <w:div w:id="2017224694">
      <w:bodyDiv w:val="1"/>
      <w:marLeft w:val="0"/>
      <w:marRight w:val="0"/>
      <w:marTop w:val="0"/>
      <w:marBottom w:val="0"/>
      <w:divBdr>
        <w:top w:val="none" w:sz="0" w:space="0" w:color="auto"/>
        <w:left w:val="none" w:sz="0" w:space="0" w:color="auto"/>
        <w:bottom w:val="none" w:sz="0" w:space="0" w:color="auto"/>
        <w:right w:val="none" w:sz="0" w:space="0" w:color="auto"/>
      </w:divBdr>
    </w:div>
    <w:div w:id="2017270619">
      <w:bodyDiv w:val="1"/>
      <w:marLeft w:val="0"/>
      <w:marRight w:val="0"/>
      <w:marTop w:val="0"/>
      <w:marBottom w:val="0"/>
      <w:divBdr>
        <w:top w:val="none" w:sz="0" w:space="0" w:color="auto"/>
        <w:left w:val="none" w:sz="0" w:space="0" w:color="auto"/>
        <w:bottom w:val="none" w:sz="0" w:space="0" w:color="auto"/>
        <w:right w:val="none" w:sz="0" w:space="0" w:color="auto"/>
      </w:divBdr>
    </w:div>
    <w:div w:id="2017801707">
      <w:bodyDiv w:val="1"/>
      <w:marLeft w:val="0"/>
      <w:marRight w:val="0"/>
      <w:marTop w:val="0"/>
      <w:marBottom w:val="0"/>
      <w:divBdr>
        <w:top w:val="none" w:sz="0" w:space="0" w:color="auto"/>
        <w:left w:val="none" w:sz="0" w:space="0" w:color="auto"/>
        <w:bottom w:val="none" w:sz="0" w:space="0" w:color="auto"/>
        <w:right w:val="none" w:sz="0" w:space="0" w:color="auto"/>
      </w:divBdr>
    </w:div>
    <w:div w:id="2019849776">
      <w:bodyDiv w:val="1"/>
      <w:marLeft w:val="0"/>
      <w:marRight w:val="0"/>
      <w:marTop w:val="0"/>
      <w:marBottom w:val="0"/>
      <w:divBdr>
        <w:top w:val="none" w:sz="0" w:space="0" w:color="auto"/>
        <w:left w:val="none" w:sz="0" w:space="0" w:color="auto"/>
        <w:bottom w:val="none" w:sz="0" w:space="0" w:color="auto"/>
        <w:right w:val="none" w:sz="0" w:space="0" w:color="auto"/>
      </w:divBdr>
    </w:div>
    <w:div w:id="2020161614">
      <w:bodyDiv w:val="1"/>
      <w:marLeft w:val="0"/>
      <w:marRight w:val="0"/>
      <w:marTop w:val="0"/>
      <w:marBottom w:val="0"/>
      <w:divBdr>
        <w:top w:val="none" w:sz="0" w:space="0" w:color="auto"/>
        <w:left w:val="none" w:sz="0" w:space="0" w:color="auto"/>
        <w:bottom w:val="none" w:sz="0" w:space="0" w:color="auto"/>
        <w:right w:val="none" w:sz="0" w:space="0" w:color="auto"/>
      </w:divBdr>
    </w:div>
    <w:div w:id="2021077457">
      <w:bodyDiv w:val="1"/>
      <w:marLeft w:val="0"/>
      <w:marRight w:val="0"/>
      <w:marTop w:val="0"/>
      <w:marBottom w:val="0"/>
      <w:divBdr>
        <w:top w:val="none" w:sz="0" w:space="0" w:color="auto"/>
        <w:left w:val="none" w:sz="0" w:space="0" w:color="auto"/>
        <w:bottom w:val="none" w:sz="0" w:space="0" w:color="auto"/>
        <w:right w:val="none" w:sz="0" w:space="0" w:color="auto"/>
      </w:divBdr>
    </w:div>
    <w:div w:id="2026403359">
      <w:bodyDiv w:val="1"/>
      <w:marLeft w:val="0"/>
      <w:marRight w:val="0"/>
      <w:marTop w:val="0"/>
      <w:marBottom w:val="0"/>
      <w:divBdr>
        <w:top w:val="none" w:sz="0" w:space="0" w:color="auto"/>
        <w:left w:val="none" w:sz="0" w:space="0" w:color="auto"/>
        <w:bottom w:val="none" w:sz="0" w:space="0" w:color="auto"/>
        <w:right w:val="none" w:sz="0" w:space="0" w:color="auto"/>
      </w:divBdr>
    </w:div>
    <w:div w:id="2026860041">
      <w:bodyDiv w:val="1"/>
      <w:marLeft w:val="0"/>
      <w:marRight w:val="0"/>
      <w:marTop w:val="0"/>
      <w:marBottom w:val="0"/>
      <w:divBdr>
        <w:top w:val="none" w:sz="0" w:space="0" w:color="auto"/>
        <w:left w:val="none" w:sz="0" w:space="0" w:color="auto"/>
        <w:bottom w:val="none" w:sz="0" w:space="0" w:color="auto"/>
        <w:right w:val="none" w:sz="0" w:space="0" w:color="auto"/>
      </w:divBdr>
    </w:div>
    <w:div w:id="2026978734">
      <w:bodyDiv w:val="1"/>
      <w:marLeft w:val="0"/>
      <w:marRight w:val="0"/>
      <w:marTop w:val="0"/>
      <w:marBottom w:val="0"/>
      <w:divBdr>
        <w:top w:val="none" w:sz="0" w:space="0" w:color="auto"/>
        <w:left w:val="none" w:sz="0" w:space="0" w:color="auto"/>
        <w:bottom w:val="none" w:sz="0" w:space="0" w:color="auto"/>
        <w:right w:val="none" w:sz="0" w:space="0" w:color="auto"/>
      </w:divBdr>
    </w:div>
    <w:div w:id="2028016420">
      <w:bodyDiv w:val="1"/>
      <w:marLeft w:val="0"/>
      <w:marRight w:val="0"/>
      <w:marTop w:val="0"/>
      <w:marBottom w:val="0"/>
      <w:divBdr>
        <w:top w:val="none" w:sz="0" w:space="0" w:color="auto"/>
        <w:left w:val="none" w:sz="0" w:space="0" w:color="auto"/>
        <w:bottom w:val="none" w:sz="0" w:space="0" w:color="auto"/>
        <w:right w:val="none" w:sz="0" w:space="0" w:color="auto"/>
      </w:divBdr>
    </w:div>
    <w:div w:id="2028166508">
      <w:bodyDiv w:val="1"/>
      <w:marLeft w:val="0"/>
      <w:marRight w:val="0"/>
      <w:marTop w:val="0"/>
      <w:marBottom w:val="0"/>
      <w:divBdr>
        <w:top w:val="none" w:sz="0" w:space="0" w:color="auto"/>
        <w:left w:val="none" w:sz="0" w:space="0" w:color="auto"/>
        <w:bottom w:val="none" w:sz="0" w:space="0" w:color="auto"/>
        <w:right w:val="none" w:sz="0" w:space="0" w:color="auto"/>
      </w:divBdr>
    </w:div>
    <w:div w:id="2029870857">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36417761">
      <w:bodyDiv w:val="1"/>
      <w:marLeft w:val="0"/>
      <w:marRight w:val="0"/>
      <w:marTop w:val="0"/>
      <w:marBottom w:val="0"/>
      <w:divBdr>
        <w:top w:val="none" w:sz="0" w:space="0" w:color="auto"/>
        <w:left w:val="none" w:sz="0" w:space="0" w:color="auto"/>
        <w:bottom w:val="none" w:sz="0" w:space="0" w:color="auto"/>
        <w:right w:val="none" w:sz="0" w:space="0" w:color="auto"/>
      </w:divBdr>
    </w:div>
    <w:div w:id="2039354495">
      <w:bodyDiv w:val="1"/>
      <w:marLeft w:val="0"/>
      <w:marRight w:val="0"/>
      <w:marTop w:val="0"/>
      <w:marBottom w:val="0"/>
      <w:divBdr>
        <w:top w:val="none" w:sz="0" w:space="0" w:color="auto"/>
        <w:left w:val="none" w:sz="0" w:space="0" w:color="auto"/>
        <w:bottom w:val="none" w:sz="0" w:space="0" w:color="auto"/>
        <w:right w:val="none" w:sz="0" w:space="0" w:color="auto"/>
      </w:divBdr>
    </w:div>
    <w:div w:id="2043284538">
      <w:bodyDiv w:val="1"/>
      <w:marLeft w:val="0"/>
      <w:marRight w:val="0"/>
      <w:marTop w:val="0"/>
      <w:marBottom w:val="0"/>
      <w:divBdr>
        <w:top w:val="none" w:sz="0" w:space="0" w:color="auto"/>
        <w:left w:val="none" w:sz="0" w:space="0" w:color="auto"/>
        <w:bottom w:val="none" w:sz="0" w:space="0" w:color="auto"/>
        <w:right w:val="none" w:sz="0" w:space="0" w:color="auto"/>
      </w:divBdr>
    </w:div>
    <w:div w:id="2047901243">
      <w:bodyDiv w:val="1"/>
      <w:marLeft w:val="0"/>
      <w:marRight w:val="0"/>
      <w:marTop w:val="0"/>
      <w:marBottom w:val="0"/>
      <w:divBdr>
        <w:top w:val="none" w:sz="0" w:space="0" w:color="auto"/>
        <w:left w:val="none" w:sz="0" w:space="0" w:color="auto"/>
        <w:bottom w:val="none" w:sz="0" w:space="0" w:color="auto"/>
        <w:right w:val="none" w:sz="0" w:space="0" w:color="auto"/>
      </w:divBdr>
    </w:div>
    <w:div w:id="2049377757">
      <w:bodyDiv w:val="1"/>
      <w:marLeft w:val="0"/>
      <w:marRight w:val="0"/>
      <w:marTop w:val="0"/>
      <w:marBottom w:val="0"/>
      <w:divBdr>
        <w:top w:val="none" w:sz="0" w:space="0" w:color="auto"/>
        <w:left w:val="none" w:sz="0" w:space="0" w:color="auto"/>
        <w:bottom w:val="none" w:sz="0" w:space="0" w:color="auto"/>
        <w:right w:val="none" w:sz="0" w:space="0" w:color="auto"/>
      </w:divBdr>
    </w:div>
    <w:div w:id="2049408521">
      <w:bodyDiv w:val="1"/>
      <w:marLeft w:val="0"/>
      <w:marRight w:val="0"/>
      <w:marTop w:val="0"/>
      <w:marBottom w:val="0"/>
      <w:divBdr>
        <w:top w:val="none" w:sz="0" w:space="0" w:color="auto"/>
        <w:left w:val="none" w:sz="0" w:space="0" w:color="auto"/>
        <w:bottom w:val="none" w:sz="0" w:space="0" w:color="auto"/>
        <w:right w:val="none" w:sz="0" w:space="0" w:color="auto"/>
      </w:divBdr>
    </w:div>
    <w:div w:id="2050841397">
      <w:bodyDiv w:val="1"/>
      <w:marLeft w:val="0"/>
      <w:marRight w:val="0"/>
      <w:marTop w:val="0"/>
      <w:marBottom w:val="0"/>
      <w:divBdr>
        <w:top w:val="none" w:sz="0" w:space="0" w:color="auto"/>
        <w:left w:val="none" w:sz="0" w:space="0" w:color="auto"/>
        <w:bottom w:val="none" w:sz="0" w:space="0" w:color="auto"/>
        <w:right w:val="none" w:sz="0" w:space="0" w:color="auto"/>
      </w:divBdr>
    </w:div>
    <w:div w:id="2051951010">
      <w:bodyDiv w:val="1"/>
      <w:marLeft w:val="0"/>
      <w:marRight w:val="0"/>
      <w:marTop w:val="0"/>
      <w:marBottom w:val="0"/>
      <w:divBdr>
        <w:top w:val="none" w:sz="0" w:space="0" w:color="auto"/>
        <w:left w:val="none" w:sz="0" w:space="0" w:color="auto"/>
        <w:bottom w:val="none" w:sz="0" w:space="0" w:color="auto"/>
        <w:right w:val="none" w:sz="0" w:space="0" w:color="auto"/>
      </w:divBdr>
    </w:div>
    <w:div w:id="2055037439">
      <w:bodyDiv w:val="1"/>
      <w:marLeft w:val="0"/>
      <w:marRight w:val="0"/>
      <w:marTop w:val="0"/>
      <w:marBottom w:val="0"/>
      <w:divBdr>
        <w:top w:val="none" w:sz="0" w:space="0" w:color="auto"/>
        <w:left w:val="none" w:sz="0" w:space="0" w:color="auto"/>
        <w:bottom w:val="none" w:sz="0" w:space="0" w:color="auto"/>
        <w:right w:val="none" w:sz="0" w:space="0" w:color="auto"/>
      </w:divBdr>
    </w:div>
    <w:div w:id="2055228883">
      <w:bodyDiv w:val="1"/>
      <w:marLeft w:val="0"/>
      <w:marRight w:val="0"/>
      <w:marTop w:val="0"/>
      <w:marBottom w:val="0"/>
      <w:divBdr>
        <w:top w:val="none" w:sz="0" w:space="0" w:color="auto"/>
        <w:left w:val="none" w:sz="0" w:space="0" w:color="auto"/>
        <w:bottom w:val="none" w:sz="0" w:space="0" w:color="auto"/>
        <w:right w:val="none" w:sz="0" w:space="0" w:color="auto"/>
      </w:divBdr>
    </w:div>
    <w:div w:id="2056419156">
      <w:bodyDiv w:val="1"/>
      <w:marLeft w:val="0"/>
      <w:marRight w:val="0"/>
      <w:marTop w:val="0"/>
      <w:marBottom w:val="0"/>
      <w:divBdr>
        <w:top w:val="none" w:sz="0" w:space="0" w:color="auto"/>
        <w:left w:val="none" w:sz="0" w:space="0" w:color="auto"/>
        <w:bottom w:val="none" w:sz="0" w:space="0" w:color="auto"/>
        <w:right w:val="none" w:sz="0" w:space="0" w:color="auto"/>
      </w:divBdr>
    </w:div>
    <w:div w:id="2056928045">
      <w:bodyDiv w:val="1"/>
      <w:marLeft w:val="0"/>
      <w:marRight w:val="0"/>
      <w:marTop w:val="0"/>
      <w:marBottom w:val="0"/>
      <w:divBdr>
        <w:top w:val="none" w:sz="0" w:space="0" w:color="auto"/>
        <w:left w:val="none" w:sz="0" w:space="0" w:color="auto"/>
        <w:bottom w:val="none" w:sz="0" w:space="0" w:color="auto"/>
        <w:right w:val="none" w:sz="0" w:space="0" w:color="auto"/>
      </w:divBdr>
    </w:div>
    <w:div w:id="2059281327">
      <w:bodyDiv w:val="1"/>
      <w:marLeft w:val="0"/>
      <w:marRight w:val="0"/>
      <w:marTop w:val="0"/>
      <w:marBottom w:val="0"/>
      <w:divBdr>
        <w:top w:val="none" w:sz="0" w:space="0" w:color="auto"/>
        <w:left w:val="none" w:sz="0" w:space="0" w:color="auto"/>
        <w:bottom w:val="none" w:sz="0" w:space="0" w:color="auto"/>
        <w:right w:val="none" w:sz="0" w:space="0" w:color="auto"/>
      </w:divBdr>
    </w:div>
    <w:div w:id="2060394609">
      <w:bodyDiv w:val="1"/>
      <w:marLeft w:val="0"/>
      <w:marRight w:val="0"/>
      <w:marTop w:val="0"/>
      <w:marBottom w:val="0"/>
      <w:divBdr>
        <w:top w:val="none" w:sz="0" w:space="0" w:color="auto"/>
        <w:left w:val="none" w:sz="0" w:space="0" w:color="auto"/>
        <w:bottom w:val="none" w:sz="0" w:space="0" w:color="auto"/>
        <w:right w:val="none" w:sz="0" w:space="0" w:color="auto"/>
      </w:divBdr>
    </w:div>
    <w:div w:id="2062632474">
      <w:bodyDiv w:val="1"/>
      <w:marLeft w:val="0"/>
      <w:marRight w:val="0"/>
      <w:marTop w:val="0"/>
      <w:marBottom w:val="0"/>
      <w:divBdr>
        <w:top w:val="none" w:sz="0" w:space="0" w:color="auto"/>
        <w:left w:val="none" w:sz="0" w:space="0" w:color="auto"/>
        <w:bottom w:val="none" w:sz="0" w:space="0" w:color="auto"/>
        <w:right w:val="none" w:sz="0" w:space="0" w:color="auto"/>
      </w:divBdr>
    </w:div>
    <w:div w:id="2064400829">
      <w:bodyDiv w:val="1"/>
      <w:marLeft w:val="0"/>
      <w:marRight w:val="0"/>
      <w:marTop w:val="0"/>
      <w:marBottom w:val="0"/>
      <w:divBdr>
        <w:top w:val="none" w:sz="0" w:space="0" w:color="auto"/>
        <w:left w:val="none" w:sz="0" w:space="0" w:color="auto"/>
        <w:bottom w:val="none" w:sz="0" w:space="0" w:color="auto"/>
        <w:right w:val="none" w:sz="0" w:space="0" w:color="auto"/>
      </w:divBdr>
    </w:div>
    <w:div w:id="2070806582">
      <w:bodyDiv w:val="1"/>
      <w:marLeft w:val="0"/>
      <w:marRight w:val="0"/>
      <w:marTop w:val="0"/>
      <w:marBottom w:val="0"/>
      <w:divBdr>
        <w:top w:val="none" w:sz="0" w:space="0" w:color="auto"/>
        <w:left w:val="none" w:sz="0" w:space="0" w:color="auto"/>
        <w:bottom w:val="none" w:sz="0" w:space="0" w:color="auto"/>
        <w:right w:val="none" w:sz="0" w:space="0" w:color="auto"/>
      </w:divBdr>
    </w:div>
    <w:div w:id="2076657232">
      <w:bodyDiv w:val="1"/>
      <w:marLeft w:val="0"/>
      <w:marRight w:val="0"/>
      <w:marTop w:val="0"/>
      <w:marBottom w:val="0"/>
      <w:divBdr>
        <w:top w:val="none" w:sz="0" w:space="0" w:color="auto"/>
        <w:left w:val="none" w:sz="0" w:space="0" w:color="auto"/>
        <w:bottom w:val="none" w:sz="0" w:space="0" w:color="auto"/>
        <w:right w:val="none" w:sz="0" w:space="0" w:color="auto"/>
      </w:divBdr>
    </w:div>
    <w:div w:id="2077363606">
      <w:bodyDiv w:val="1"/>
      <w:marLeft w:val="0"/>
      <w:marRight w:val="0"/>
      <w:marTop w:val="0"/>
      <w:marBottom w:val="0"/>
      <w:divBdr>
        <w:top w:val="none" w:sz="0" w:space="0" w:color="auto"/>
        <w:left w:val="none" w:sz="0" w:space="0" w:color="auto"/>
        <w:bottom w:val="none" w:sz="0" w:space="0" w:color="auto"/>
        <w:right w:val="none" w:sz="0" w:space="0" w:color="auto"/>
      </w:divBdr>
    </w:div>
    <w:div w:id="2078702457">
      <w:bodyDiv w:val="1"/>
      <w:marLeft w:val="0"/>
      <w:marRight w:val="0"/>
      <w:marTop w:val="0"/>
      <w:marBottom w:val="0"/>
      <w:divBdr>
        <w:top w:val="none" w:sz="0" w:space="0" w:color="auto"/>
        <w:left w:val="none" w:sz="0" w:space="0" w:color="auto"/>
        <w:bottom w:val="none" w:sz="0" w:space="0" w:color="auto"/>
        <w:right w:val="none" w:sz="0" w:space="0" w:color="auto"/>
      </w:divBdr>
    </w:div>
    <w:div w:id="2081318708">
      <w:bodyDiv w:val="1"/>
      <w:marLeft w:val="0"/>
      <w:marRight w:val="0"/>
      <w:marTop w:val="0"/>
      <w:marBottom w:val="0"/>
      <w:divBdr>
        <w:top w:val="none" w:sz="0" w:space="0" w:color="auto"/>
        <w:left w:val="none" w:sz="0" w:space="0" w:color="auto"/>
        <w:bottom w:val="none" w:sz="0" w:space="0" w:color="auto"/>
        <w:right w:val="none" w:sz="0" w:space="0" w:color="auto"/>
      </w:divBdr>
    </w:div>
    <w:div w:id="2081634281">
      <w:bodyDiv w:val="1"/>
      <w:marLeft w:val="0"/>
      <w:marRight w:val="0"/>
      <w:marTop w:val="0"/>
      <w:marBottom w:val="0"/>
      <w:divBdr>
        <w:top w:val="none" w:sz="0" w:space="0" w:color="auto"/>
        <w:left w:val="none" w:sz="0" w:space="0" w:color="auto"/>
        <w:bottom w:val="none" w:sz="0" w:space="0" w:color="auto"/>
        <w:right w:val="none" w:sz="0" w:space="0" w:color="auto"/>
      </w:divBdr>
    </w:div>
    <w:div w:id="2082749134">
      <w:bodyDiv w:val="1"/>
      <w:marLeft w:val="0"/>
      <w:marRight w:val="0"/>
      <w:marTop w:val="0"/>
      <w:marBottom w:val="0"/>
      <w:divBdr>
        <w:top w:val="none" w:sz="0" w:space="0" w:color="auto"/>
        <w:left w:val="none" w:sz="0" w:space="0" w:color="auto"/>
        <w:bottom w:val="none" w:sz="0" w:space="0" w:color="auto"/>
        <w:right w:val="none" w:sz="0" w:space="0" w:color="auto"/>
      </w:divBdr>
    </w:div>
    <w:div w:id="2084788882">
      <w:bodyDiv w:val="1"/>
      <w:marLeft w:val="0"/>
      <w:marRight w:val="0"/>
      <w:marTop w:val="0"/>
      <w:marBottom w:val="0"/>
      <w:divBdr>
        <w:top w:val="none" w:sz="0" w:space="0" w:color="auto"/>
        <w:left w:val="none" w:sz="0" w:space="0" w:color="auto"/>
        <w:bottom w:val="none" w:sz="0" w:space="0" w:color="auto"/>
        <w:right w:val="none" w:sz="0" w:space="0" w:color="auto"/>
      </w:divBdr>
    </w:div>
    <w:div w:id="2085715263">
      <w:bodyDiv w:val="1"/>
      <w:marLeft w:val="0"/>
      <w:marRight w:val="0"/>
      <w:marTop w:val="0"/>
      <w:marBottom w:val="0"/>
      <w:divBdr>
        <w:top w:val="none" w:sz="0" w:space="0" w:color="auto"/>
        <w:left w:val="none" w:sz="0" w:space="0" w:color="auto"/>
        <w:bottom w:val="none" w:sz="0" w:space="0" w:color="auto"/>
        <w:right w:val="none" w:sz="0" w:space="0" w:color="auto"/>
      </w:divBdr>
    </w:div>
    <w:div w:id="2093046642">
      <w:bodyDiv w:val="1"/>
      <w:marLeft w:val="0"/>
      <w:marRight w:val="0"/>
      <w:marTop w:val="0"/>
      <w:marBottom w:val="0"/>
      <w:divBdr>
        <w:top w:val="none" w:sz="0" w:space="0" w:color="auto"/>
        <w:left w:val="none" w:sz="0" w:space="0" w:color="auto"/>
        <w:bottom w:val="none" w:sz="0" w:space="0" w:color="auto"/>
        <w:right w:val="none" w:sz="0" w:space="0" w:color="auto"/>
      </w:divBdr>
    </w:div>
    <w:div w:id="2094888746">
      <w:bodyDiv w:val="1"/>
      <w:marLeft w:val="0"/>
      <w:marRight w:val="0"/>
      <w:marTop w:val="0"/>
      <w:marBottom w:val="0"/>
      <w:divBdr>
        <w:top w:val="none" w:sz="0" w:space="0" w:color="auto"/>
        <w:left w:val="none" w:sz="0" w:space="0" w:color="auto"/>
        <w:bottom w:val="none" w:sz="0" w:space="0" w:color="auto"/>
        <w:right w:val="none" w:sz="0" w:space="0" w:color="auto"/>
      </w:divBdr>
    </w:div>
    <w:div w:id="2096171718">
      <w:bodyDiv w:val="1"/>
      <w:marLeft w:val="0"/>
      <w:marRight w:val="0"/>
      <w:marTop w:val="0"/>
      <w:marBottom w:val="0"/>
      <w:divBdr>
        <w:top w:val="none" w:sz="0" w:space="0" w:color="auto"/>
        <w:left w:val="none" w:sz="0" w:space="0" w:color="auto"/>
        <w:bottom w:val="none" w:sz="0" w:space="0" w:color="auto"/>
        <w:right w:val="none" w:sz="0" w:space="0" w:color="auto"/>
      </w:divBdr>
    </w:div>
    <w:div w:id="2100171161">
      <w:bodyDiv w:val="1"/>
      <w:marLeft w:val="0"/>
      <w:marRight w:val="0"/>
      <w:marTop w:val="0"/>
      <w:marBottom w:val="0"/>
      <w:divBdr>
        <w:top w:val="none" w:sz="0" w:space="0" w:color="auto"/>
        <w:left w:val="none" w:sz="0" w:space="0" w:color="auto"/>
        <w:bottom w:val="none" w:sz="0" w:space="0" w:color="auto"/>
        <w:right w:val="none" w:sz="0" w:space="0" w:color="auto"/>
      </w:divBdr>
    </w:div>
    <w:div w:id="2101295054">
      <w:bodyDiv w:val="1"/>
      <w:marLeft w:val="0"/>
      <w:marRight w:val="0"/>
      <w:marTop w:val="0"/>
      <w:marBottom w:val="0"/>
      <w:divBdr>
        <w:top w:val="none" w:sz="0" w:space="0" w:color="auto"/>
        <w:left w:val="none" w:sz="0" w:space="0" w:color="auto"/>
        <w:bottom w:val="none" w:sz="0" w:space="0" w:color="auto"/>
        <w:right w:val="none" w:sz="0" w:space="0" w:color="auto"/>
      </w:divBdr>
    </w:div>
    <w:div w:id="2103187590">
      <w:bodyDiv w:val="1"/>
      <w:marLeft w:val="0"/>
      <w:marRight w:val="0"/>
      <w:marTop w:val="0"/>
      <w:marBottom w:val="0"/>
      <w:divBdr>
        <w:top w:val="none" w:sz="0" w:space="0" w:color="auto"/>
        <w:left w:val="none" w:sz="0" w:space="0" w:color="auto"/>
        <w:bottom w:val="none" w:sz="0" w:space="0" w:color="auto"/>
        <w:right w:val="none" w:sz="0" w:space="0" w:color="auto"/>
      </w:divBdr>
    </w:div>
    <w:div w:id="2104567122">
      <w:bodyDiv w:val="1"/>
      <w:marLeft w:val="0"/>
      <w:marRight w:val="0"/>
      <w:marTop w:val="0"/>
      <w:marBottom w:val="0"/>
      <w:divBdr>
        <w:top w:val="none" w:sz="0" w:space="0" w:color="auto"/>
        <w:left w:val="none" w:sz="0" w:space="0" w:color="auto"/>
        <w:bottom w:val="none" w:sz="0" w:space="0" w:color="auto"/>
        <w:right w:val="none" w:sz="0" w:space="0" w:color="auto"/>
      </w:divBdr>
    </w:div>
    <w:div w:id="2106030319">
      <w:bodyDiv w:val="1"/>
      <w:marLeft w:val="0"/>
      <w:marRight w:val="0"/>
      <w:marTop w:val="0"/>
      <w:marBottom w:val="0"/>
      <w:divBdr>
        <w:top w:val="none" w:sz="0" w:space="0" w:color="auto"/>
        <w:left w:val="none" w:sz="0" w:space="0" w:color="auto"/>
        <w:bottom w:val="none" w:sz="0" w:space="0" w:color="auto"/>
        <w:right w:val="none" w:sz="0" w:space="0" w:color="auto"/>
      </w:divBdr>
    </w:div>
    <w:div w:id="2110545288">
      <w:bodyDiv w:val="1"/>
      <w:marLeft w:val="0"/>
      <w:marRight w:val="0"/>
      <w:marTop w:val="0"/>
      <w:marBottom w:val="0"/>
      <w:divBdr>
        <w:top w:val="none" w:sz="0" w:space="0" w:color="auto"/>
        <w:left w:val="none" w:sz="0" w:space="0" w:color="auto"/>
        <w:bottom w:val="none" w:sz="0" w:space="0" w:color="auto"/>
        <w:right w:val="none" w:sz="0" w:space="0" w:color="auto"/>
      </w:divBdr>
    </w:div>
    <w:div w:id="2111118149">
      <w:bodyDiv w:val="1"/>
      <w:marLeft w:val="0"/>
      <w:marRight w:val="0"/>
      <w:marTop w:val="0"/>
      <w:marBottom w:val="0"/>
      <w:divBdr>
        <w:top w:val="none" w:sz="0" w:space="0" w:color="auto"/>
        <w:left w:val="none" w:sz="0" w:space="0" w:color="auto"/>
        <w:bottom w:val="none" w:sz="0" w:space="0" w:color="auto"/>
        <w:right w:val="none" w:sz="0" w:space="0" w:color="auto"/>
      </w:divBdr>
    </w:div>
    <w:div w:id="2112357926">
      <w:bodyDiv w:val="1"/>
      <w:marLeft w:val="0"/>
      <w:marRight w:val="0"/>
      <w:marTop w:val="0"/>
      <w:marBottom w:val="0"/>
      <w:divBdr>
        <w:top w:val="none" w:sz="0" w:space="0" w:color="auto"/>
        <w:left w:val="none" w:sz="0" w:space="0" w:color="auto"/>
        <w:bottom w:val="none" w:sz="0" w:space="0" w:color="auto"/>
        <w:right w:val="none" w:sz="0" w:space="0" w:color="auto"/>
      </w:divBdr>
    </w:div>
    <w:div w:id="2112846713">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3934036">
      <w:bodyDiv w:val="1"/>
      <w:marLeft w:val="0"/>
      <w:marRight w:val="0"/>
      <w:marTop w:val="0"/>
      <w:marBottom w:val="0"/>
      <w:divBdr>
        <w:top w:val="none" w:sz="0" w:space="0" w:color="auto"/>
        <w:left w:val="none" w:sz="0" w:space="0" w:color="auto"/>
        <w:bottom w:val="none" w:sz="0" w:space="0" w:color="auto"/>
        <w:right w:val="none" w:sz="0" w:space="0" w:color="auto"/>
      </w:divBdr>
    </w:div>
    <w:div w:id="2114085609">
      <w:bodyDiv w:val="1"/>
      <w:marLeft w:val="0"/>
      <w:marRight w:val="0"/>
      <w:marTop w:val="0"/>
      <w:marBottom w:val="0"/>
      <w:divBdr>
        <w:top w:val="none" w:sz="0" w:space="0" w:color="auto"/>
        <w:left w:val="none" w:sz="0" w:space="0" w:color="auto"/>
        <w:bottom w:val="none" w:sz="0" w:space="0" w:color="auto"/>
        <w:right w:val="none" w:sz="0" w:space="0" w:color="auto"/>
      </w:divBdr>
    </w:div>
    <w:div w:id="2114856568">
      <w:bodyDiv w:val="1"/>
      <w:marLeft w:val="0"/>
      <w:marRight w:val="0"/>
      <w:marTop w:val="0"/>
      <w:marBottom w:val="0"/>
      <w:divBdr>
        <w:top w:val="none" w:sz="0" w:space="0" w:color="auto"/>
        <w:left w:val="none" w:sz="0" w:space="0" w:color="auto"/>
        <w:bottom w:val="none" w:sz="0" w:space="0" w:color="auto"/>
        <w:right w:val="none" w:sz="0" w:space="0" w:color="auto"/>
      </w:divBdr>
    </w:div>
    <w:div w:id="2117560052">
      <w:bodyDiv w:val="1"/>
      <w:marLeft w:val="0"/>
      <w:marRight w:val="0"/>
      <w:marTop w:val="0"/>
      <w:marBottom w:val="0"/>
      <w:divBdr>
        <w:top w:val="none" w:sz="0" w:space="0" w:color="auto"/>
        <w:left w:val="none" w:sz="0" w:space="0" w:color="auto"/>
        <w:bottom w:val="none" w:sz="0" w:space="0" w:color="auto"/>
        <w:right w:val="none" w:sz="0" w:space="0" w:color="auto"/>
      </w:divBdr>
    </w:div>
    <w:div w:id="2120251053">
      <w:bodyDiv w:val="1"/>
      <w:marLeft w:val="0"/>
      <w:marRight w:val="0"/>
      <w:marTop w:val="0"/>
      <w:marBottom w:val="0"/>
      <w:divBdr>
        <w:top w:val="none" w:sz="0" w:space="0" w:color="auto"/>
        <w:left w:val="none" w:sz="0" w:space="0" w:color="auto"/>
        <w:bottom w:val="none" w:sz="0" w:space="0" w:color="auto"/>
        <w:right w:val="none" w:sz="0" w:space="0" w:color="auto"/>
      </w:divBdr>
    </w:div>
    <w:div w:id="2122609018">
      <w:bodyDiv w:val="1"/>
      <w:marLeft w:val="0"/>
      <w:marRight w:val="0"/>
      <w:marTop w:val="0"/>
      <w:marBottom w:val="0"/>
      <w:divBdr>
        <w:top w:val="none" w:sz="0" w:space="0" w:color="auto"/>
        <w:left w:val="none" w:sz="0" w:space="0" w:color="auto"/>
        <w:bottom w:val="none" w:sz="0" w:space="0" w:color="auto"/>
        <w:right w:val="none" w:sz="0" w:space="0" w:color="auto"/>
      </w:divBdr>
    </w:div>
    <w:div w:id="2126270465">
      <w:bodyDiv w:val="1"/>
      <w:marLeft w:val="0"/>
      <w:marRight w:val="0"/>
      <w:marTop w:val="0"/>
      <w:marBottom w:val="0"/>
      <w:divBdr>
        <w:top w:val="none" w:sz="0" w:space="0" w:color="auto"/>
        <w:left w:val="none" w:sz="0" w:space="0" w:color="auto"/>
        <w:bottom w:val="none" w:sz="0" w:space="0" w:color="auto"/>
        <w:right w:val="none" w:sz="0" w:space="0" w:color="auto"/>
      </w:divBdr>
    </w:div>
    <w:div w:id="2129621921">
      <w:bodyDiv w:val="1"/>
      <w:marLeft w:val="0"/>
      <w:marRight w:val="0"/>
      <w:marTop w:val="0"/>
      <w:marBottom w:val="0"/>
      <w:divBdr>
        <w:top w:val="none" w:sz="0" w:space="0" w:color="auto"/>
        <w:left w:val="none" w:sz="0" w:space="0" w:color="auto"/>
        <w:bottom w:val="none" w:sz="0" w:space="0" w:color="auto"/>
        <w:right w:val="none" w:sz="0" w:space="0" w:color="auto"/>
      </w:divBdr>
    </w:div>
    <w:div w:id="2130781999">
      <w:bodyDiv w:val="1"/>
      <w:marLeft w:val="0"/>
      <w:marRight w:val="0"/>
      <w:marTop w:val="0"/>
      <w:marBottom w:val="0"/>
      <w:divBdr>
        <w:top w:val="none" w:sz="0" w:space="0" w:color="auto"/>
        <w:left w:val="none" w:sz="0" w:space="0" w:color="auto"/>
        <w:bottom w:val="none" w:sz="0" w:space="0" w:color="auto"/>
        <w:right w:val="none" w:sz="0" w:space="0" w:color="auto"/>
      </w:divBdr>
    </w:div>
    <w:div w:id="2134009930">
      <w:bodyDiv w:val="1"/>
      <w:marLeft w:val="0"/>
      <w:marRight w:val="0"/>
      <w:marTop w:val="0"/>
      <w:marBottom w:val="0"/>
      <w:divBdr>
        <w:top w:val="none" w:sz="0" w:space="0" w:color="auto"/>
        <w:left w:val="none" w:sz="0" w:space="0" w:color="auto"/>
        <w:bottom w:val="none" w:sz="0" w:space="0" w:color="auto"/>
        <w:right w:val="none" w:sz="0" w:space="0" w:color="auto"/>
      </w:divBdr>
    </w:div>
    <w:div w:id="2135370618">
      <w:bodyDiv w:val="1"/>
      <w:marLeft w:val="0"/>
      <w:marRight w:val="0"/>
      <w:marTop w:val="0"/>
      <w:marBottom w:val="0"/>
      <w:divBdr>
        <w:top w:val="none" w:sz="0" w:space="0" w:color="auto"/>
        <w:left w:val="none" w:sz="0" w:space="0" w:color="auto"/>
        <w:bottom w:val="none" w:sz="0" w:space="0" w:color="auto"/>
        <w:right w:val="none" w:sz="0" w:space="0" w:color="auto"/>
      </w:divBdr>
    </w:div>
    <w:div w:id="2137524475">
      <w:bodyDiv w:val="1"/>
      <w:marLeft w:val="0"/>
      <w:marRight w:val="0"/>
      <w:marTop w:val="0"/>
      <w:marBottom w:val="0"/>
      <w:divBdr>
        <w:top w:val="none" w:sz="0" w:space="0" w:color="auto"/>
        <w:left w:val="none" w:sz="0" w:space="0" w:color="auto"/>
        <w:bottom w:val="none" w:sz="0" w:space="0" w:color="auto"/>
        <w:right w:val="none" w:sz="0" w:space="0" w:color="auto"/>
      </w:divBdr>
    </w:div>
    <w:div w:id="2137867896">
      <w:bodyDiv w:val="1"/>
      <w:marLeft w:val="0"/>
      <w:marRight w:val="0"/>
      <w:marTop w:val="0"/>
      <w:marBottom w:val="0"/>
      <w:divBdr>
        <w:top w:val="none" w:sz="0" w:space="0" w:color="auto"/>
        <w:left w:val="none" w:sz="0" w:space="0" w:color="auto"/>
        <w:bottom w:val="none" w:sz="0" w:space="0" w:color="auto"/>
        <w:right w:val="none" w:sz="0" w:space="0" w:color="auto"/>
      </w:divBdr>
    </w:div>
    <w:div w:id="2138713951">
      <w:bodyDiv w:val="1"/>
      <w:marLeft w:val="0"/>
      <w:marRight w:val="0"/>
      <w:marTop w:val="0"/>
      <w:marBottom w:val="0"/>
      <w:divBdr>
        <w:top w:val="none" w:sz="0" w:space="0" w:color="auto"/>
        <w:left w:val="none" w:sz="0" w:space="0" w:color="auto"/>
        <w:bottom w:val="none" w:sz="0" w:space="0" w:color="auto"/>
        <w:right w:val="none" w:sz="0" w:space="0" w:color="auto"/>
      </w:divBdr>
    </w:div>
    <w:div w:id="2139760095">
      <w:bodyDiv w:val="1"/>
      <w:marLeft w:val="0"/>
      <w:marRight w:val="0"/>
      <w:marTop w:val="0"/>
      <w:marBottom w:val="0"/>
      <w:divBdr>
        <w:top w:val="none" w:sz="0" w:space="0" w:color="auto"/>
        <w:left w:val="none" w:sz="0" w:space="0" w:color="auto"/>
        <w:bottom w:val="none" w:sz="0" w:space="0" w:color="auto"/>
        <w:right w:val="none" w:sz="0" w:space="0" w:color="auto"/>
      </w:divBdr>
    </w:div>
    <w:div w:id="2142993261">
      <w:bodyDiv w:val="1"/>
      <w:marLeft w:val="0"/>
      <w:marRight w:val="0"/>
      <w:marTop w:val="0"/>
      <w:marBottom w:val="0"/>
      <w:divBdr>
        <w:top w:val="none" w:sz="0" w:space="0" w:color="auto"/>
        <w:left w:val="none" w:sz="0" w:space="0" w:color="auto"/>
        <w:bottom w:val="none" w:sz="0" w:space="0" w:color="auto"/>
        <w:right w:val="none" w:sz="0" w:space="0" w:color="auto"/>
      </w:divBdr>
    </w:div>
    <w:div w:id="2143960180">
      <w:bodyDiv w:val="1"/>
      <w:marLeft w:val="0"/>
      <w:marRight w:val="0"/>
      <w:marTop w:val="0"/>
      <w:marBottom w:val="0"/>
      <w:divBdr>
        <w:top w:val="none" w:sz="0" w:space="0" w:color="auto"/>
        <w:left w:val="none" w:sz="0" w:space="0" w:color="auto"/>
        <w:bottom w:val="none" w:sz="0" w:space="0" w:color="auto"/>
        <w:right w:val="none" w:sz="0" w:space="0" w:color="auto"/>
      </w:divBdr>
    </w:div>
    <w:div w:id="214553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026E50F43345886C3DF551F6BFC7" ma:contentTypeVersion="16" ma:contentTypeDescription="Create a new document." ma:contentTypeScope="" ma:versionID="928494c8e594a39b78c5ead5ec62e61b">
  <xsd:schema xmlns:xsd="http://www.w3.org/2001/XMLSchema" xmlns:xs="http://www.w3.org/2001/XMLSchema" xmlns:p="http://schemas.microsoft.com/office/2006/metadata/properties" xmlns:ns2="1bf93f0b-5040-45d8-9ffd-a608ab622721" xmlns:ns3="a0ae9db8-5881-40b3-bba9-bcde62de565e" targetNamespace="http://schemas.microsoft.com/office/2006/metadata/properties" ma:root="true" ma:fieldsID="7594026743318f8605d59a88a2fbb27b" ns2:_="" ns3:_="">
    <xsd:import namespace="1bf93f0b-5040-45d8-9ffd-a608ab622721"/>
    <xsd:import namespace="a0ae9db8-5881-40b3-bba9-bcde62de56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93f0b-5040-45d8-9ffd-a608ab622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db2085-f7f7-4ac9-86fd-2e830e2bcf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e9db8-5881-40b3-bba9-bcde62de56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e102be-8071-4963-a434-8bd5b5b1feb5}" ma:internalName="TaxCatchAll" ma:showField="CatchAllData" ma:web="a0ae9db8-5881-40b3-bba9-bcde62de56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93f0b-5040-45d8-9ffd-a608ab622721">
      <Terms xmlns="http://schemas.microsoft.com/office/infopath/2007/PartnerControls"/>
    </lcf76f155ced4ddcb4097134ff3c332f>
    <TaxCatchAll xmlns="a0ae9db8-5881-40b3-bba9-bcde62de565e" xsi:nil="true"/>
    <_Flow_SignoffStatus xmlns="1bf93f0b-5040-45d8-9ffd-a608ab6227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7431-6FBD-4ED5-8CC7-0D673C95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93f0b-5040-45d8-9ffd-a608ab622721"/>
    <ds:schemaRef ds:uri="a0ae9db8-5881-40b3-bba9-bcde62de5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C3E78-3A33-4E7A-977E-D4A6F3E0056C}">
  <ds:schemaRefs>
    <ds:schemaRef ds:uri="http://schemas.microsoft.com/sharepoint/v3/contenttype/forms"/>
  </ds:schemaRefs>
</ds:datastoreItem>
</file>

<file path=customXml/itemProps3.xml><?xml version="1.0" encoding="utf-8"?>
<ds:datastoreItem xmlns:ds="http://schemas.openxmlformats.org/officeDocument/2006/customXml" ds:itemID="{50E0EA9B-9E6F-43BF-BD52-F4FB82E0BE7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0ae9db8-5881-40b3-bba9-bcde62de565e"/>
    <ds:schemaRef ds:uri="http://schemas.openxmlformats.org/package/2006/metadata/core-properties"/>
    <ds:schemaRef ds:uri="http://purl.org/dc/terms/"/>
    <ds:schemaRef ds:uri="1bf93f0b-5040-45d8-9ffd-a608ab622721"/>
    <ds:schemaRef ds:uri="http://www.w3.org/XML/1998/namespace"/>
    <ds:schemaRef ds:uri="http://purl.org/dc/dcmitype/"/>
  </ds:schemaRefs>
</ds:datastoreItem>
</file>

<file path=customXml/itemProps4.xml><?xml version="1.0" encoding="utf-8"?>
<ds:datastoreItem xmlns:ds="http://schemas.openxmlformats.org/officeDocument/2006/customXml" ds:itemID="{B7D24EFB-E0E1-411B-AD5A-6F116868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9287</Words>
  <Characters>50154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logoemerson.cdr</vt:lpstr>
    </vt:vector>
  </TitlesOfParts>
  <Company/>
  <LinksUpToDate>false</LinksUpToDate>
  <CharactersWithSpaces>59323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logoemerson.cdr</dc:title>
  <dc:creator>Gleyson Lira</dc:creator>
  <cp:lastModifiedBy>Ana Maria De Sena</cp:lastModifiedBy>
  <cp:revision>2</cp:revision>
  <dcterms:created xsi:type="dcterms:W3CDTF">2026-03-10T18:19:00Z</dcterms:created>
  <dcterms:modified xsi:type="dcterms:W3CDTF">2026-03-10T18:19:00Z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2024-06-19T00:00:00Z</vt:filetime>
  </property>
  <property fmtid="{D5CDD505-2E9C-101B-9397-08002B2CF9AE}" pid="4" name="ContentTypeId">
    <vt:lpwstr>0x010100B682026E50F43345886C3DF551F6BFC7</vt:lpwstr>
  </property>
  <property fmtid="{D5CDD505-2E9C-101B-9397-08002B2CF9AE}" pid="5" name="MediaServiceImageTags">
    <vt:lpwstr/>
  </property>
</Properties>
</file>